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/>
        <w:pict>
          <v:shape style="position:absolute;margin-left:1.92pt;margin-top:4.800003pt;width:62.4pt;height:781.44pt;mso-position-horizontal-relative:page;mso-position-vertical-relative:page;z-index:-15232" type="#_x0000_t75" stroked="false">
            <v:imagedata r:id="rId5" o:title=""/>
          </v:shape>
        </w:pict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10"/>
        <w:ind w:right="0"/>
        <w:rPr>
          <w:rFonts w:ascii="Times New Roman" w:hAnsi="Times New Roman" w:cs="Times New Roman" w:eastAsia="Times New Roman" w:hint="default"/>
          <w:sz w:val="25"/>
          <w:szCs w:val="25"/>
        </w:rPr>
      </w:pPr>
    </w:p>
    <w:p>
      <w:pPr>
        <w:pStyle w:val="Heading2"/>
        <w:tabs>
          <w:tab w:pos="6322" w:val="left" w:leader="none"/>
        </w:tabs>
        <w:spacing w:line="240" w:lineRule="auto"/>
        <w:ind w:left="1164" w:right="0"/>
        <w:jc w:val="center"/>
        <w:rPr>
          <w:b w:val="0"/>
          <w:bCs w:val="0"/>
        </w:rPr>
      </w:pPr>
      <w:bookmarkStart w:name="Aesthetics2ed_Preface1and2" w:id="1"/>
      <w:bookmarkEnd w:id="1"/>
      <w:r>
        <w:rPr>
          <w:b w:val="0"/>
        </w:rPr>
      </w:r>
      <w:r>
        <w:rPr>
          <w:color w:val="464646"/>
          <w:w w:val="105"/>
        </w:rPr>
        <w:t>E  N  C Y  C L  O  P  E D  </w:t>
      </w:r>
      <w:r>
        <w:rPr>
          <w:color w:val="464646"/>
          <w:spacing w:val="53"/>
          <w:w w:val="105"/>
        </w:rPr>
        <w:t> </w:t>
      </w:r>
      <w:r>
        <w:rPr>
          <w:color w:val="464646"/>
          <w:w w:val="105"/>
        </w:rPr>
        <w:t>I</w:t>
      </w:r>
      <w:r>
        <w:rPr>
          <w:color w:val="464646"/>
          <w:spacing w:val="68"/>
          <w:w w:val="105"/>
        </w:rPr>
        <w:t> </w:t>
      </w:r>
      <w:r>
        <w:rPr>
          <w:color w:val="464646"/>
          <w:w w:val="105"/>
        </w:rPr>
        <w:t>A</w:t>
        <w:tab/>
        <w:t>O</w:t>
      </w:r>
      <w:r>
        <w:rPr>
          <w:color w:val="464646"/>
          <w:spacing w:val="60"/>
          <w:w w:val="105"/>
        </w:rPr>
        <w:t> </w:t>
      </w:r>
      <w:r>
        <w:rPr>
          <w:color w:val="464646"/>
          <w:w w:val="105"/>
        </w:rPr>
        <w:t>F</w:t>
      </w:r>
      <w:r>
        <w:rPr>
          <w:b w:val="0"/>
        </w:rPr>
      </w:r>
    </w:p>
    <w:p>
      <w:pPr>
        <w:spacing w:line="240" w:lineRule="auto" w:before="10"/>
        <w:ind w:right="0"/>
        <w:rPr>
          <w:rFonts w:ascii="Times New Roman" w:hAnsi="Times New Roman" w:cs="Times New Roman" w:eastAsia="Times New Roman" w:hint="default"/>
          <w:b/>
          <w:bCs/>
          <w:sz w:val="27"/>
          <w:szCs w:val="27"/>
        </w:rPr>
      </w:pPr>
    </w:p>
    <w:p>
      <w:pPr>
        <w:spacing w:before="0"/>
        <w:ind w:left="1161" w:right="0" w:firstLine="0"/>
        <w:jc w:val="center"/>
        <w:rPr>
          <w:rFonts w:ascii="Times New Roman" w:hAnsi="Times New Roman" w:cs="Times New Roman" w:eastAsia="Times New Roman" w:hint="default"/>
          <w:sz w:val="144"/>
          <w:szCs w:val="144"/>
        </w:rPr>
      </w:pPr>
      <w:r>
        <w:rPr>
          <w:rFonts w:ascii="Times New Roman"/>
          <w:b/>
          <w:color w:val="565656"/>
          <w:sz w:val="144"/>
        </w:rPr>
        <w:t>AESTHETICS</w:t>
      </w:r>
      <w:r>
        <w:rPr>
          <w:rFonts w:ascii="Times New Roman"/>
          <w:sz w:val="144"/>
        </w:rPr>
      </w:r>
    </w:p>
    <w:p>
      <w:pPr>
        <w:spacing w:before="681"/>
        <w:ind w:left="2753" w:right="0" w:firstLine="0"/>
        <w:jc w:val="left"/>
        <w:rPr>
          <w:rFonts w:ascii="Times New Roman" w:hAnsi="Times New Roman" w:cs="Times New Roman" w:eastAsia="Times New Roman" w:hint="default"/>
          <w:sz w:val="25"/>
          <w:szCs w:val="25"/>
        </w:rPr>
      </w:pPr>
      <w:r>
        <w:rPr/>
        <w:pict>
          <v:group style="position:absolute;margin-left:293.760010pt;margin-top:36.710709pt;width:105.4pt;height:20.2pt;mso-position-horizontal-relative:page;mso-position-vertical-relative:paragraph;z-index:1048" coordorigin="5875,734" coordsize="2108,404">
            <v:shape style="position:absolute;left:5875;top:734;width:614;height:403" type="#_x0000_t75" stroked="false">
              <v:imagedata r:id="rId6" o:title=""/>
            </v:shape>
            <v:group style="position:absolute;left:6441;top:867;width:1538;height:2" coordorigin="6441,867" coordsize="1538,2">
              <v:shape style="position:absolute;left:6441;top:867;width:1538;height:2" coordorigin="6441,867" coordsize="1538,0" path="m6441,867l7978,867e" filled="false" stroked="true" strokeweight=".471495pt" strokecolor="#909090">
                <v:path arrowok="t"/>
              </v:shape>
            </v:group>
            <w10:wrap type="none"/>
          </v:group>
        </w:pict>
      </w:r>
      <w:r>
        <w:rPr>
          <w:rFonts w:ascii="Times New Roman" w:hAnsi="Times New Roman"/>
          <w:color w:val="565656"/>
          <w:w w:val="300"/>
          <w:sz w:val="25"/>
        </w:rPr>
        <w:t>-</w:t>
      </w:r>
      <w:r>
        <w:rPr>
          <w:rFonts w:ascii="Times New Roman" w:hAnsi="Times New Roman"/>
          <w:color w:val="565656"/>
          <w:spacing w:val="-170"/>
          <w:w w:val="300"/>
          <w:sz w:val="25"/>
        </w:rPr>
        <w:t> </w:t>
      </w:r>
      <w:r>
        <w:rPr>
          <w:rFonts w:ascii="Times New Roman" w:hAnsi="Times New Roman"/>
          <w:color w:val="AAAAAA"/>
          <w:sz w:val="25"/>
        </w:rPr>
        <w:t>·</w:t>
      </w:r>
      <w:r>
        <w:rPr>
          <w:rFonts w:ascii="Times New Roman" w:hAnsi="Times New Roman"/>
          <w:color w:val="AAAAAA"/>
          <w:spacing w:val="-8"/>
          <w:sz w:val="25"/>
        </w:rPr>
        <w:t> </w:t>
      </w:r>
      <w:r>
        <w:rPr>
          <w:rFonts w:ascii="Times New Roman" w:hAnsi="Times New Roman"/>
          <w:color w:val="828282"/>
          <w:spacing w:val="-42"/>
          <w:w w:val="355"/>
          <w:sz w:val="25"/>
        </w:rPr>
        <w:t>-</w:t>
      </w:r>
      <w:r>
        <w:rPr>
          <w:rFonts w:ascii="Times New Roman" w:hAnsi="Times New Roman"/>
          <w:color w:val="565656"/>
          <w:spacing w:val="-42"/>
          <w:w w:val="355"/>
          <w:sz w:val="25"/>
        </w:rPr>
        <w:t>-</w:t>
      </w:r>
      <w:r>
        <w:rPr>
          <w:rFonts w:ascii="Times New Roman" w:hAnsi="Times New Roman"/>
          <w:color w:val="565656"/>
          <w:spacing w:val="-206"/>
          <w:w w:val="355"/>
          <w:sz w:val="25"/>
        </w:rPr>
        <w:t> </w:t>
      </w:r>
      <w:r>
        <w:rPr>
          <w:rFonts w:ascii="Times New Roman" w:hAnsi="Times New Roman"/>
          <w:color w:val="979797"/>
          <w:spacing w:val="-26"/>
          <w:w w:val="355"/>
          <w:sz w:val="25"/>
        </w:rPr>
        <w:t>---</w:t>
      </w:r>
      <w:r>
        <w:rPr>
          <w:rFonts w:ascii="Times New Roman" w:hAnsi="Times New Roman"/>
          <w:color w:val="979797"/>
          <w:spacing w:val="-211"/>
          <w:w w:val="355"/>
          <w:sz w:val="25"/>
        </w:rPr>
        <w:t> </w:t>
      </w:r>
      <w:r>
        <w:rPr>
          <w:rFonts w:ascii="Times New Roman" w:hAnsi="Times New Roman"/>
          <w:color w:val="979797"/>
          <w:w w:val="355"/>
          <w:sz w:val="25"/>
        </w:rPr>
        <w:t>-</w:t>
      </w:r>
      <w:r>
        <w:rPr>
          <w:rFonts w:ascii="Times New Roman" w:hAnsi="Times New Roman"/>
          <w:sz w:val="25"/>
        </w:rPr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4"/>
          <w:szCs w:val="24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4"/>
          <w:szCs w:val="24"/>
        </w:rPr>
      </w:pPr>
    </w:p>
    <w:p>
      <w:pPr>
        <w:spacing w:line="240" w:lineRule="auto" w:before="10"/>
        <w:ind w:right="0"/>
        <w:rPr>
          <w:rFonts w:ascii="Times New Roman" w:hAnsi="Times New Roman" w:cs="Times New Roman" w:eastAsia="Times New Roman" w:hint="default"/>
          <w:sz w:val="22"/>
          <w:szCs w:val="22"/>
        </w:rPr>
      </w:pPr>
    </w:p>
    <w:p>
      <w:pPr>
        <w:spacing w:before="0"/>
        <w:ind w:left="1135" w:right="0" w:firstLine="0"/>
        <w:jc w:val="center"/>
        <w:rPr>
          <w:rFonts w:ascii="Times New Roman" w:hAnsi="Times New Roman" w:cs="Times New Roman" w:eastAsia="Times New Roman" w:hint="default"/>
          <w:sz w:val="25"/>
          <w:szCs w:val="25"/>
        </w:rPr>
      </w:pPr>
      <w:r>
        <w:rPr>
          <w:rFonts w:ascii="Times New Roman"/>
          <w:color w:val="464646"/>
          <w:w w:val="115"/>
          <w:sz w:val="25"/>
        </w:rPr>
        <w:t>SECOND</w:t>
      </w:r>
      <w:r>
        <w:rPr>
          <w:rFonts w:ascii="Times New Roman"/>
          <w:color w:val="464646"/>
          <w:spacing w:val="-26"/>
          <w:w w:val="115"/>
          <w:sz w:val="25"/>
        </w:rPr>
        <w:t> </w:t>
      </w:r>
      <w:r>
        <w:rPr>
          <w:rFonts w:ascii="Times New Roman"/>
          <w:color w:val="464646"/>
          <w:w w:val="115"/>
          <w:sz w:val="25"/>
        </w:rPr>
        <w:t>EDITION</w:t>
      </w:r>
      <w:r>
        <w:rPr>
          <w:rFonts w:ascii="Times New Roman"/>
          <w:sz w:val="25"/>
        </w:rPr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4"/>
          <w:szCs w:val="24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4"/>
          <w:szCs w:val="24"/>
        </w:rPr>
      </w:pPr>
    </w:p>
    <w:p>
      <w:pPr>
        <w:spacing w:line="240" w:lineRule="auto" w:before="8"/>
        <w:ind w:right="0"/>
        <w:rPr>
          <w:rFonts w:ascii="Times New Roman" w:hAnsi="Times New Roman" w:cs="Times New Roman" w:eastAsia="Times New Roman" w:hint="default"/>
          <w:sz w:val="29"/>
          <w:szCs w:val="29"/>
        </w:rPr>
      </w:pPr>
    </w:p>
    <w:p>
      <w:pPr>
        <w:spacing w:before="0"/>
        <w:ind w:left="1152" w:right="0" w:firstLine="0"/>
        <w:jc w:val="center"/>
        <w:rPr>
          <w:rFonts w:ascii="Times New Roman" w:hAnsi="Times New Roman" w:cs="Times New Roman" w:eastAsia="Times New Roman" w:hint="default"/>
          <w:sz w:val="38"/>
          <w:szCs w:val="38"/>
        </w:rPr>
      </w:pPr>
      <w:r>
        <w:rPr>
          <w:rFonts w:ascii="Times New Roman"/>
          <w:b/>
          <w:color w:val="464646"/>
          <w:spacing w:val="23"/>
          <w:sz w:val="38"/>
        </w:rPr>
        <w:t>MICHAEL</w:t>
      </w:r>
      <w:r>
        <w:rPr>
          <w:rFonts w:ascii="Times New Roman"/>
          <w:b/>
          <w:color w:val="464646"/>
          <w:spacing w:val="71"/>
          <w:sz w:val="38"/>
        </w:rPr>
        <w:t> </w:t>
      </w:r>
      <w:r>
        <w:rPr>
          <w:rFonts w:ascii="Times New Roman"/>
          <w:b/>
          <w:color w:val="464646"/>
          <w:spacing w:val="2"/>
          <w:sz w:val="38"/>
        </w:rPr>
        <w:t>KELLY</w:t>
      </w:r>
      <w:r>
        <w:rPr>
          <w:rFonts w:ascii="Times New Roman"/>
          <w:spacing w:val="2"/>
          <w:sz w:val="38"/>
        </w:rPr>
      </w:r>
    </w:p>
    <w:p>
      <w:pPr>
        <w:spacing w:before="102"/>
        <w:ind w:left="1142" w:right="0" w:firstLine="0"/>
        <w:jc w:val="center"/>
        <w:rPr>
          <w:rFonts w:ascii="Times New Roman" w:hAnsi="Times New Roman" w:cs="Times New Roman" w:eastAsia="Times New Roman" w:hint="default"/>
          <w:sz w:val="25"/>
          <w:szCs w:val="25"/>
        </w:rPr>
      </w:pPr>
      <w:r>
        <w:rPr>
          <w:rFonts w:ascii="Times New Roman"/>
          <w:color w:val="565656"/>
          <w:w w:val="105"/>
          <w:sz w:val="25"/>
        </w:rPr>
        <w:t>Editor </w:t>
      </w:r>
      <w:r>
        <w:rPr>
          <w:rFonts w:ascii="Times New Roman"/>
          <w:color w:val="464646"/>
          <w:w w:val="105"/>
          <w:sz w:val="25"/>
        </w:rPr>
        <w:t>in</w:t>
      </w:r>
      <w:r>
        <w:rPr>
          <w:rFonts w:ascii="Times New Roman"/>
          <w:color w:val="464646"/>
          <w:spacing w:val="1"/>
          <w:w w:val="105"/>
          <w:sz w:val="25"/>
        </w:rPr>
        <w:t> </w:t>
      </w:r>
      <w:r>
        <w:rPr>
          <w:rFonts w:ascii="Times New Roman"/>
          <w:color w:val="464646"/>
          <w:w w:val="105"/>
          <w:sz w:val="25"/>
        </w:rPr>
        <w:t>Chief</w:t>
      </w:r>
      <w:r>
        <w:rPr>
          <w:rFonts w:ascii="Times New Roman"/>
          <w:sz w:val="25"/>
        </w:rPr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4"/>
          <w:szCs w:val="24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4"/>
          <w:szCs w:val="24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4"/>
          <w:szCs w:val="24"/>
        </w:rPr>
      </w:pPr>
    </w:p>
    <w:p>
      <w:pPr>
        <w:pStyle w:val="Heading2"/>
        <w:spacing w:line="240" w:lineRule="auto" w:before="207"/>
        <w:ind w:right="0"/>
        <w:jc w:val="center"/>
        <w:rPr>
          <w:b w:val="0"/>
          <w:bCs w:val="0"/>
        </w:rPr>
      </w:pPr>
      <w:r>
        <w:rPr>
          <w:color w:val="464646"/>
          <w:spacing w:val="-12"/>
        </w:rPr>
        <w:t>Volume </w:t>
      </w:r>
      <w:r>
        <w:rPr>
          <w:color w:val="464646"/>
          <w:spacing w:val="59"/>
        </w:rPr>
        <w:t> </w:t>
      </w:r>
      <w:r>
        <w:rPr>
          <w:color w:val="464646"/>
        </w:rPr>
        <w:t>1</w:t>
      </w:r>
      <w:r>
        <w:rPr>
          <w:b w:val="0"/>
        </w:rPr>
      </w:r>
    </w:p>
    <w:p>
      <w:pPr>
        <w:spacing w:before="168"/>
        <w:ind w:left="1136" w:right="0" w:firstLine="0"/>
        <w:jc w:val="center"/>
        <w:rPr>
          <w:rFonts w:ascii="Times New Roman" w:hAnsi="Times New Roman" w:cs="Times New Roman" w:eastAsia="Times New Roman" w:hint="default"/>
          <w:sz w:val="25"/>
          <w:szCs w:val="25"/>
        </w:rPr>
      </w:pPr>
      <w:r>
        <w:rPr>
          <w:rFonts w:ascii="Times New Roman"/>
          <w:color w:val="464646"/>
          <w:w w:val="105"/>
          <w:sz w:val="25"/>
        </w:rPr>
        <w:t>Abhinavagupta-Byzantine</w:t>
      </w:r>
      <w:r>
        <w:rPr>
          <w:rFonts w:ascii="Times New Roman"/>
          <w:color w:val="464646"/>
          <w:spacing w:val="-26"/>
          <w:w w:val="105"/>
          <w:sz w:val="25"/>
        </w:rPr>
        <w:t> </w:t>
      </w:r>
      <w:r>
        <w:rPr>
          <w:rFonts w:ascii="Times New Roman"/>
          <w:color w:val="464646"/>
          <w:w w:val="105"/>
          <w:sz w:val="25"/>
        </w:rPr>
        <w:t>Aesthetics</w:t>
      </w:r>
      <w:r>
        <w:rPr>
          <w:rFonts w:ascii="Times New Roman"/>
          <w:sz w:val="25"/>
        </w:rPr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4"/>
          <w:szCs w:val="24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4"/>
          <w:szCs w:val="24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4"/>
          <w:szCs w:val="24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4"/>
          <w:szCs w:val="24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4"/>
          <w:szCs w:val="24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4"/>
          <w:szCs w:val="24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4"/>
          <w:szCs w:val="24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4"/>
          <w:szCs w:val="24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4"/>
          <w:szCs w:val="24"/>
        </w:rPr>
      </w:pPr>
    </w:p>
    <w:p>
      <w:pPr>
        <w:spacing w:line="240" w:lineRule="auto" w:before="4"/>
        <w:ind w:right="0"/>
        <w:rPr>
          <w:rFonts w:ascii="Times New Roman" w:hAnsi="Times New Roman" w:cs="Times New Roman" w:eastAsia="Times New Roman" w:hint="default"/>
          <w:sz w:val="33"/>
          <w:szCs w:val="33"/>
        </w:rPr>
      </w:pPr>
    </w:p>
    <w:p>
      <w:pPr>
        <w:spacing w:line="406" w:lineRule="exact" w:before="0"/>
        <w:ind w:left="1182" w:right="0" w:firstLine="0"/>
        <w:jc w:val="center"/>
        <w:rPr>
          <w:rFonts w:ascii="Arial" w:hAnsi="Arial" w:cs="Arial" w:eastAsia="Arial" w:hint="default"/>
          <w:sz w:val="36"/>
          <w:szCs w:val="36"/>
        </w:rPr>
      </w:pPr>
      <w:r>
        <w:rPr>
          <w:rFonts w:ascii="Arial"/>
          <w:b/>
          <w:color w:val="464646"/>
          <w:spacing w:val="-4"/>
          <w:w w:val="115"/>
          <w:sz w:val="36"/>
        </w:rPr>
        <w:t>OXFORD</w:t>
      </w:r>
      <w:r>
        <w:rPr>
          <w:rFonts w:ascii="Arial"/>
          <w:spacing w:val="-4"/>
          <w:sz w:val="36"/>
        </w:rPr>
      </w:r>
    </w:p>
    <w:p>
      <w:pPr>
        <w:spacing w:line="176" w:lineRule="exact" w:before="0"/>
        <w:ind w:left="1135" w:right="0" w:firstLine="0"/>
        <w:jc w:val="center"/>
        <w:rPr>
          <w:rFonts w:ascii="Times New Roman" w:hAnsi="Times New Roman" w:cs="Times New Roman" w:eastAsia="Times New Roman" w:hint="default"/>
          <w:sz w:val="16"/>
          <w:szCs w:val="16"/>
        </w:rPr>
      </w:pPr>
      <w:r>
        <w:rPr>
          <w:rFonts w:ascii="Times New Roman"/>
          <w:color w:val="565656"/>
          <w:w w:val="110"/>
          <w:sz w:val="16"/>
        </w:rPr>
        <w:t>UNIVERSITY</w:t>
      </w:r>
      <w:r>
        <w:rPr>
          <w:rFonts w:ascii="Times New Roman"/>
          <w:color w:val="565656"/>
          <w:spacing w:val="25"/>
          <w:w w:val="110"/>
          <w:sz w:val="16"/>
        </w:rPr>
        <w:t> </w:t>
      </w:r>
      <w:r>
        <w:rPr>
          <w:rFonts w:ascii="Times New Roman"/>
          <w:color w:val="565656"/>
          <w:w w:val="110"/>
          <w:sz w:val="16"/>
        </w:rPr>
        <w:t>PRESS</w:t>
      </w:r>
      <w:r>
        <w:rPr>
          <w:rFonts w:ascii="Times New Roman"/>
          <w:sz w:val="16"/>
        </w:rPr>
      </w:r>
    </w:p>
    <w:p>
      <w:pPr>
        <w:spacing w:after="0" w:line="176" w:lineRule="exact"/>
        <w:jc w:val="center"/>
        <w:rPr>
          <w:rFonts w:ascii="Times New Roman" w:hAnsi="Times New Roman" w:cs="Times New Roman" w:eastAsia="Times New Roman" w:hint="default"/>
          <w:sz w:val="16"/>
          <w:szCs w:val="16"/>
        </w:rPr>
        <w:sectPr>
          <w:type w:val="continuous"/>
          <w:pgSz w:w="12240" w:h="15840"/>
          <w:pgMar w:top="100" w:bottom="0" w:left="0" w:right="1320"/>
        </w:sect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/>
        <w:pict>
          <v:group style="position:absolute;margin-left:8.033977pt;margin-top:10.46486pt;width:.1pt;height:768.7pt;mso-position-horizontal-relative:page;mso-position-vertical-relative:page;z-index:1072" coordorigin="161,209" coordsize="2,15374">
            <v:shape style="position:absolute;left:161;top:209;width:2;height:15374" coordorigin="161,209" coordsize="0,15374" path="m161,15583l161,209e" filled="false" stroked="true" strokeweight=".945174pt" strokecolor="#bcbcb8">
              <v:path arrowok="t"/>
            </v:shape>
            <w10:wrap type="none"/>
          </v:group>
        </w:pict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323" w:lineRule="exact" w:before="206"/>
        <w:ind w:left="4462" w:right="3976" w:firstLine="0"/>
        <w:jc w:val="center"/>
        <w:rPr>
          <w:rFonts w:ascii="Arial" w:hAnsi="Arial" w:cs="Arial" w:eastAsia="Arial" w:hint="default"/>
          <w:sz w:val="29"/>
          <w:szCs w:val="29"/>
        </w:rPr>
      </w:pPr>
      <w:r>
        <w:rPr/>
        <w:pict>
          <v:group style="position:absolute;margin-left:595.223206pt;margin-top:-44.120792pt;width:.1pt;height:92.8pt;mso-position-horizontal-relative:page;mso-position-vertical-relative:paragraph;z-index:1096" coordorigin="11904,-882" coordsize="2,1856">
            <v:shape style="position:absolute;left:11904;top:-882;width:2;height:1856" coordorigin="11904,-882" coordsize="0,1856" path="m11904,973l11904,-882e" filled="false" stroked="true" strokeweight="2.362934pt" strokecolor="#bfbfbf">
              <v:path arrowok="t"/>
            </v:shape>
            <w10:wrap type="none"/>
          </v:group>
        </w:pict>
      </w:r>
      <w:r>
        <w:rPr>
          <w:rFonts w:ascii="Arial"/>
          <w:b/>
          <w:color w:val="575759"/>
          <w:w w:val="110"/>
          <w:sz w:val="29"/>
        </w:rPr>
        <w:t>OXFORD</w:t>
      </w:r>
      <w:r>
        <w:rPr>
          <w:rFonts w:ascii="Arial"/>
          <w:sz w:val="29"/>
        </w:rPr>
      </w:r>
    </w:p>
    <w:p>
      <w:pPr>
        <w:spacing w:line="139" w:lineRule="exact" w:before="0"/>
        <w:ind w:left="4429" w:right="3976" w:firstLine="0"/>
        <w:jc w:val="center"/>
        <w:rPr>
          <w:rFonts w:ascii="Times New Roman" w:hAnsi="Times New Roman" w:cs="Times New Roman" w:eastAsia="Times New Roman" w:hint="default"/>
          <w:sz w:val="13"/>
          <w:szCs w:val="13"/>
        </w:rPr>
      </w:pPr>
      <w:r>
        <w:rPr>
          <w:rFonts w:ascii="Times New Roman"/>
          <w:color w:val="575759"/>
          <w:w w:val="105"/>
          <w:sz w:val="13"/>
        </w:rPr>
        <w:t>VNlV</w:t>
      </w:r>
      <w:r>
        <w:rPr>
          <w:rFonts w:ascii="Times New Roman"/>
          <w:color w:val="828282"/>
          <w:w w:val="105"/>
          <w:sz w:val="13"/>
        </w:rPr>
        <w:t>Bll.</w:t>
      </w:r>
      <w:r>
        <w:rPr>
          <w:rFonts w:ascii="Times New Roman"/>
          <w:color w:val="575759"/>
          <w:w w:val="105"/>
          <w:sz w:val="13"/>
        </w:rPr>
        <w:t>SITY</w:t>
      </w:r>
      <w:r>
        <w:rPr>
          <w:rFonts w:ascii="Times New Roman"/>
          <w:color w:val="575759"/>
          <w:spacing w:val="21"/>
          <w:w w:val="105"/>
          <w:sz w:val="13"/>
        </w:rPr>
        <w:t> </w:t>
      </w:r>
      <w:r>
        <w:rPr>
          <w:rFonts w:ascii="Times New Roman"/>
          <w:color w:val="575759"/>
          <w:w w:val="105"/>
          <w:sz w:val="13"/>
        </w:rPr>
        <w:t>PRBSS</w:t>
      </w:r>
      <w:r>
        <w:rPr>
          <w:rFonts w:ascii="Times New Roman"/>
          <w:sz w:val="13"/>
        </w:rPr>
      </w:r>
    </w:p>
    <w:p>
      <w:pPr>
        <w:spacing w:line="240" w:lineRule="auto" w:before="3"/>
        <w:ind w:right="0"/>
        <w:rPr>
          <w:rFonts w:ascii="Times New Roman" w:hAnsi="Times New Roman" w:cs="Times New Roman" w:eastAsia="Times New Roman" w:hint="default"/>
          <w:sz w:val="10"/>
          <w:szCs w:val="10"/>
        </w:rPr>
      </w:pPr>
    </w:p>
    <w:p>
      <w:pPr>
        <w:spacing w:line="244" w:lineRule="auto" w:before="0"/>
        <w:ind w:left="4279" w:right="3807" w:firstLine="368"/>
        <w:jc w:val="left"/>
        <w:rPr>
          <w:rFonts w:ascii="Times New Roman" w:hAnsi="Times New Roman" w:cs="Times New Roman" w:eastAsia="Times New Roman" w:hint="default"/>
          <w:sz w:val="17"/>
          <w:szCs w:val="17"/>
        </w:rPr>
      </w:pPr>
      <w:r>
        <w:rPr>
          <w:rFonts w:ascii="Times New Roman"/>
          <w:color w:val="575759"/>
          <w:sz w:val="17"/>
        </w:rPr>
        <w:t>Oxford </w:t>
      </w:r>
      <w:r>
        <w:rPr>
          <w:rFonts w:ascii="Times New Roman"/>
          <w:color w:val="6B6B6B"/>
          <w:sz w:val="17"/>
        </w:rPr>
        <w:t>University Press </w:t>
      </w:r>
      <w:r>
        <w:rPr>
          <w:rFonts w:ascii="Times New Roman"/>
          <w:color w:val="6B6B6B"/>
          <w:sz w:val="16"/>
        </w:rPr>
        <w:t>is </w:t>
      </w:r>
      <w:r>
        <w:rPr>
          <w:rFonts w:ascii="Times New Roman"/>
          <w:color w:val="6B6B6B"/>
          <w:sz w:val="17"/>
        </w:rPr>
        <w:t>a department of the </w:t>
      </w:r>
      <w:r>
        <w:rPr>
          <w:rFonts w:ascii="Times New Roman"/>
          <w:color w:val="6B6B6B"/>
          <w:sz w:val="17"/>
        </w:rPr>
        <w:t>University</w:t>
      </w:r>
      <w:r>
        <w:rPr>
          <w:rFonts w:ascii="Times New Roman"/>
          <w:color w:val="6B6B6B"/>
          <w:spacing w:val="-3"/>
          <w:sz w:val="17"/>
        </w:rPr>
        <w:t> </w:t>
      </w:r>
      <w:r>
        <w:rPr>
          <w:rFonts w:ascii="Times New Roman"/>
          <w:color w:val="6B6B6B"/>
          <w:sz w:val="17"/>
        </w:rPr>
        <w:t>of</w:t>
      </w:r>
      <w:r>
        <w:rPr>
          <w:rFonts w:ascii="Times New Roman"/>
          <w:color w:val="6B6B6B"/>
          <w:spacing w:val="-6"/>
          <w:sz w:val="17"/>
        </w:rPr>
        <w:t> </w:t>
      </w:r>
      <w:r>
        <w:rPr>
          <w:rFonts w:ascii="Times New Roman"/>
          <w:color w:val="6B6B6B"/>
          <w:sz w:val="17"/>
        </w:rPr>
        <w:t>Oxford.</w:t>
      </w:r>
      <w:r>
        <w:rPr>
          <w:rFonts w:ascii="Times New Roman"/>
          <w:color w:val="6B6B6B"/>
          <w:spacing w:val="-2"/>
          <w:sz w:val="17"/>
        </w:rPr>
        <w:t> </w:t>
      </w:r>
      <w:r>
        <w:rPr>
          <w:rFonts w:ascii="Arial"/>
          <w:color w:val="6B6B6B"/>
          <w:sz w:val="16"/>
        </w:rPr>
        <w:t>It</w:t>
      </w:r>
      <w:r>
        <w:rPr>
          <w:rFonts w:ascii="Arial"/>
          <w:color w:val="6B6B6B"/>
          <w:spacing w:val="-21"/>
          <w:sz w:val="16"/>
        </w:rPr>
        <w:t> </w:t>
      </w:r>
      <w:r>
        <w:rPr>
          <w:rFonts w:ascii="Times New Roman"/>
          <w:color w:val="6B6B6B"/>
          <w:sz w:val="17"/>
        </w:rPr>
        <w:t>furthers</w:t>
      </w:r>
      <w:r>
        <w:rPr>
          <w:rFonts w:ascii="Times New Roman"/>
          <w:color w:val="6B6B6B"/>
          <w:spacing w:val="-3"/>
          <w:sz w:val="17"/>
        </w:rPr>
        <w:t> </w:t>
      </w:r>
      <w:r>
        <w:rPr>
          <w:rFonts w:ascii="Times New Roman"/>
          <w:color w:val="6B6B6B"/>
          <w:sz w:val="17"/>
        </w:rPr>
        <w:t>the</w:t>
      </w:r>
      <w:r>
        <w:rPr>
          <w:rFonts w:ascii="Times New Roman"/>
          <w:color w:val="6B6B6B"/>
          <w:spacing w:val="-5"/>
          <w:sz w:val="17"/>
        </w:rPr>
        <w:t> </w:t>
      </w:r>
      <w:r>
        <w:rPr>
          <w:rFonts w:ascii="Times New Roman"/>
          <w:color w:val="6B6B6B"/>
          <w:sz w:val="17"/>
        </w:rPr>
        <w:t>Uni\'ersicy'sobjective</w:t>
      </w:r>
      <w:r>
        <w:rPr>
          <w:rFonts w:ascii="Times New Roman"/>
          <w:sz w:val="17"/>
        </w:rPr>
      </w:r>
    </w:p>
    <w:p>
      <w:pPr>
        <w:spacing w:line="190" w:lineRule="exact" w:before="7"/>
        <w:ind w:left="4423" w:right="3976" w:firstLine="0"/>
        <w:jc w:val="center"/>
        <w:rPr>
          <w:rFonts w:ascii="Times New Roman" w:hAnsi="Times New Roman" w:cs="Times New Roman" w:eastAsia="Times New Roman" w:hint="default"/>
          <w:sz w:val="17"/>
          <w:szCs w:val="17"/>
        </w:rPr>
      </w:pPr>
      <w:r>
        <w:rPr>
          <w:rFonts w:ascii="Times New Roman"/>
          <w:color w:val="6B6B6B"/>
          <w:sz w:val="17"/>
        </w:rPr>
        <w:t>of </w:t>
      </w:r>
      <w:r>
        <w:rPr>
          <w:rFonts w:ascii="Times New Roman"/>
          <w:color w:val="575759"/>
          <w:sz w:val="17"/>
        </w:rPr>
        <w:t>excellence </w:t>
      </w:r>
      <w:r>
        <w:rPr>
          <w:rFonts w:ascii="Arial"/>
          <w:color w:val="575759"/>
          <w:sz w:val="16"/>
        </w:rPr>
        <w:t>in</w:t>
      </w:r>
      <w:r>
        <w:rPr>
          <w:rFonts w:ascii="Times New Roman"/>
          <w:color w:val="444444"/>
          <w:sz w:val="17"/>
        </w:rPr>
        <w:t>rese</w:t>
      </w:r>
      <w:r>
        <w:rPr>
          <w:rFonts w:ascii="Times New Roman"/>
          <w:color w:val="6B6B6B"/>
          <w:sz w:val="17"/>
        </w:rPr>
        <w:t>arch, scholarship, </w:t>
      </w:r>
      <w:r>
        <w:rPr>
          <w:rFonts w:ascii="Times New Roman"/>
          <w:color w:val="575759"/>
          <w:sz w:val="17"/>
        </w:rPr>
        <w:t>and</w:t>
      </w:r>
      <w:r>
        <w:rPr>
          <w:rFonts w:ascii="Times New Roman"/>
          <w:color w:val="575759"/>
          <w:spacing w:val="-22"/>
          <w:sz w:val="17"/>
        </w:rPr>
        <w:t> </w:t>
      </w:r>
      <w:r>
        <w:rPr>
          <w:rFonts w:ascii="Times New Roman"/>
          <w:color w:val="575759"/>
          <w:sz w:val="17"/>
        </w:rPr>
        <w:t>education </w:t>
      </w:r>
      <w:r>
        <w:rPr>
          <w:rFonts w:ascii="Times New Roman"/>
          <w:color w:val="575759"/>
          <w:sz w:val="17"/>
        </w:rPr>
        <w:t>by</w:t>
      </w:r>
      <w:r>
        <w:rPr>
          <w:rFonts w:ascii="Times New Roman"/>
          <w:color w:val="575759"/>
          <w:spacing w:val="-28"/>
          <w:sz w:val="17"/>
        </w:rPr>
        <w:t> </w:t>
      </w:r>
      <w:r>
        <w:rPr>
          <w:rFonts w:ascii="Times New Roman"/>
          <w:color w:val="575759"/>
          <w:sz w:val="17"/>
        </w:rPr>
        <w:t>publishing</w:t>
      </w:r>
      <w:r>
        <w:rPr>
          <w:rFonts w:ascii="Times New Roman"/>
          <w:color w:val="575759"/>
          <w:spacing w:val="-24"/>
          <w:sz w:val="17"/>
        </w:rPr>
        <w:t> </w:t>
      </w:r>
      <w:r>
        <w:rPr>
          <w:rFonts w:ascii="Times New Roman"/>
          <w:color w:val="575759"/>
          <w:sz w:val="17"/>
        </w:rPr>
        <w:t>worldwide.</w:t>
      </w:r>
      <w:r>
        <w:rPr>
          <w:rFonts w:ascii="Times New Roman"/>
          <w:sz w:val="17"/>
        </w:rPr>
      </w:r>
    </w:p>
    <w:p>
      <w:pPr>
        <w:spacing w:before="79"/>
        <w:ind w:left="4419" w:right="3976" w:firstLine="0"/>
        <w:jc w:val="center"/>
        <w:rPr>
          <w:rFonts w:ascii="Times New Roman" w:hAnsi="Times New Roman" w:cs="Times New Roman" w:eastAsia="Times New Roman" w:hint="default"/>
          <w:sz w:val="17"/>
          <w:szCs w:val="17"/>
        </w:rPr>
      </w:pPr>
      <w:r>
        <w:rPr>
          <w:rFonts w:ascii="Times New Roman"/>
          <w:color w:val="6B6B6B"/>
          <w:sz w:val="17"/>
        </w:rPr>
        <w:t>Oxford   New</w:t>
      </w:r>
      <w:r>
        <w:rPr>
          <w:rFonts w:ascii="Times New Roman"/>
          <w:color w:val="6B6B6B"/>
          <w:spacing w:val="-6"/>
          <w:sz w:val="17"/>
        </w:rPr>
        <w:t> </w:t>
      </w:r>
      <w:r>
        <w:rPr>
          <w:rFonts w:ascii="Times New Roman"/>
          <w:color w:val="6B6B6B"/>
          <w:spacing w:val="-8"/>
          <w:sz w:val="17"/>
        </w:rPr>
        <w:t>York</w:t>
      </w:r>
      <w:r>
        <w:rPr>
          <w:rFonts w:ascii="Times New Roman"/>
          <w:spacing w:val="-8"/>
          <w:sz w:val="17"/>
        </w:rPr>
      </w:r>
    </w:p>
    <w:p>
      <w:pPr>
        <w:spacing w:line="244" w:lineRule="auto" w:before="4"/>
        <w:ind w:left="4158" w:right="3715" w:firstLine="0"/>
        <w:jc w:val="center"/>
        <w:rPr>
          <w:rFonts w:ascii="Times New Roman" w:hAnsi="Times New Roman" w:cs="Times New Roman" w:eastAsia="Times New Roman" w:hint="default"/>
          <w:sz w:val="17"/>
          <w:szCs w:val="17"/>
        </w:rPr>
      </w:pPr>
      <w:r>
        <w:rPr>
          <w:rFonts w:ascii="Times New Roman"/>
          <w:color w:val="575759"/>
          <w:w w:val="94"/>
          <w:sz w:val="17"/>
        </w:rPr>
        <w:t>Auckland </w:t>
      </w:r>
      <w:r>
        <w:rPr>
          <w:rFonts w:ascii="Times New Roman"/>
          <w:color w:val="575759"/>
          <w:spacing w:val="-3"/>
          <w:w w:val="120"/>
          <w:sz w:val="17"/>
        </w:rPr>
        <w:t>Cape</w:t>
      </w:r>
      <w:r>
        <w:rPr>
          <w:rFonts w:ascii="Times New Roman"/>
          <w:color w:val="828282"/>
          <w:spacing w:val="-3"/>
          <w:w w:val="120"/>
          <w:sz w:val="17"/>
        </w:rPr>
        <w:t>'lbwn</w:t>
      </w:r>
      <w:r>
        <w:rPr>
          <w:rFonts w:ascii="Times New Roman"/>
          <w:color w:val="828282"/>
          <w:w w:val="120"/>
          <w:sz w:val="17"/>
        </w:rPr>
        <w:t> </w:t>
      </w:r>
      <w:r>
        <w:rPr>
          <w:rFonts w:ascii="Times New Roman"/>
          <w:color w:val="6B6B6B"/>
          <w:w w:val="102"/>
          <w:sz w:val="17"/>
        </w:rPr>
        <w:t>Dar </w:t>
      </w:r>
      <w:r>
        <w:rPr>
          <w:rFonts w:ascii="Times New Roman"/>
          <w:color w:val="6B6B6B"/>
          <w:w w:val="99"/>
          <w:sz w:val="17"/>
        </w:rPr>
        <w:t>es </w:t>
      </w:r>
      <w:r>
        <w:rPr>
          <w:rFonts w:ascii="Times New Roman"/>
          <w:color w:val="6B6B6B"/>
          <w:w w:val="96"/>
          <w:sz w:val="17"/>
        </w:rPr>
        <w:t>Salaam </w:t>
      </w:r>
      <w:r>
        <w:rPr>
          <w:rFonts w:ascii="Times New Roman"/>
          <w:color w:val="6B6B6B"/>
          <w:sz w:val="17"/>
        </w:rPr>
        <w:t>Hong </w:t>
      </w:r>
      <w:r>
        <w:rPr>
          <w:rFonts w:ascii="Times New Roman"/>
          <w:color w:val="575759"/>
          <w:sz w:val="17"/>
        </w:rPr>
        <w:t>Kong </w:t>
      </w:r>
      <w:r>
        <w:rPr>
          <w:rFonts w:ascii="Times New Roman"/>
          <w:color w:val="575759"/>
          <w:w w:val="97"/>
          <w:sz w:val="17"/>
        </w:rPr>
        <w:t>Karachi </w:t>
      </w:r>
      <w:r>
        <w:rPr>
          <w:rFonts w:ascii="Times New Roman"/>
          <w:color w:val="575759"/>
          <w:w w:val="97"/>
          <w:sz w:val="17"/>
        </w:rPr>
      </w:r>
      <w:r>
        <w:rPr>
          <w:rFonts w:ascii="Times New Roman"/>
          <w:color w:val="575759"/>
          <w:sz w:val="17"/>
        </w:rPr>
        <w:t>Kuala </w:t>
      </w:r>
      <w:r>
        <w:rPr>
          <w:rFonts w:ascii="Times New Roman"/>
          <w:color w:val="6B6B6B"/>
          <w:sz w:val="17"/>
        </w:rPr>
        <w:t>Lu</w:t>
      </w:r>
      <w:r>
        <w:rPr>
          <w:rFonts w:ascii="Times New Roman"/>
          <w:color w:val="444444"/>
          <w:sz w:val="17"/>
        </w:rPr>
        <w:t>mpur  </w:t>
      </w:r>
      <w:r>
        <w:rPr>
          <w:rFonts w:ascii="Times New Roman"/>
          <w:color w:val="6B6B6B"/>
          <w:sz w:val="17"/>
        </w:rPr>
        <w:t>Madrid   </w:t>
      </w:r>
      <w:r>
        <w:rPr>
          <w:rFonts w:ascii="Times New Roman"/>
          <w:color w:val="575759"/>
          <w:sz w:val="17"/>
        </w:rPr>
        <w:t>Melbourne   Mexico </w:t>
      </w:r>
      <w:r>
        <w:rPr>
          <w:rFonts w:ascii="Times New Roman"/>
          <w:color w:val="6B6B6B"/>
          <w:sz w:val="17"/>
        </w:rPr>
        <w:t>City   </w:t>
      </w:r>
      <w:r>
        <w:rPr>
          <w:rFonts w:ascii="Times New Roman"/>
          <w:color w:val="575759"/>
          <w:sz w:val="17"/>
        </w:rPr>
        <w:t>Nairobi </w:t>
      </w:r>
      <w:r>
        <w:rPr>
          <w:rFonts w:ascii="Times New Roman"/>
          <w:color w:val="575759"/>
          <w:sz w:val="17"/>
        </w:rPr>
        <w:t>New </w:t>
      </w:r>
      <w:r>
        <w:rPr>
          <w:rFonts w:ascii="Times New Roman"/>
          <w:color w:val="6B6B6B"/>
          <w:sz w:val="17"/>
        </w:rPr>
        <w:t>Delhi    </w:t>
      </w:r>
      <w:r>
        <w:rPr>
          <w:rFonts w:ascii="Times New Roman"/>
          <w:color w:val="575759"/>
          <w:sz w:val="17"/>
        </w:rPr>
        <w:t>Shanghai   </w:t>
      </w:r>
      <w:r>
        <w:rPr>
          <w:rFonts w:ascii="Times New Roman"/>
          <w:color w:val="6B6B6B"/>
          <w:spacing w:val="-4"/>
          <w:sz w:val="17"/>
        </w:rPr>
        <w:t>Taipei   </w:t>
      </w:r>
      <w:r>
        <w:rPr>
          <w:rFonts w:ascii="Times New Roman"/>
          <w:color w:val="6B6B6B"/>
          <w:spacing w:val="9"/>
          <w:sz w:val="17"/>
        </w:rPr>
        <w:t> </w:t>
      </w:r>
      <w:r>
        <w:rPr>
          <w:rFonts w:ascii="Times New Roman"/>
          <w:color w:val="6B6B6B"/>
          <w:spacing w:val="-5"/>
          <w:sz w:val="17"/>
        </w:rPr>
        <w:t>Toronto</w:t>
      </w:r>
      <w:r>
        <w:rPr>
          <w:rFonts w:ascii="Times New Roman"/>
          <w:spacing w:val="-5"/>
          <w:sz w:val="17"/>
        </w:rPr>
      </w:r>
    </w:p>
    <w:p>
      <w:pPr>
        <w:spacing w:line="193" w:lineRule="exact" w:before="76"/>
        <w:ind w:left="4445" w:right="3976" w:firstLine="0"/>
        <w:jc w:val="center"/>
        <w:rPr>
          <w:rFonts w:ascii="Arial" w:hAnsi="Arial" w:cs="Arial" w:eastAsia="Arial" w:hint="default"/>
          <w:sz w:val="16"/>
          <w:szCs w:val="16"/>
        </w:rPr>
      </w:pPr>
      <w:r>
        <w:rPr>
          <w:rFonts w:ascii="Times New Roman"/>
          <w:color w:val="6B6B6B"/>
          <w:w w:val="105"/>
          <w:sz w:val="17"/>
        </w:rPr>
        <w:t>With</w:t>
      </w:r>
      <w:r>
        <w:rPr>
          <w:rFonts w:ascii="Times New Roman"/>
          <w:color w:val="6B6B6B"/>
          <w:spacing w:val="-23"/>
          <w:w w:val="105"/>
          <w:sz w:val="17"/>
        </w:rPr>
        <w:t> </w:t>
      </w:r>
      <w:r>
        <w:rPr>
          <w:rFonts w:ascii="Times New Roman"/>
          <w:color w:val="6B6B6B"/>
          <w:w w:val="105"/>
          <w:sz w:val="17"/>
        </w:rPr>
        <w:t>offices</w:t>
      </w:r>
      <w:r>
        <w:rPr>
          <w:rFonts w:ascii="Times New Roman"/>
          <w:color w:val="6B6B6B"/>
          <w:spacing w:val="-23"/>
          <w:w w:val="105"/>
          <w:sz w:val="17"/>
        </w:rPr>
        <w:t> </w:t>
      </w:r>
      <w:r>
        <w:rPr>
          <w:rFonts w:ascii="Arial"/>
          <w:color w:val="6B6B6B"/>
          <w:w w:val="105"/>
          <w:sz w:val="16"/>
        </w:rPr>
        <w:t>in</w:t>
      </w:r>
      <w:r>
        <w:rPr>
          <w:rFonts w:ascii="Arial"/>
          <w:sz w:val="16"/>
        </w:rPr>
      </w:r>
    </w:p>
    <w:p>
      <w:pPr>
        <w:spacing w:line="244" w:lineRule="auto" w:before="0"/>
        <w:ind w:left="3816" w:right="3358" w:firstLine="0"/>
        <w:jc w:val="center"/>
        <w:rPr>
          <w:rFonts w:ascii="Times New Roman" w:hAnsi="Times New Roman" w:cs="Times New Roman" w:eastAsia="Times New Roman" w:hint="default"/>
          <w:sz w:val="17"/>
          <w:szCs w:val="17"/>
        </w:rPr>
      </w:pPr>
      <w:r>
        <w:rPr>
          <w:rFonts w:ascii="Times New Roman"/>
          <w:color w:val="6B6B6B"/>
          <w:sz w:val="17"/>
        </w:rPr>
        <w:t>Argentina Austria Brazil Chile Czech </w:t>
      </w:r>
      <w:r>
        <w:rPr>
          <w:rFonts w:ascii="Times New Roman"/>
          <w:color w:val="575759"/>
          <w:sz w:val="17"/>
        </w:rPr>
        <w:t>Republic </w:t>
      </w:r>
      <w:r>
        <w:rPr>
          <w:rFonts w:ascii="Times New Roman"/>
          <w:color w:val="6B6B6B"/>
          <w:sz w:val="17"/>
        </w:rPr>
        <w:t>France Greece </w:t>
      </w:r>
      <w:r>
        <w:rPr>
          <w:rFonts w:ascii="Times New Roman"/>
          <w:color w:val="6B6B6B"/>
          <w:sz w:val="17"/>
        </w:rPr>
      </w:r>
      <w:r>
        <w:rPr>
          <w:rFonts w:ascii="Times New Roman"/>
          <w:color w:val="575759"/>
          <w:sz w:val="17"/>
        </w:rPr>
        <w:t>Guatemala   Hungary   </w:t>
      </w:r>
      <w:r>
        <w:rPr>
          <w:rFonts w:ascii="Times New Roman"/>
          <w:color w:val="444444"/>
          <w:sz w:val="17"/>
        </w:rPr>
        <w:t>Ital</w:t>
      </w:r>
      <w:r>
        <w:rPr>
          <w:rFonts w:ascii="Times New Roman"/>
          <w:color w:val="6B6B6B"/>
          <w:sz w:val="17"/>
        </w:rPr>
        <w:t>y   </w:t>
      </w:r>
      <w:r>
        <w:rPr>
          <w:rFonts w:ascii="Times New Roman"/>
          <w:color w:val="575759"/>
          <w:sz w:val="17"/>
        </w:rPr>
        <w:t>Japan   </w:t>
      </w:r>
      <w:r>
        <w:rPr>
          <w:rFonts w:ascii="Times New Roman"/>
          <w:color w:val="575759"/>
          <w:spacing w:val="-3"/>
          <w:sz w:val="17"/>
        </w:rPr>
        <w:t>Poland   </w:t>
      </w:r>
      <w:r>
        <w:rPr>
          <w:rFonts w:ascii="Times New Roman"/>
          <w:color w:val="575759"/>
          <w:sz w:val="17"/>
        </w:rPr>
        <w:t>Portugal    Singapore </w:t>
      </w:r>
      <w:r>
        <w:rPr>
          <w:rFonts w:ascii="Times New Roman"/>
          <w:color w:val="575759"/>
          <w:sz w:val="17"/>
        </w:rPr>
        <w:t>Sourh </w:t>
      </w:r>
      <w:r>
        <w:rPr>
          <w:rFonts w:ascii="Times New Roman"/>
          <w:color w:val="6B6B6B"/>
          <w:sz w:val="17"/>
        </w:rPr>
        <w:t>Korea   Swit.zerland   Thailand   </w:t>
      </w:r>
      <w:r>
        <w:rPr>
          <w:rFonts w:ascii="Times New Roman"/>
          <w:color w:val="6B6B6B"/>
          <w:spacing w:val="-4"/>
          <w:sz w:val="17"/>
        </w:rPr>
        <w:t>Turkey    </w:t>
      </w:r>
      <w:r>
        <w:rPr>
          <w:rFonts w:ascii="Times New Roman"/>
          <w:color w:val="6B6B6B"/>
          <w:sz w:val="17"/>
        </w:rPr>
        <w:t>Ukraine </w:t>
      </w:r>
      <w:r>
        <w:rPr>
          <w:rFonts w:ascii="Times New Roman"/>
          <w:color w:val="6B6B6B"/>
          <w:spacing w:val="19"/>
          <w:sz w:val="17"/>
        </w:rPr>
        <w:t> </w:t>
      </w:r>
      <w:r>
        <w:rPr>
          <w:rFonts w:ascii="Times New Roman"/>
          <w:color w:val="6B6B6B"/>
          <w:sz w:val="17"/>
        </w:rPr>
        <w:t>Viernam</w:t>
      </w:r>
      <w:r>
        <w:rPr>
          <w:rFonts w:ascii="Times New Roman"/>
          <w:sz w:val="17"/>
        </w:rPr>
      </w:r>
    </w:p>
    <w:p>
      <w:pPr>
        <w:spacing w:before="76"/>
        <w:ind w:left="4150" w:right="3716" w:firstLine="0"/>
        <w:jc w:val="center"/>
        <w:rPr>
          <w:rFonts w:ascii="Times New Roman" w:hAnsi="Times New Roman" w:cs="Times New Roman" w:eastAsia="Times New Roman" w:hint="default"/>
          <w:sz w:val="17"/>
          <w:szCs w:val="17"/>
        </w:rPr>
      </w:pPr>
      <w:r>
        <w:rPr>
          <w:rFonts w:ascii="Times New Roman"/>
          <w:color w:val="6B6B6B"/>
          <w:sz w:val="17"/>
        </w:rPr>
        <w:t>Oxford is</w:t>
      </w:r>
      <w:r>
        <w:rPr>
          <w:rFonts w:ascii="Times New Roman"/>
          <w:color w:val="6B6B6B"/>
          <w:spacing w:val="-11"/>
          <w:sz w:val="17"/>
        </w:rPr>
        <w:t> </w:t>
      </w:r>
      <w:r>
        <w:rPr>
          <w:rFonts w:ascii="Times New Roman"/>
          <w:color w:val="6B6B6B"/>
          <w:sz w:val="17"/>
        </w:rPr>
        <w:t>a</w:t>
      </w:r>
      <w:r>
        <w:rPr>
          <w:rFonts w:ascii="Times New Roman"/>
          <w:color w:val="6B6B6B"/>
          <w:spacing w:val="-16"/>
          <w:sz w:val="17"/>
        </w:rPr>
        <w:t> </w:t>
      </w:r>
      <w:r>
        <w:rPr>
          <w:rFonts w:ascii="Times New Roman"/>
          <w:color w:val="6B6B6B"/>
          <w:sz w:val="17"/>
        </w:rPr>
        <w:t>registered trade</w:t>
      </w:r>
      <w:r>
        <w:rPr>
          <w:rFonts w:ascii="Times New Roman"/>
          <w:color w:val="6B6B6B"/>
          <w:spacing w:val="-4"/>
          <w:sz w:val="17"/>
        </w:rPr>
        <w:t> </w:t>
      </w:r>
      <w:r>
        <w:rPr>
          <w:rFonts w:ascii="Times New Roman"/>
          <w:color w:val="6B6B6B"/>
          <w:sz w:val="17"/>
        </w:rPr>
        <w:t>mark</w:t>
      </w:r>
      <w:r>
        <w:rPr>
          <w:rFonts w:ascii="Times New Roman"/>
          <w:color w:val="6B6B6B"/>
          <w:spacing w:val="-6"/>
          <w:sz w:val="17"/>
        </w:rPr>
        <w:t> </w:t>
      </w:r>
      <w:r>
        <w:rPr>
          <w:rFonts w:ascii="Times New Roman"/>
          <w:color w:val="6B6B6B"/>
          <w:sz w:val="17"/>
        </w:rPr>
        <w:t>of</w:t>
      </w:r>
      <w:r>
        <w:rPr>
          <w:rFonts w:ascii="Times New Roman"/>
          <w:color w:val="6B6B6B"/>
          <w:spacing w:val="-9"/>
          <w:sz w:val="17"/>
        </w:rPr>
        <w:t> </w:t>
      </w:r>
      <w:r>
        <w:rPr>
          <w:rFonts w:ascii="Times New Roman"/>
          <w:color w:val="6B6B6B"/>
          <w:sz w:val="17"/>
        </w:rPr>
        <w:t>Oxford Univer</w:t>
      </w:r>
      <w:r>
        <w:rPr>
          <w:rFonts w:ascii="Times New Roman"/>
          <w:color w:val="A8AAA8"/>
          <w:sz w:val="17"/>
        </w:rPr>
      </w:r>
      <w:r>
        <w:rPr>
          <w:rFonts w:ascii="Times New Roman"/>
          <w:color w:val="A8AAA8"/>
          <w:sz w:val="17"/>
          <w:shd w:fill="EFEFEF" w:color="auto" w:val="clear"/>
        </w:rPr>
        <w:t>sity</w:t>
      </w:r>
      <w:r>
        <w:rPr>
          <w:rFonts w:ascii="Times New Roman"/>
          <w:color w:val="A8AAA8"/>
          <w:spacing w:val="-8"/>
          <w:sz w:val="17"/>
          <w:shd w:fill="EFEFEF" w:color="auto" w:val="clear"/>
        </w:rPr>
        <w:t> </w:t>
      </w:r>
      <w:r>
        <w:rPr>
          <w:rFonts w:ascii="Times New Roman"/>
          <w:color w:val="A8AAA8"/>
          <w:spacing w:val="-8"/>
          <w:sz w:val="17"/>
          <w:shd w:fill="FFFFFF" w:color="auto" w:val="clear"/>
        </w:rPr>
      </w:r>
      <w:r>
        <w:rPr>
          <w:rFonts w:ascii="Times New Roman"/>
          <w:color w:val="6B6B6B"/>
          <w:sz w:val="17"/>
          <w:shd w:fill="FFFFFF" w:color="auto" w:val="clear"/>
        </w:rPr>
        <w:t>Press</w:t>
      </w:r>
      <w:r>
        <w:rPr>
          <w:rFonts w:ascii="Times New Roman"/>
          <w:sz w:val="17"/>
          <w:shd w:fill="FFFFFF" w:color="auto" w:val="clear"/>
        </w:rPr>
      </w:r>
    </w:p>
    <w:p>
      <w:pPr>
        <w:spacing w:before="4"/>
        <w:ind w:left="4416" w:right="3976" w:firstLine="0"/>
        <w:jc w:val="center"/>
        <w:rPr>
          <w:rFonts w:ascii="Times New Roman" w:hAnsi="Times New Roman" w:cs="Times New Roman" w:eastAsia="Times New Roman" w:hint="default"/>
          <w:sz w:val="17"/>
          <w:szCs w:val="17"/>
        </w:rPr>
      </w:pPr>
      <w:r>
        <w:rPr>
          <w:rFonts w:ascii="Arial"/>
          <w:color w:val="6B6B6B"/>
          <w:sz w:val="16"/>
        </w:rPr>
        <w:t>in </w:t>
      </w:r>
      <w:r>
        <w:rPr>
          <w:rFonts w:ascii="Times New Roman"/>
          <w:color w:val="6B6B6B"/>
          <w:sz w:val="17"/>
        </w:rPr>
        <w:t>the UK </w:t>
      </w:r>
      <w:r>
        <w:rPr>
          <w:rFonts w:ascii="Times New Roman"/>
          <w:color w:val="575759"/>
          <w:sz w:val="17"/>
        </w:rPr>
        <w:t>and </w:t>
      </w:r>
      <w:r>
        <w:rPr>
          <w:rFonts w:ascii="Times New Roman"/>
          <w:color w:val="6B6B6B"/>
          <w:sz w:val="17"/>
        </w:rPr>
        <w:t>certai</w:t>
      </w:r>
      <w:r>
        <w:rPr>
          <w:rFonts w:ascii="Times New Roman"/>
          <w:color w:val="444444"/>
          <w:sz w:val="17"/>
        </w:rPr>
        <w:t>n </w:t>
      </w:r>
      <w:r>
        <w:rPr>
          <w:rFonts w:ascii="Times New Roman"/>
          <w:color w:val="6B6B6B"/>
          <w:sz w:val="17"/>
        </w:rPr>
        <w:t>other</w:t>
      </w:r>
      <w:r>
        <w:rPr>
          <w:rFonts w:ascii="Times New Roman"/>
          <w:color w:val="6B6B6B"/>
          <w:spacing w:val="-3"/>
          <w:sz w:val="17"/>
        </w:rPr>
        <w:t> </w:t>
      </w:r>
      <w:r>
        <w:rPr>
          <w:rFonts w:ascii="Times New Roman"/>
          <w:color w:val="6B6B6B"/>
          <w:sz w:val="17"/>
        </w:rPr>
        <w:t>countries.</w:t>
      </w:r>
      <w:r>
        <w:rPr>
          <w:rFonts w:ascii="Times New Roman"/>
          <w:sz w:val="17"/>
        </w:rPr>
      </w:r>
    </w:p>
    <w:p>
      <w:pPr>
        <w:spacing w:line="244" w:lineRule="auto" w:before="80"/>
        <w:ind w:left="4704" w:right="4271" w:firstLine="0"/>
        <w:jc w:val="center"/>
        <w:rPr>
          <w:rFonts w:ascii="Times New Roman" w:hAnsi="Times New Roman" w:cs="Times New Roman" w:eastAsia="Times New Roman" w:hint="default"/>
          <w:sz w:val="17"/>
          <w:szCs w:val="17"/>
        </w:rPr>
      </w:pPr>
      <w:r>
        <w:rPr>
          <w:rFonts w:ascii="Times New Roman"/>
          <w:color w:val="575759"/>
          <w:sz w:val="17"/>
        </w:rPr>
        <w:t>Published</w:t>
      </w:r>
      <w:r>
        <w:rPr>
          <w:rFonts w:ascii="Times New Roman"/>
          <w:color w:val="575759"/>
          <w:spacing w:val="-1"/>
          <w:sz w:val="17"/>
        </w:rPr>
        <w:t> </w:t>
      </w:r>
      <w:r>
        <w:rPr>
          <w:rFonts w:ascii="Times New Roman"/>
          <w:color w:val="6B6B6B"/>
          <w:sz w:val="17"/>
        </w:rPr>
        <w:t>in</w:t>
      </w:r>
      <w:r>
        <w:rPr>
          <w:rFonts w:ascii="Times New Roman"/>
          <w:color w:val="6B6B6B"/>
          <w:spacing w:val="-11"/>
          <w:sz w:val="17"/>
        </w:rPr>
        <w:t> </w:t>
      </w:r>
      <w:r>
        <w:rPr>
          <w:rFonts w:ascii="Times New Roman"/>
          <w:color w:val="575759"/>
          <w:sz w:val="17"/>
        </w:rPr>
        <w:t>the</w:t>
      </w:r>
      <w:r>
        <w:rPr>
          <w:rFonts w:ascii="Times New Roman"/>
          <w:color w:val="575759"/>
          <w:spacing w:val="-11"/>
          <w:sz w:val="17"/>
        </w:rPr>
        <w:t> </w:t>
      </w:r>
      <w:r>
        <w:rPr>
          <w:rFonts w:ascii="Times New Roman"/>
          <w:color w:val="6B6B6B"/>
          <w:sz w:val="17"/>
        </w:rPr>
        <w:t>United</w:t>
      </w:r>
      <w:r>
        <w:rPr>
          <w:rFonts w:ascii="Times New Roman"/>
          <w:color w:val="6B6B6B"/>
          <w:spacing w:val="4"/>
          <w:sz w:val="17"/>
        </w:rPr>
        <w:t> </w:t>
      </w:r>
      <w:r>
        <w:rPr>
          <w:rFonts w:ascii="Times New Roman"/>
          <w:color w:val="575759"/>
          <w:sz w:val="17"/>
        </w:rPr>
        <w:t>States</w:t>
      </w:r>
      <w:r>
        <w:rPr>
          <w:rFonts w:ascii="Times New Roman"/>
          <w:color w:val="575759"/>
          <w:spacing w:val="-17"/>
          <w:sz w:val="17"/>
        </w:rPr>
        <w:t> </w:t>
      </w:r>
      <w:r>
        <w:rPr>
          <w:rFonts w:ascii="Times New Roman"/>
          <w:color w:val="6B6B6B"/>
          <w:sz w:val="17"/>
        </w:rPr>
        <w:t>of</w:t>
      </w:r>
      <w:r>
        <w:rPr>
          <w:rFonts w:ascii="Times New Roman"/>
          <w:color w:val="6B6B6B"/>
          <w:spacing w:val="-20"/>
          <w:sz w:val="17"/>
        </w:rPr>
        <w:t> </w:t>
      </w:r>
      <w:r>
        <w:rPr>
          <w:rFonts w:ascii="Times New Roman"/>
          <w:color w:val="575759"/>
          <w:sz w:val="17"/>
        </w:rPr>
        <w:t>America</w:t>
      </w:r>
      <w:r>
        <w:rPr>
          <w:rFonts w:ascii="Times New Roman"/>
          <w:color w:val="575759"/>
          <w:spacing w:val="-1"/>
          <w:sz w:val="17"/>
        </w:rPr>
        <w:t> </w:t>
      </w:r>
      <w:r>
        <w:rPr>
          <w:rFonts w:ascii="Times New Roman"/>
          <w:color w:val="6B6B6B"/>
          <w:sz w:val="17"/>
        </w:rPr>
        <w:t>by </w:t>
      </w:r>
      <w:r>
        <w:rPr>
          <w:rFonts w:ascii="Times New Roman"/>
          <w:color w:val="6B6B6B"/>
          <w:sz w:val="17"/>
        </w:rPr>
        <w:t>Oxford </w:t>
      </w:r>
      <w:r>
        <w:rPr>
          <w:rFonts w:ascii="Times New Roman"/>
          <w:color w:val="828282"/>
          <w:sz w:val="17"/>
        </w:rPr>
        <w:t>University</w:t>
      </w:r>
      <w:r>
        <w:rPr>
          <w:rFonts w:ascii="Times New Roman"/>
          <w:color w:val="828282"/>
          <w:spacing w:val="-27"/>
          <w:sz w:val="17"/>
        </w:rPr>
        <w:t> </w:t>
      </w:r>
      <w:r>
        <w:rPr>
          <w:rFonts w:ascii="Times New Roman"/>
          <w:color w:val="6B6B6B"/>
          <w:sz w:val="17"/>
        </w:rPr>
        <w:t>Press</w:t>
      </w:r>
      <w:r>
        <w:rPr>
          <w:rFonts w:ascii="Times New Roman"/>
          <w:sz w:val="17"/>
        </w:rPr>
      </w:r>
    </w:p>
    <w:p>
      <w:pPr>
        <w:spacing w:line="244" w:lineRule="auto" w:before="0"/>
        <w:ind w:left="4450" w:right="3976" w:firstLine="0"/>
        <w:jc w:val="center"/>
        <w:rPr>
          <w:rFonts w:ascii="Times New Roman" w:hAnsi="Times New Roman" w:cs="Times New Roman" w:eastAsia="Times New Roman" w:hint="default"/>
          <w:sz w:val="17"/>
          <w:szCs w:val="17"/>
        </w:rPr>
      </w:pPr>
      <w:r>
        <w:rPr>
          <w:rFonts w:ascii="Times New Roman"/>
          <w:color w:val="6B6B6B"/>
          <w:sz w:val="17"/>
        </w:rPr>
        <w:t>198</w:t>
      </w:r>
      <w:r>
        <w:rPr>
          <w:rFonts w:ascii="Times New Roman"/>
          <w:color w:val="6B6B6B"/>
          <w:spacing w:val="-24"/>
          <w:sz w:val="17"/>
        </w:rPr>
        <w:t> </w:t>
      </w:r>
      <w:r>
        <w:rPr>
          <w:rFonts w:ascii="Times New Roman"/>
          <w:color w:val="6B6B6B"/>
          <w:sz w:val="17"/>
        </w:rPr>
        <w:t>Madison</w:t>
      </w:r>
      <w:r>
        <w:rPr>
          <w:rFonts w:ascii="Times New Roman"/>
          <w:color w:val="6B6B6B"/>
          <w:spacing w:val="-4"/>
          <w:sz w:val="17"/>
        </w:rPr>
        <w:t> </w:t>
      </w:r>
      <w:r>
        <w:rPr>
          <w:rFonts w:ascii="Times New Roman"/>
          <w:color w:val="6B6B6B"/>
          <w:sz w:val="17"/>
        </w:rPr>
        <w:t>Avenue,</w:t>
      </w:r>
      <w:r>
        <w:rPr>
          <w:rFonts w:ascii="Times New Roman"/>
          <w:color w:val="6B6B6B"/>
          <w:spacing w:val="-8"/>
          <w:sz w:val="17"/>
        </w:rPr>
        <w:t> </w:t>
      </w:r>
      <w:r>
        <w:rPr>
          <w:rFonts w:ascii="Times New Roman"/>
          <w:color w:val="6B6B6B"/>
          <w:sz w:val="17"/>
        </w:rPr>
        <w:t>New</w:t>
      </w:r>
      <w:r>
        <w:rPr>
          <w:rFonts w:ascii="Times New Roman"/>
          <w:color w:val="6B6B6B"/>
          <w:spacing w:val="-29"/>
          <w:sz w:val="17"/>
        </w:rPr>
        <w:t> </w:t>
      </w:r>
      <w:r>
        <w:rPr>
          <w:rFonts w:ascii="Times New Roman"/>
          <w:color w:val="6B6B6B"/>
          <w:spacing w:val="-3"/>
          <w:sz w:val="17"/>
        </w:rPr>
        <w:t>York</w:t>
      </w:r>
      <w:r>
        <w:rPr>
          <w:rFonts w:ascii="Times New Roman"/>
          <w:color w:val="919191"/>
          <w:spacing w:val="-3"/>
          <w:sz w:val="17"/>
        </w:rPr>
        <w:t>,</w:t>
      </w:r>
      <w:r>
        <w:rPr>
          <w:rFonts w:ascii="Times New Roman"/>
          <w:color w:val="6B6B6B"/>
          <w:spacing w:val="-3"/>
          <w:sz w:val="17"/>
        </w:rPr>
        <w:t>NY</w:t>
      </w:r>
      <w:r>
        <w:rPr>
          <w:rFonts w:ascii="Times New Roman"/>
          <w:color w:val="6B6B6B"/>
          <w:spacing w:val="11"/>
          <w:sz w:val="17"/>
        </w:rPr>
        <w:t> </w:t>
      </w:r>
      <w:r>
        <w:rPr>
          <w:rFonts w:ascii="Times New Roman"/>
          <w:color w:val="6B6B6B"/>
          <w:sz w:val="17"/>
        </w:rPr>
        <w:t>10016 </w:t>
      </w:r>
      <w:r>
        <w:rPr>
          <w:rFonts w:ascii="Times New Roman"/>
          <w:color w:val="6B6B6B"/>
          <w:sz w:val="17"/>
        </w:rPr>
        <w:t>v.rww.oup.com</w:t>
      </w:r>
      <w:r>
        <w:rPr>
          <w:rFonts w:ascii="Times New Roman"/>
          <w:sz w:val="17"/>
        </w:rPr>
      </w:r>
    </w:p>
    <w:p>
      <w:pPr>
        <w:spacing w:before="76"/>
        <w:ind w:left="4425" w:right="3976" w:firstLine="0"/>
        <w:jc w:val="center"/>
        <w:rPr>
          <w:rFonts w:ascii="Times New Roman" w:hAnsi="Times New Roman" w:cs="Times New Roman" w:eastAsia="Times New Roman" w:hint="default"/>
          <w:sz w:val="17"/>
          <w:szCs w:val="17"/>
        </w:rPr>
      </w:pPr>
      <w:r>
        <w:rPr>
          <w:rFonts w:ascii="Times New Roman"/>
          <w:color w:val="6B6B6B"/>
          <w:w w:val="105"/>
          <w:sz w:val="17"/>
        </w:rPr>
        <w:t>The</w:t>
      </w:r>
      <w:r>
        <w:rPr>
          <w:rFonts w:ascii="Times New Roman"/>
          <w:color w:val="6B6B6B"/>
          <w:spacing w:val="-29"/>
          <w:w w:val="105"/>
          <w:sz w:val="17"/>
        </w:rPr>
        <w:t> </w:t>
      </w:r>
      <w:r>
        <w:rPr>
          <w:rFonts w:ascii="Times New Roman"/>
          <w:color w:val="6B6B6B"/>
          <w:w w:val="105"/>
          <w:sz w:val="17"/>
        </w:rPr>
        <w:t>first</w:t>
      </w:r>
      <w:r>
        <w:rPr>
          <w:rFonts w:ascii="Times New Roman"/>
          <w:color w:val="6B6B6B"/>
          <w:spacing w:val="-25"/>
          <w:w w:val="105"/>
          <w:sz w:val="17"/>
        </w:rPr>
        <w:t> </w:t>
      </w:r>
      <w:r>
        <w:rPr>
          <w:rFonts w:ascii="Times New Roman"/>
          <w:color w:val="6B6B6B"/>
          <w:w w:val="105"/>
          <w:sz w:val="17"/>
        </w:rPr>
        <w:t>edition</w:t>
      </w:r>
      <w:r>
        <w:rPr>
          <w:rFonts w:ascii="Times New Roman"/>
          <w:color w:val="6B6B6B"/>
          <w:spacing w:val="-19"/>
          <w:w w:val="105"/>
          <w:sz w:val="17"/>
        </w:rPr>
        <w:t> </w:t>
      </w:r>
      <w:r>
        <w:rPr>
          <w:rFonts w:ascii="Times New Roman"/>
          <w:color w:val="6B6B6B"/>
          <w:w w:val="105"/>
          <w:sz w:val="17"/>
        </w:rPr>
        <w:t>was</w:t>
      </w:r>
      <w:r>
        <w:rPr>
          <w:rFonts w:ascii="Times New Roman"/>
          <w:color w:val="6B6B6B"/>
          <w:spacing w:val="-26"/>
          <w:w w:val="105"/>
          <w:sz w:val="17"/>
        </w:rPr>
        <w:t> </w:t>
      </w:r>
      <w:r>
        <w:rPr>
          <w:rFonts w:ascii="Times New Roman"/>
          <w:color w:val="6B6B6B"/>
          <w:w w:val="105"/>
          <w:sz w:val="17"/>
        </w:rPr>
        <w:t>published</w:t>
      </w:r>
      <w:r>
        <w:rPr>
          <w:rFonts w:ascii="Times New Roman"/>
          <w:color w:val="6B6B6B"/>
          <w:spacing w:val="-17"/>
          <w:w w:val="105"/>
          <w:sz w:val="17"/>
        </w:rPr>
        <w:t> </w:t>
      </w:r>
      <w:r>
        <w:rPr>
          <w:rFonts w:ascii="Arial"/>
          <w:color w:val="6B6B6B"/>
          <w:w w:val="105"/>
          <w:sz w:val="16"/>
        </w:rPr>
        <w:t>in</w:t>
      </w:r>
      <w:r>
        <w:rPr>
          <w:rFonts w:ascii="Arial"/>
          <w:color w:val="6B6B6B"/>
          <w:spacing w:val="-26"/>
          <w:w w:val="105"/>
          <w:sz w:val="16"/>
        </w:rPr>
        <w:t> </w:t>
      </w:r>
      <w:r>
        <w:rPr>
          <w:rFonts w:ascii="Times New Roman"/>
          <w:color w:val="6B6B6B"/>
          <w:w w:val="105"/>
          <w:sz w:val="17"/>
        </w:rPr>
        <w:t>1998.</w:t>
      </w:r>
      <w:r>
        <w:rPr>
          <w:rFonts w:ascii="Times New Roman"/>
          <w:sz w:val="17"/>
        </w:rPr>
      </w:r>
    </w:p>
    <w:p>
      <w:pPr>
        <w:spacing w:line="240" w:lineRule="auto" w:before="1"/>
        <w:ind w:right="0"/>
        <w:rPr>
          <w:rFonts w:ascii="Times New Roman" w:hAnsi="Times New Roman" w:cs="Times New Roman" w:eastAsia="Times New Roman" w:hint="default"/>
          <w:sz w:val="10"/>
          <w:szCs w:val="10"/>
        </w:rPr>
      </w:pPr>
    </w:p>
    <w:p>
      <w:pPr>
        <w:spacing w:before="78"/>
        <w:ind w:left="4403" w:right="3976" w:firstLine="0"/>
        <w:jc w:val="center"/>
        <w:rPr>
          <w:rFonts w:ascii="Times New Roman" w:hAnsi="Times New Roman" w:cs="Times New Roman" w:eastAsia="Times New Roman" w:hint="default"/>
          <w:sz w:val="17"/>
          <w:szCs w:val="17"/>
        </w:rPr>
      </w:pPr>
      <w:r>
        <w:rPr>
          <w:rFonts w:ascii="Arial"/>
          <w:color w:val="A8AAA8"/>
          <w:w w:val="86"/>
          <w:sz w:val="15"/>
        </w:rPr>
      </w:r>
      <w:r>
        <w:rPr>
          <w:rFonts w:ascii="Arial"/>
          <w:color w:val="A8AAA8"/>
          <w:sz w:val="15"/>
          <w:shd w:fill="EFEFEF" w:color="auto" w:val="clear"/>
        </w:rPr>
        <w:t>IQ</w:t>
      </w:r>
      <w:r>
        <w:rPr>
          <w:rFonts w:ascii="Arial"/>
          <w:color w:val="A8AAA8"/>
          <w:spacing w:val="-20"/>
          <w:sz w:val="15"/>
          <w:shd w:fill="EFEFEF" w:color="auto" w:val="clear"/>
        </w:rPr>
        <w:t> </w:t>
      </w:r>
      <w:r>
        <w:rPr>
          <w:rFonts w:ascii="Arial"/>
          <w:color w:val="A8AAA8"/>
          <w:spacing w:val="-20"/>
          <w:sz w:val="15"/>
          <w:shd w:fill="FFFFFF" w:color="auto" w:val="clear"/>
        </w:rPr>
      </w:r>
      <w:r>
        <w:rPr>
          <w:rFonts w:ascii="Times New Roman"/>
          <w:color w:val="6B6B6B"/>
          <w:sz w:val="17"/>
          <w:shd w:fill="FFFFFF" w:color="auto" w:val="clear"/>
        </w:rPr>
        <w:t>Oxford</w:t>
      </w:r>
      <w:r>
        <w:rPr>
          <w:rFonts w:ascii="Times New Roman"/>
          <w:color w:val="6B6B6B"/>
          <w:spacing w:val="-14"/>
          <w:sz w:val="17"/>
          <w:shd w:fill="FFFFFF" w:color="auto" w:val="clear"/>
        </w:rPr>
        <w:t> </w:t>
      </w:r>
      <w:r>
        <w:rPr>
          <w:rFonts w:ascii="Times New Roman"/>
          <w:color w:val="6B6B6B"/>
          <w:sz w:val="17"/>
          <w:shd w:fill="FFFFFF" w:color="auto" w:val="clear"/>
        </w:rPr>
        <w:t>University</w:t>
      </w:r>
      <w:r>
        <w:rPr>
          <w:rFonts w:ascii="Times New Roman"/>
          <w:color w:val="6B6B6B"/>
          <w:spacing w:val="-8"/>
          <w:sz w:val="17"/>
          <w:shd w:fill="FFFFFF" w:color="auto" w:val="clear"/>
        </w:rPr>
        <w:t> </w:t>
      </w:r>
      <w:r>
        <w:rPr>
          <w:rFonts w:ascii="Times New Roman"/>
          <w:color w:val="6B6B6B"/>
          <w:sz w:val="17"/>
          <w:shd w:fill="FFFFFF" w:color="auto" w:val="clear"/>
        </w:rPr>
        <w:t>Press</w:t>
      </w:r>
      <w:r>
        <w:rPr>
          <w:rFonts w:ascii="Times New Roman"/>
          <w:color w:val="6B6B6B"/>
          <w:spacing w:val="-12"/>
          <w:sz w:val="17"/>
          <w:shd w:fill="FFFFFF" w:color="auto" w:val="clear"/>
        </w:rPr>
        <w:t> </w:t>
      </w:r>
      <w:r>
        <w:rPr>
          <w:rFonts w:ascii="Times New Roman"/>
          <w:color w:val="6B6B6B"/>
          <w:sz w:val="17"/>
          <w:shd w:fill="FFFFFF" w:color="auto" w:val="clear"/>
        </w:rPr>
        <w:t>2014</w:t>
      </w:r>
      <w:r>
        <w:rPr>
          <w:rFonts w:ascii="Times New Roman"/>
          <w:sz w:val="17"/>
          <w:shd w:fill="FFFFFF" w:color="auto" w:val="clear"/>
        </w:rPr>
      </w:r>
    </w:p>
    <w:p>
      <w:pPr>
        <w:spacing w:line="240" w:lineRule="auto" w:before="9"/>
        <w:ind w:right="0"/>
        <w:rPr>
          <w:rFonts w:ascii="Times New Roman" w:hAnsi="Times New Roman" w:cs="Times New Roman" w:eastAsia="Times New Roman" w:hint="default"/>
          <w:sz w:val="17"/>
          <w:szCs w:val="17"/>
        </w:rPr>
      </w:pPr>
    </w:p>
    <w:p>
      <w:pPr>
        <w:spacing w:line="240" w:lineRule="auto" w:before="0"/>
        <w:ind w:left="3778" w:right="3331" w:hanging="6"/>
        <w:jc w:val="center"/>
        <w:rPr>
          <w:rFonts w:ascii="Times New Roman" w:hAnsi="Times New Roman" w:cs="Times New Roman" w:eastAsia="Times New Roman" w:hint="default"/>
          <w:sz w:val="17"/>
          <w:szCs w:val="17"/>
        </w:rPr>
      </w:pPr>
      <w:r>
        <w:rPr>
          <w:rFonts w:ascii="Times New Roman"/>
          <w:color w:val="6B6B6B"/>
          <w:sz w:val="17"/>
        </w:rPr>
        <w:t>All righL  </w:t>
      </w:r>
      <w:r>
        <w:rPr>
          <w:rFonts w:ascii="Times New Roman"/>
          <w:color w:val="575759"/>
          <w:sz w:val="17"/>
        </w:rPr>
        <w:t>reserved. No part </w:t>
      </w:r>
      <w:r>
        <w:rPr>
          <w:rFonts w:ascii="Times New Roman"/>
          <w:color w:val="6B6B6B"/>
          <w:sz w:val="17"/>
        </w:rPr>
        <w:t>of </w:t>
      </w:r>
      <w:r>
        <w:rPr>
          <w:rFonts w:ascii="Times New Roman"/>
          <w:color w:val="6B6B6B"/>
          <w:sz w:val="16"/>
        </w:rPr>
        <w:t>this </w:t>
      </w:r>
      <w:r>
        <w:rPr>
          <w:rFonts w:ascii="Times New Roman"/>
          <w:color w:val="575759"/>
          <w:sz w:val="17"/>
        </w:rPr>
        <w:t>publication may </w:t>
      </w:r>
      <w:r>
        <w:rPr>
          <w:rFonts w:ascii="Times New Roman"/>
          <w:color w:val="6B6B6B"/>
          <w:sz w:val="16"/>
        </w:rPr>
        <w:t>be </w:t>
      </w:r>
      <w:r>
        <w:rPr>
          <w:rFonts w:ascii="Times New Roman"/>
          <w:color w:val="919191"/>
          <w:sz w:val="17"/>
        </w:rPr>
        <w:t>repr</w:t>
      </w:r>
      <w:r>
        <w:rPr>
          <w:rFonts w:ascii="Times New Roman"/>
          <w:color w:val="6B6B6B"/>
          <w:sz w:val="17"/>
        </w:rPr>
        <w:t>oduced, </w:t>
      </w:r>
      <w:r>
        <w:rPr>
          <w:rFonts w:ascii="Times New Roman"/>
          <w:color w:val="6B6B6B"/>
          <w:sz w:val="17"/>
        </w:rPr>
        <w:t>stored</w:t>
      </w:r>
      <w:r>
        <w:rPr>
          <w:rFonts w:ascii="Times New Roman"/>
          <w:color w:val="6B6B6B"/>
          <w:spacing w:val="-1"/>
          <w:sz w:val="17"/>
        </w:rPr>
        <w:t> </w:t>
      </w:r>
      <w:r>
        <w:rPr>
          <w:rFonts w:ascii="Times New Roman"/>
          <w:color w:val="6B6B6B"/>
          <w:sz w:val="17"/>
        </w:rPr>
        <w:t>in</w:t>
      </w:r>
      <w:r>
        <w:rPr>
          <w:rFonts w:ascii="Times New Roman"/>
          <w:color w:val="6B6B6B"/>
          <w:spacing w:val="-12"/>
          <w:sz w:val="17"/>
        </w:rPr>
        <w:t> </w:t>
      </w:r>
      <w:r>
        <w:rPr>
          <w:rFonts w:ascii="Times New Roman"/>
          <w:color w:val="6B6B6B"/>
          <w:sz w:val="17"/>
        </w:rPr>
        <w:t>a</w:t>
      </w:r>
      <w:r>
        <w:rPr>
          <w:rFonts w:ascii="Times New Roman"/>
          <w:color w:val="6B6B6B"/>
          <w:spacing w:val="-6"/>
          <w:sz w:val="17"/>
        </w:rPr>
        <w:t> </w:t>
      </w:r>
      <w:r>
        <w:rPr>
          <w:rFonts w:ascii="Times New Roman"/>
          <w:color w:val="6B6B6B"/>
          <w:sz w:val="17"/>
        </w:rPr>
        <w:t>retrieval</w:t>
      </w:r>
      <w:r>
        <w:rPr>
          <w:rFonts w:ascii="Times New Roman"/>
          <w:color w:val="6B6B6B"/>
          <w:spacing w:val="5"/>
          <w:sz w:val="17"/>
        </w:rPr>
        <w:t> </w:t>
      </w:r>
      <w:r>
        <w:rPr>
          <w:rFonts w:ascii="Times New Roman"/>
          <w:color w:val="6B6B6B"/>
          <w:sz w:val="17"/>
        </w:rPr>
        <w:t>system,</w:t>
      </w:r>
      <w:r>
        <w:rPr>
          <w:rFonts w:ascii="Times New Roman"/>
          <w:color w:val="6B6B6B"/>
          <w:spacing w:val="-17"/>
          <w:sz w:val="17"/>
        </w:rPr>
        <w:t> </w:t>
      </w:r>
      <w:r>
        <w:rPr>
          <w:rFonts w:ascii="Times New Roman"/>
          <w:color w:val="6B6B6B"/>
          <w:sz w:val="17"/>
        </w:rPr>
        <w:t>or</w:t>
      </w:r>
      <w:r>
        <w:rPr>
          <w:rFonts w:ascii="Times New Roman"/>
          <w:color w:val="6B6B6B"/>
          <w:spacing w:val="-4"/>
          <w:sz w:val="17"/>
        </w:rPr>
        <w:t> </w:t>
      </w:r>
      <w:r>
        <w:rPr>
          <w:rFonts w:ascii="Times New Roman"/>
          <w:color w:val="6B6B6B"/>
          <w:sz w:val="17"/>
        </w:rPr>
        <w:t>transmitted,</w:t>
      </w:r>
      <w:r>
        <w:rPr>
          <w:rFonts w:ascii="Times New Roman"/>
          <w:color w:val="6B6B6B"/>
          <w:spacing w:val="3"/>
          <w:sz w:val="17"/>
        </w:rPr>
        <w:t> </w:t>
      </w:r>
      <w:r>
        <w:rPr>
          <w:rFonts w:ascii="Times New Roman"/>
          <w:color w:val="6B6B6B"/>
          <w:sz w:val="17"/>
        </w:rPr>
        <w:t>in</w:t>
      </w:r>
      <w:r>
        <w:rPr>
          <w:rFonts w:ascii="Times New Roman"/>
          <w:color w:val="6B6B6B"/>
          <w:spacing w:val="-4"/>
          <w:sz w:val="17"/>
        </w:rPr>
        <w:t> </w:t>
      </w:r>
      <w:r>
        <w:rPr>
          <w:rFonts w:ascii="Times New Roman"/>
          <w:color w:val="6B6B6B"/>
          <w:sz w:val="17"/>
        </w:rPr>
        <w:t>any</w:t>
      </w:r>
      <w:r>
        <w:rPr>
          <w:rFonts w:ascii="Times New Roman"/>
          <w:color w:val="6B6B6B"/>
          <w:spacing w:val="-3"/>
          <w:sz w:val="17"/>
        </w:rPr>
        <w:t> </w:t>
      </w:r>
      <w:r>
        <w:rPr>
          <w:rFonts w:ascii="Times New Roman"/>
          <w:color w:val="6B6B6B"/>
          <w:sz w:val="17"/>
        </w:rPr>
        <w:t>form</w:t>
      </w:r>
      <w:r>
        <w:rPr>
          <w:rFonts w:ascii="Times New Roman"/>
          <w:color w:val="6B6B6B"/>
          <w:spacing w:val="-1"/>
          <w:sz w:val="17"/>
        </w:rPr>
        <w:t> </w:t>
      </w:r>
      <w:r>
        <w:rPr>
          <w:rFonts w:ascii="Times New Roman"/>
          <w:color w:val="828282"/>
          <w:sz w:val="17"/>
        </w:rPr>
        <w:t>or</w:t>
      </w:r>
      <w:r>
        <w:rPr>
          <w:rFonts w:ascii="Times New Roman"/>
          <w:color w:val="828282"/>
          <w:spacing w:val="-12"/>
          <w:sz w:val="17"/>
        </w:rPr>
        <w:t> </w:t>
      </w:r>
      <w:r>
        <w:rPr>
          <w:rFonts w:ascii="Times New Roman"/>
          <w:color w:val="6B6B6B"/>
          <w:sz w:val="17"/>
        </w:rPr>
        <w:t>by</w:t>
      </w:r>
      <w:r>
        <w:rPr>
          <w:rFonts w:ascii="Times New Roman"/>
          <w:color w:val="6B6B6B"/>
          <w:spacing w:val="-7"/>
          <w:sz w:val="17"/>
        </w:rPr>
        <w:t> </w:t>
      </w:r>
      <w:r>
        <w:rPr>
          <w:rFonts w:ascii="Times New Roman"/>
          <w:color w:val="575759"/>
          <w:sz w:val="17"/>
        </w:rPr>
        <w:t>any</w:t>
      </w:r>
      <w:r>
        <w:rPr>
          <w:rFonts w:ascii="Times New Roman"/>
          <w:color w:val="575759"/>
          <w:spacing w:val="-12"/>
          <w:sz w:val="17"/>
        </w:rPr>
        <w:t> </w:t>
      </w:r>
      <w:r>
        <w:rPr>
          <w:rFonts w:ascii="Times New Roman"/>
          <w:color w:val="6B6B6B"/>
          <w:sz w:val="17"/>
        </w:rPr>
        <w:t>means, </w:t>
      </w:r>
      <w:r>
        <w:rPr>
          <w:rFonts w:ascii="Times New Roman"/>
          <w:color w:val="6B6B6B"/>
          <w:sz w:val="17"/>
        </w:rPr>
        <w:t>without</w:t>
      </w:r>
      <w:r>
        <w:rPr>
          <w:rFonts w:ascii="Times New Roman"/>
          <w:color w:val="6B6B6B"/>
          <w:spacing w:val="-6"/>
          <w:sz w:val="17"/>
        </w:rPr>
        <w:t> </w:t>
      </w:r>
      <w:r>
        <w:rPr>
          <w:rFonts w:ascii="Times New Roman"/>
          <w:color w:val="6B6B6B"/>
          <w:sz w:val="17"/>
        </w:rPr>
        <w:t>the</w:t>
      </w:r>
      <w:r>
        <w:rPr>
          <w:rFonts w:ascii="Times New Roman"/>
          <w:color w:val="6B6B6B"/>
          <w:spacing w:val="-8"/>
          <w:sz w:val="17"/>
        </w:rPr>
        <w:t> </w:t>
      </w:r>
      <w:r>
        <w:rPr>
          <w:rFonts w:ascii="Times New Roman"/>
          <w:color w:val="575759"/>
          <w:sz w:val="17"/>
        </w:rPr>
        <w:t>prior</w:t>
      </w:r>
      <w:r>
        <w:rPr>
          <w:rFonts w:ascii="Times New Roman"/>
          <w:color w:val="575759"/>
          <w:spacing w:val="-2"/>
          <w:sz w:val="17"/>
        </w:rPr>
        <w:t> </w:t>
      </w:r>
      <w:r>
        <w:rPr>
          <w:rFonts w:ascii="Times New Roman"/>
          <w:color w:val="6B6B6B"/>
          <w:sz w:val="17"/>
        </w:rPr>
        <w:t>pe</w:t>
      </w:r>
      <w:r>
        <w:rPr>
          <w:rFonts w:ascii="Times New Roman"/>
          <w:color w:val="919191"/>
          <w:sz w:val="17"/>
        </w:rPr>
        <w:t>rmi</w:t>
      </w:r>
      <w:r>
        <w:rPr>
          <w:rFonts w:ascii="Times New Roman"/>
          <w:color w:val="575759"/>
          <w:sz w:val="17"/>
        </w:rPr>
        <w:t>ssion</w:t>
      </w:r>
      <w:r>
        <w:rPr>
          <w:rFonts w:ascii="Times New Roman"/>
          <w:color w:val="575759"/>
          <w:spacing w:val="-9"/>
          <w:sz w:val="17"/>
        </w:rPr>
        <w:t> </w:t>
      </w:r>
      <w:r>
        <w:rPr>
          <w:rFonts w:ascii="Times New Roman"/>
          <w:color w:val="6B6B6B"/>
          <w:sz w:val="17"/>
        </w:rPr>
        <w:t>in</w:t>
      </w:r>
      <w:r>
        <w:rPr>
          <w:rFonts w:ascii="Times New Roman"/>
          <w:color w:val="6B6B6B"/>
          <w:spacing w:val="-9"/>
          <w:sz w:val="17"/>
        </w:rPr>
        <w:t> </w:t>
      </w:r>
      <w:r>
        <w:rPr>
          <w:rFonts w:ascii="Times New Roman"/>
          <w:color w:val="6B6B6B"/>
          <w:sz w:val="17"/>
        </w:rPr>
        <w:t>writing</w:t>
      </w:r>
      <w:r>
        <w:rPr>
          <w:rFonts w:ascii="Times New Roman"/>
          <w:color w:val="6B6B6B"/>
          <w:spacing w:val="-2"/>
          <w:sz w:val="17"/>
        </w:rPr>
        <w:t> </w:t>
      </w:r>
      <w:r>
        <w:rPr>
          <w:rFonts w:ascii="Times New Roman"/>
          <w:color w:val="6B6B6B"/>
          <w:sz w:val="17"/>
        </w:rPr>
        <w:t>of</w:t>
      </w:r>
      <w:r>
        <w:rPr>
          <w:rFonts w:ascii="Times New Roman"/>
          <w:color w:val="6B6B6B"/>
          <w:spacing w:val="-5"/>
          <w:sz w:val="17"/>
        </w:rPr>
        <w:t> </w:t>
      </w:r>
      <w:r>
        <w:rPr>
          <w:rFonts w:ascii="Times New Roman"/>
          <w:color w:val="6B6B6B"/>
          <w:sz w:val="17"/>
        </w:rPr>
        <w:t>Oxford</w:t>
      </w:r>
      <w:r>
        <w:rPr>
          <w:rFonts w:ascii="Times New Roman"/>
          <w:color w:val="6B6B6B"/>
          <w:spacing w:val="-11"/>
          <w:sz w:val="17"/>
        </w:rPr>
        <w:t> </w:t>
      </w:r>
      <w:r>
        <w:rPr>
          <w:rFonts w:ascii="Times New Roman"/>
          <w:color w:val="6B6B6B"/>
          <w:sz w:val="17"/>
        </w:rPr>
        <w:t>University</w:t>
      </w:r>
      <w:r>
        <w:rPr>
          <w:rFonts w:ascii="Times New Roman"/>
          <w:color w:val="6B6B6B"/>
          <w:spacing w:val="-6"/>
          <w:sz w:val="17"/>
        </w:rPr>
        <w:t> </w:t>
      </w:r>
      <w:r>
        <w:rPr>
          <w:rFonts w:ascii="Times New Roman"/>
          <w:color w:val="6B6B6B"/>
          <w:sz w:val="17"/>
        </w:rPr>
        <w:t>Press,</w:t>
      </w:r>
      <w:r>
        <w:rPr>
          <w:rFonts w:ascii="Times New Roman"/>
          <w:sz w:val="17"/>
        </w:rPr>
      </w:r>
    </w:p>
    <w:p>
      <w:pPr>
        <w:spacing w:line="242" w:lineRule="auto" w:before="4"/>
        <w:ind w:left="3816" w:right="3392" w:firstLine="0"/>
        <w:jc w:val="center"/>
        <w:rPr>
          <w:rFonts w:ascii="Times New Roman" w:hAnsi="Times New Roman" w:cs="Times New Roman" w:eastAsia="Times New Roman" w:hint="default"/>
          <w:sz w:val="17"/>
          <w:szCs w:val="17"/>
        </w:rPr>
      </w:pPr>
      <w:r>
        <w:rPr>
          <w:rFonts w:ascii="Times New Roman"/>
          <w:color w:val="6B6B6B"/>
          <w:sz w:val="17"/>
        </w:rPr>
        <w:t>or</w:t>
      </w:r>
      <w:r>
        <w:rPr>
          <w:rFonts w:ascii="Times New Roman"/>
          <w:color w:val="6B6B6B"/>
          <w:spacing w:val="-17"/>
          <w:sz w:val="17"/>
        </w:rPr>
        <w:t> </w:t>
      </w:r>
      <w:r>
        <w:rPr>
          <w:rFonts w:ascii="Times New Roman"/>
          <w:color w:val="575759"/>
          <w:sz w:val="17"/>
        </w:rPr>
        <w:t>as</w:t>
      </w:r>
      <w:r>
        <w:rPr>
          <w:rFonts w:ascii="Times New Roman"/>
          <w:color w:val="575759"/>
          <w:spacing w:val="-15"/>
          <w:sz w:val="17"/>
        </w:rPr>
        <w:t> </w:t>
      </w:r>
      <w:r>
        <w:rPr>
          <w:rFonts w:ascii="Times New Roman"/>
          <w:color w:val="6B6B6B"/>
          <w:sz w:val="17"/>
        </w:rPr>
        <w:t>expressly</w:t>
      </w:r>
      <w:r>
        <w:rPr>
          <w:rFonts w:ascii="Times New Roman"/>
          <w:color w:val="6B6B6B"/>
          <w:spacing w:val="-4"/>
          <w:sz w:val="17"/>
        </w:rPr>
        <w:t> </w:t>
      </w:r>
      <w:r>
        <w:rPr>
          <w:rFonts w:ascii="Times New Roman"/>
          <w:color w:val="575759"/>
          <w:sz w:val="17"/>
        </w:rPr>
        <w:t>permitted</w:t>
      </w:r>
      <w:r>
        <w:rPr>
          <w:rFonts w:ascii="Times New Roman"/>
          <w:color w:val="575759"/>
          <w:spacing w:val="4"/>
          <w:sz w:val="17"/>
        </w:rPr>
        <w:t> </w:t>
      </w:r>
      <w:r>
        <w:rPr>
          <w:rFonts w:ascii="Times New Roman"/>
          <w:color w:val="575759"/>
          <w:sz w:val="17"/>
        </w:rPr>
        <w:t>by</w:t>
      </w:r>
      <w:r>
        <w:rPr>
          <w:rFonts w:ascii="Times New Roman"/>
          <w:color w:val="575759"/>
          <w:spacing w:val="-5"/>
          <w:sz w:val="17"/>
        </w:rPr>
        <w:t> </w:t>
      </w:r>
      <w:r>
        <w:rPr>
          <w:rFonts w:ascii="Times New Roman"/>
          <w:color w:val="575759"/>
          <w:sz w:val="17"/>
        </w:rPr>
        <w:t>law,</w:t>
      </w:r>
      <w:r>
        <w:rPr>
          <w:rFonts w:ascii="Times New Roman"/>
          <w:color w:val="575759"/>
          <w:spacing w:val="-21"/>
          <w:sz w:val="17"/>
        </w:rPr>
        <w:t> </w:t>
      </w:r>
      <w:r>
        <w:rPr>
          <w:rFonts w:ascii="Times New Roman"/>
          <w:color w:val="575759"/>
          <w:sz w:val="17"/>
        </w:rPr>
        <w:t>by</w:t>
      </w:r>
      <w:r>
        <w:rPr>
          <w:rFonts w:ascii="Times New Roman"/>
          <w:color w:val="575759"/>
          <w:spacing w:val="-5"/>
          <w:sz w:val="17"/>
        </w:rPr>
        <w:t> </w:t>
      </w:r>
      <w:r>
        <w:rPr>
          <w:rFonts w:ascii="Times New Roman"/>
          <w:color w:val="575759"/>
          <w:sz w:val="17"/>
        </w:rPr>
        <w:t>license,</w:t>
      </w:r>
      <w:r>
        <w:rPr>
          <w:rFonts w:ascii="Times New Roman"/>
          <w:color w:val="575759"/>
          <w:spacing w:val="-16"/>
          <w:sz w:val="17"/>
        </w:rPr>
        <w:t> </w:t>
      </w:r>
      <w:r>
        <w:rPr>
          <w:rFonts w:ascii="Times New Roman"/>
          <w:color w:val="6B6B6B"/>
          <w:sz w:val="17"/>
        </w:rPr>
        <w:t>or</w:t>
      </w:r>
      <w:r>
        <w:rPr>
          <w:rFonts w:ascii="Times New Roman"/>
          <w:color w:val="6B6B6B"/>
          <w:spacing w:val="-9"/>
          <w:sz w:val="17"/>
        </w:rPr>
        <w:t> </w:t>
      </w:r>
      <w:r>
        <w:rPr>
          <w:rFonts w:ascii="Times New Roman"/>
          <w:color w:val="6B6B6B"/>
          <w:sz w:val="17"/>
        </w:rPr>
        <w:t>under</w:t>
      </w:r>
      <w:r>
        <w:rPr>
          <w:rFonts w:ascii="Times New Roman"/>
          <w:color w:val="6B6B6B"/>
          <w:spacing w:val="-7"/>
          <w:sz w:val="17"/>
        </w:rPr>
        <w:t> </w:t>
      </w:r>
      <w:r>
        <w:rPr>
          <w:rFonts w:ascii="Times New Roman"/>
          <w:color w:val="575759"/>
          <w:sz w:val="17"/>
        </w:rPr>
        <w:t>terms</w:t>
      </w:r>
      <w:r>
        <w:rPr>
          <w:rFonts w:ascii="Times New Roman"/>
          <w:color w:val="575759"/>
          <w:spacing w:val="-7"/>
          <w:sz w:val="17"/>
        </w:rPr>
        <w:t> </w:t>
      </w:r>
      <w:r>
        <w:rPr>
          <w:rFonts w:ascii="Times New Roman"/>
          <w:color w:val="6B6B6B"/>
          <w:sz w:val="17"/>
        </w:rPr>
        <w:t>agreed</w:t>
      </w:r>
      <w:r>
        <w:rPr>
          <w:rFonts w:ascii="Times New Roman"/>
          <w:color w:val="6B6B6B"/>
          <w:spacing w:val="-11"/>
          <w:sz w:val="17"/>
        </w:rPr>
        <w:t> </w:t>
      </w:r>
      <w:r>
        <w:rPr>
          <w:rFonts w:ascii="Times New Roman"/>
          <w:color w:val="575759"/>
          <w:sz w:val="17"/>
        </w:rPr>
        <w:t>with </w:t>
      </w:r>
      <w:r>
        <w:rPr>
          <w:rFonts w:ascii="Times New Roman"/>
          <w:color w:val="575759"/>
          <w:sz w:val="17"/>
        </w:rPr>
      </w:r>
      <w:r>
        <w:rPr>
          <w:rFonts w:ascii="Times New Roman"/>
          <w:color w:val="6B6B6B"/>
          <w:sz w:val="17"/>
        </w:rPr>
        <w:t>the appropriate </w:t>
      </w:r>
      <w:r>
        <w:rPr>
          <w:rFonts w:ascii="Times New Roman"/>
          <w:color w:val="575759"/>
          <w:sz w:val="17"/>
        </w:rPr>
        <w:t>reproduction rights </w:t>
      </w:r>
      <w:r>
        <w:rPr>
          <w:rFonts w:ascii="Times New Roman"/>
          <w:color w:val="6B6B6B"/>
          <w:sz w:val="17"/>
        </w:rPr>
        <w:t>organization. </w:t>
      </w:r>
      <w:r>
        <w:rPr>
          <w:rFonts w:ascii="Times New Roman"/>
          <w:color w:val="575759"/>
          <w:sz w:val="17"/>
        </w:rPr>
        <w:t>Inquiries </w:t>
      </w:r>
      <w:r>
        <w:rPr>
          <w:rFonts w:ascii="Times New Roman"/>
          <w:color w:val="6B6B6B"/>
          <w:sz w:val="17"/>
        </w:rPr>
        <w:t>concerning </w:t>
      </w:r>
      <w:r>
        <w:rPr>
          <w:rFonts w:ascii="Times New Roman"/>
          <w:color w:val="6B6B6B"/>
          <w:sz w:val="17"/>
        </w:rPr>
        <w:t>reproduction  outside the scope of the above should </w:t>
      </w:r>
      <w:r>
        <w:rPr>
          <w:rFonts w:ascii="Times New Roman"/>
          <w:color w:val="6B6B6B"/>
          <w:sz w:val="16"/>
        </w:rPr>
        <w:t>be </w:t>
      </w:r>
      <w:r>
        <w:rPr>
          <w:rFonts w:ascii="Times New Roman"/>
          <w:color w:val="6B6B6B"/>
          <w:sz w:val="17"/>
        </w:rPr>
        <w:t>sent </w:t>
      </w:r>
      <w:r>
        <w:rPr>
          <w:rFonts w:ascii="Times New Roman"/>
          <w:color w:val="6B6B6B"/>
          <w:sz w:val="14"/>
        </w:rPr>
        <w:t>to </w:t>
      </w:r>
      <w:r>
        <w:rPr>
          <w:rFonts w:ascii="Times New Roman"/>
          <w:color w:val="6B6B6B"/>
          <w:sz w:val="17"/>
        </w:rPr>
        <w:t>the </w:t>
      </w:r>
      <w:r>
        <w:rPr>
          <w:rFonts w:ascii="Times New Roman"/>
          <w:color w:val="6B6B6B"/>
          <w:sz w:val="17"/>
        </w:rPr>
      </w:r>
      <w:r>
        <w:rPr>
          <w:rFonts w:ascii="Times New Roman"/>
          <w:color w:val="575759"/>
          <w:sz w:val="17"/>
        </w:rPr>
        <w:t>Right</w:t>
      </w:r>
      <w:r>
        <w:rPr>
          <w:rFonts w:ascii="Times New Roman"/>
          <w:color w:val="828282"/>
          <w:sz w:val="17"/>
        </w:rPr>
        <w:t>s</w:t>
      </w:r>
      <w:r>
        <w:rPr>
          <w:rFonts w:ascii="Times New Roman"/>
          <w:color w:val="828282"/>
          <w:spacing w:val="-18"/>
          <w:sz w:val="17"/>
        </w:rPr>
        <w:t> </w:t>
      </w:r>
      <w:r>
        <w:rPr>
          <w:rFonts w:ascii="Times New Roman"/>
          <w:color w:val="6B6B6B"/>
          <w:sz w:val="17"/>
        </w:rPr>
        <w:t>Department,</w:t>
      </w:r>
      <w:r>
        <w:rPr>
          <w:rFonts w:ascii="Times New Roman"/>
          <w:color w:val="6B6B6B"/>
          <w:spacing w:val="3"/>
          <w:sz w:val="17"/>
        </w:rPr>
        <w:t> </w:t>
      </w:r>
      <w:r>
        <w:rPr>
          <w:rFonts w:ascii="Times New Roman"/>
          <w:color w:val="6B6B6B"/>
          <w:sz w:val="17"/>
        </w:rPr>
        <w:t>Oxford</w:t>
      </w:r>
      <w:r>
        <w:rPr>
          <w:rFonts w:ascii="Times New Roman"/>
          <w:color w:val="6B6B6B"/>
          <w:spacing w:val="-7"/>
          <w:sz w:val="17"/>
        </w:rPr>
        <w:t> </w:t>
      </w:r>
      <w:r>
        <w:rPr>
          <w:rFonts w:ascii="Times New Roman"/>
          <w:color w:val="6B6B6B"/>
          <w:sz w:val="17"/>
        </w:rPr>
        <w:t>University</w:t>
      </w:r>
      <w:r>
        <w:rPr>
          <w:rFonts w:ascii="Times New Roman"/>
          <w:color w:val="6B6B6B"/>
          <w:spacing w:val="6"/>
          <w:sz w:val="17"/>
        </w:rPr>
        <w:t> </w:t>
      </w:r>
      <w:r>
        <w:rPr>
          <w:rFonts w:ascii="Times New Roman"/>
          <w:color w:val="6B6B6B"/>
          <w:sz w:val="17"/>
        </w:rPr>
        <w:t>Press,</w:t>
      </w:r>
      <w:r>
        <w:rPr>
          <w:rFonts w:ascii="Times New Roman"/>
          <w:color w:val="6B6B6B"/>
          <w:spacing w:val="-4"/>
          <w:sz w:val="17"/>
        </w:rPr>
        <w:t> </w:t>
      </w:r>
      <w:r>
        <w:rPr>
          <w:rFonts w:ascii="Times New Roman"/>
          <w:color w:val="6B6B6B"/>
          <w:sz w:val="17"/>
        </w:rPr>
        <w:t>at</w:t>
      </w:r>
      <w:r>
        <w:rPr>
          <w:rFonts w:ascii="Times New Roman"/>
          <w:color w:val="6B6B6B"/>
          <w:spacing w:val="-14"/>
          <w:sz w:val="17"/>
        </w:rPr>
        <w:t> </w:t>
      </w:r>
      <w:r>
        <w:rPr>
          <w:rFonts w:ascii="Times New Roman"/>
          <w:color w:val="575759"/>
          <w:sz w:val="17"/>
        </w:rPr>
        <w:t>the</w:t>
      </w:r>
      <w:r>
        <w:rPr>
          <w:rFonts w:ascii="Times New Roman"/>
          <w:color w:val="575759"/>
          <w:spacing w:val="-5"/>
          <w:sz w:val="17"/>
        </w:rPr>
        <w:t> </w:t>
      </w:r>
      <w:r>
        <w:rPr>
          <w:rFonts w:ascii="Times New Roman"/>
          <w:color w:val="6B6B6B"/>
          <w:sz w:val="17"/>
        </w:rPr>
        <w:t>address</w:t>
      </w:r>
      <w:r>
        <w:rPr>
          <w:rFonts w:ascii="Times New Roman"/>
          <w:color w:val="6B6B6B"/>
          <w:spacing w:val="-7"/>
          <w:sz w:val="17"/>
        </w:rPr>
        <w:t> </w:t>
      </w:r>
      <w:r>
        <w:rPr>
          <w:rFonts w:ascii="Times New Roman"/>
          <w:color w:val="6B6B6B"/>
          <w:sz w:val="17"/>
        </w:rPr>
        <w:t>above.</w:t>
      </w:r>
      <w:r>
        <w:rPr>
          <w:rFonts w:ascii="Times New Roman"/>
          <w:sz w:val="17"/>
        </w:rPr>
      </w:r>
    </w:p>
    <w:p>
      <w:pPr>
        <w:spacing w:line="190" w:lineRule="exact" w:before="94"/>
        <w:ind w:left="4251" w:right="3817" w:firstLine="255"/>
        <w:jc w:val="left"/>
        <w:rPr>
          <w:rFonts w:ascii="Times New Roman" w:hAnsi="Times New Roman" w:cs="Times New Roman" w:eastAsia="Times New Roman" w:hint="default"/>
          <w:sz w:val="17"/>
          <w:szCs w:val="17"/>
        </w:rPr>
      </w:pPr>
      <w:r>
        <w:rPr>
          <w:rFonts w:ascii="Times New Roman"/>
          <w:color w:val="575759"/>
          <w:spacing w:val="-11"/>
          <w:sz w:val="17"/>
        </w:rPr>
        <w:t>You </w:t>
      </w:r>
      <w:r>
        <w:rPr>
          <w:rFonts w:ascii="Times New Roman"/>
          <w:color w:val="575759"/>
          <w:sz w:val="17"/>
        </w:rPr>
        <w:t>must </w:t>
      </w:r>
      <w:r>
        <w:rPr>
          <w:rFonts w:ascii="Times New Roman"/>
          <w:color w:val="6B6B6B"/>
          <w:sz w:val="17"/>
        </w:rPr>
        <w:t>not </w:t>
      </w:r>
      <w:r>
        <w:rPr>
          <w:rFonts w:ascii="Times New Roman"/>
          <w:color w:val="575759"/>
          <w:sz w:val="17"/>
        </w:rPr>
        <w:t>circulate this work in any </w:t>
      </w:r>
      <w:r>
        <w:rPr>
          <w:rFonts w:ascii="Times New Roman"/>
          <w:color w:val="6B6B6B"/>
          <w:sz w:val="17"/>
        </w:rPr>
        <w:t>other form </w:t>
      </w:r>
      <w:r>
        <w:rPr>
          <w:rFonts w:ascii="Times New Roman"/>
          <w:color w:val="6B6B6B"/>
          <w:sz w:val="17"/>
        </w:rPr>
        <w:t>and</w:t>
      </w:r>
      <w:r>
        <w:rPr>
          <w:rFonts w:ascii="Times New Roman"/>
          <w:color w:val="6B6B6B"/>
          <w:spacing w:val="-4"/>
          <w:sz w:val="17"/>
        </w:rPr>
        <w:t> </w:t>
      </w:r>
      <w:r>
        <w:rPr>
          <w:rFonts w:ascii="Times New Roman"/>
          <w:color w:val="6B6B6B"/>
          <w:sz w:val="17"/>
        </w:rPr>
        <w:t>you</w:t>
      </w:r>
      <w:r>
        <w:rPr>
          <w:rFonts w:ascii="Times New Roman"/>
          <w:color w:val="6B6B6B"/>
          <w:spacing w:val="-1"/>
          <w:sz w:val="17"/>
        </w:rPr>
        <w:t> </w:t>
      </w:r>
      <w:r>
        <w:rPr>
          <w:rFonts w:ascii="Times New Roman"/>
          <w:color w:val="6B6B6B"/>
          <w:sz w:val="17"/>
        </w:rPr>
        <w:t>must</w:t>
      </w:r>
      <w:r>
        <w:rPr>
          <w:rFonts w:ascii="Times New Roman"/>
          <w:color w:val="6B6B6B"/>
          <w:spacing w:val="1"/>
          <w:sz w:val="17"/>
        </w:rPr>
        <w:t> </w:t>
      </w:r>
      <w:r>
        <w:rPr>
          <w:rFonts w:ascii="Times New Roman"/>
          <w:color w:val="828282"/>
          <w:sz w:val="17"/>
        </w:rPr>
        <w:t>impose</w:t>
      </w:r>
      <w:r>
        <w:rPr>
          <w:rFonts w:ascii="Times New Roman"/>
          <w:color w:val="828282"/>
          <w:spacing w:val="-3"/>
          <w:sz w:val="17"/>
        </w:rPr>
        <w:t> </w:t>
      </w:r>
      <w:r>
        <w:rPr>
          <w:rFonts w:ascii="Times New Roman"/>
          <w:color w:val="6B6B6B"/>
          <w:sz w:val="17"/>
        </w:rPr>
        <w:t>this</w:t>
      </w:r>
      <w:r>
        <w:rPr>
          <w:rFonts w:ascii="Times New Roman"/>
          <w:color w:val="6B6B6B"/>
          <w:spacing w:val="-5"/>
          <w:sz w:val="17"/>
        </w:rPr>
        <w:t> </w:t>
      </w:r>
      <w:r>
        <w:rPr>
          <w:rFonts w:ascii="Times New Roman"/>
          <w:color w:val="6B6B6B"/>
          <w:sz w:val="17"/>
        </w:rPr>
        <w:t>same</w:t>
      </w:r>
      <w:r>
        <w:rPr>
          <w:rFonts w:ascii="Times New Roman"/>
          <w:color w:val="6B6B6B"/>
          <w:spacing w:val="-9"/>
          <w:sz w:val="17"/>
        </w:rPr>
        <w:t> </w:t>
      </w:r>
      <w:r>
        <w:rPr>
          <w:rFonts w:ascii="Times New Roman"/>
          <w:color w:val="6B6B6B"/>
          <w:sz w:val="17"/>
        </w:rPr>
        <w:t>condition</w:t>
      </w:r>
      <w:r>
        <w:rPr>
          <w:rFonts w:ascii="Times New Roman"/>
          <w:color w:val="6B6B6B"/>
          <w:spacing w:val="-6"/>
          <w:sz w:val="17"/>
        </w:rPr>
        <w:t> </w:t>
      </w:r>
      <w:r>
        <w:rPr>
          <w:rFonts w:ascii="Times New Roman"/>
          <w:color w:val="6B6B6B"/>
          <w:sz w:val="17"/>
        </w:rPr>
        <w:t>on</w:t>
      </w:r>
      <w:r>
        <w:rPr>
          <w:rFonts w:ascii="Times New Roman"/>
          <w:color w:val="6B6B6B"/>
          <w:spacing w:val="-7"/>
          <w:sz w:val="17"/>
        </w:rPr>
        <w:t> </w:t>
      </w:r>
      <w:r>
        <w:rPr>
          <w:rFonts w:ascii="Times New Roman"/>
          <w:color w:val="575759"/>
          <w:sz w:val="17"/>
        </w:rPr>
        <w:t>an</w:t>
      </w:r>
      <w:r>
        <w:rPr>
          <w:rFonts w:ascii="Times New Roman"/>
          <w:color w:val="828282"/>
          <w:sz w:val="17"/>
        </w:rPr>
        <w:t>y</w:t>
      </w:r>
      <w:r>
        <w:rPr>
          <w:rFonts w:ascii="Times New Roman"/>
          <w:color w:val="828282"/>
          <w:spacing w:val="-4"/>
          <w:sz w:val="17"/>
        </w:rPr>
        <w:t> </w:t>
      </w:r>
      <w:r>
        <w:rPr>
          <w:rFonts w:ascii="Times New Roman"/>
          <w:color w:val="6B6B6B"/>
          <w:sz w:val="17"/>
        </w:rPr>
        <w:t>acquirer.</w:t>
      </w:r>
      <w:r>
        <w:rPr>
          <w:rFonts w:ascii="Times New Roman"/>
          <w:sz w:val="17"/>
        </w:rPr>
      </w:r>
    </w:p>
    <w:p>
      <w:pPr>
        <w:spacing w:line="200" w:lineRule="exact" w:before="78"/>
        <w:ind w:left="3665" w:right="3217" w:firstLine="784"/>
        <w:jc w:val="left"/>
        <w:rPr>
          <w:rFonts w:ascii="Times New Roman" w:hAnsi="Times New Roman" w:cs="Times New Roman" w:eastAsia="Times New Roman" w:hint="default"/>
          <w:sz w:val="17"/>
          <w:szCs w:val="17"/>
        </w:rPr>
      </w:pPr>
      <w:r>
        <w:rPr/>
        <w:pict>
          <v:group style="position:absolute;margin-left:378.560364pt;margin-top:13.331112pt;width:.1pt;height:11.2pt;mso-position-horizontal-relative:page;mso-position-vertical-relative:paragraph;z-index:-15136" coordorigin="7571,267" coordsize="2,224">
            <v:shape style="position:absolute;left:7571;top:267;width:2;height:224" coordorigin="7571,267" coordsize="0,224" path="m7571,267l7571,490e" filled="false" stroked="true" strokeweight="2.188750pt" strokecolor="#efefef">
              <v:path arrowok="t"/>
            </v:shape>
            <w10:wrap type="none"/>
          </v:group>
        </w:pict>
      </w:r>
      <w:r>
        <w:rPr>
          <w:rFonts w:ascii="Times New Roman"/>
          <w:color w:val="6B6B6B"/>
          <w:sz w:val="17"/>
        </w:rPr>
        <w:t>Library of Congress Cataloging-in-Publication Data Encyclopedia of </w:t>
      </w:r>
      <w:r>
        <w:rPr>
          <w:rFonts w:ascii="Times New Roman"/>
          <w:color w:val="575759"/>
          <w:sz w:val="17"/>
        </w:rPr>
        <w:t>aesthetics </w:t>
      </w:r>
      <w:r>
        <w:rPr>
          <w:rFonts w:ascii="Arial"/>
          <w:i/>
          <w:color w:val="6B6B6B"/>
          <w:sz w:val="18"/>
        </w:rPr>
        <w:t>I </w:t>
      </w:r>
      <w:r>
        <w:rPr>
          <w:rFonts w:ascii="Times New Roman"/>
          <w:color w:val="575759"/>
          <w:sz w:val="17"/>
        </w:rPr>
        <w:t>Michael Kelly, editor </w:t>
      </w:r>
      <w:r>
        <w:rPr>
          <w:rFonts w:ascii="Arial"/>
          <w:color w:val="575759"/>
          <w:sz w:val="16"/>
        </w:rPr>
        <w:t>in</w:t>
      </w:r>
      <w:r>
        <w:rPr>
          <w:rFonts w:ascii="Times New Roman"/>
          <w:color w:val="575759"/>
          <w:sz w:val="17"/>
        </w:rPr>
        <w:t>chief</w:t>
      </w:r>
      <w:r>
        <w:rPr>
          <w:rFonts w:ascii="Times New Roman"/>
          <w:color w:val="A8AAA8"/>
          <w:sz w:val="17"/>
        </w:rPr>
        <w:t>.</w:t>
      </w:r>
      <w:r>
        <w:rPr>
          <w:rFonts w:ascii="Times New Roman"/>
          <w:color w:val="6B6B6B"/>
          <w:sz w:val="17"/>
        </w:rPr>
        <w:t>-Second</w:t>
      </w:r>
      <w:r>
        <w:rPr>
          <w:rFonts w:ascii="Times New Roman"/>
          <w:color w:val="6B6B6B"/>
          <w:spacing w:val="20"/>
          <w:sz w:val="17"/>
        </w:rPr>
        <w:t> </w:t>
      </w:r>
      <w:r>
        <w:rPr>
          <w:rFonts w:ascii="Times New Roman"/>
          <w:color w:val="6B6B6B"/>
          <w:sz w:val="17"/>
        </w:rPr>
        <w:t>edition.</w:t>
      </w:r>
      <w:r>
        <w:rPr>
          <w:rFonts w:ascii="Times New Roman"/>
          <w:sz w:val="17"/>
        </w:rPr>
      </w:r>
    </w:p>
    <w:p>
      <w:pPr>
        <w:spacing w:before="1"/>
        <w:ind w:left="4394" w:right="3976" w:firstLine="0"/>
        <w:jc w:val="center"/>
        <w:rPr>
          <w:rFonts w:ascii="Times New Roman" w:hAnsi="Times New Roman" w:cs="Times New Roman" w:eastAsia="Times New Roman" w:hint="default"/>
          <w:sz w:val="17"/>
          <w:szCs w:val="17"/>
        </w:rPr>
      </w:pPr>
      <w:r>
        <w:rPr>
          <w:rFonts w:ascii="Times New Roman"/>
          <w:color w:val="6B6B6B"/>
          <w:sz w:val="17"/>
        </w:rPr>
        <w:t>vo</w:t>
      </w:r>
      <w:r>
        <w:rPr>
          <w:rFonts w:ascii="Times New Roman"/>
          <w:color w:val="444444"/>
          <w:sz w:val="17"/>
        </w:rPr>
        <w:t>l</w:t>
      </w:r>
      <w:r>
        <w:rPr>
          <w:rFonts w:ascii="Times New Roman"/>
          <w:color w:val="6B6B6B"/>
          <w:sz w:val="17"/>
        </w:rPr>
        <w:t>wnes  </w:t>
      </w:r>
      <w:r>
        <w:rPr>
          <w:rFonts w:ascii="Times New Roman"/>
          <w:color w:val="6B6B6B"/>
          <w:spacing w:val="27"/>
          <w:sz w:val="17"/>
        </w:rPr>
        <w:t> </w:t>
      </w:r>
      <w:r>
        <w:rPr>
          <w:rFonts w:ascii="Times New Roman"/>
          <w:color w:val="575759"/>
          <w:sz w:val="17"/>
        </w:rPr>
        <w:t>cm</w:t>
      </w:r>
      <w:r>
        <w:rPr>
          <w:rFonts w:ascii="Times New Roman"/>
          <w:sz w:val="17"/>
        </w:rPr>
      </w:r>
    </w:p>
    <w:p>
      <w:pPr>
        <w:spacing w:line="190" w:lineRule="exact" w:before="11"/>
        <w:ind w:left="4477" w:right="4226" w:firstLine="189"/>
        <w:jc w:val="left"/>
        <w:rPr>
          <w:rFonts w:ascii="Times New Roman" w:hAnsi="Times New Roman" w:cs="Times New Roman" w:eastAsia="Times New Roman" w:hint="default"/>
          <w:sz w:val="17"/>
          <w:szCs w:val="17"/>
        </w:rPr>
      </w:pPr>
      <w:r>
        <w:rPr/>
        <w:pict>
          <v:group style="position:absolute;margin-left:390.034302pt;margin-top:19.094614pt;width:.1pt;height:11.2pt;mso-position-horizontal-relative:page;mso-position-vertical-relative:paragraph;z-index:-15112" coordorigin="7801,382" coordsize="2,224">
            <v:shape style="position:absolute;left:7801;top:382;width:2;height:224" coordorigin="7801,382" coordsize="0,224" path="m7801,382l7801,605e" filled="false" stroked="true" strokeweight="3.50982pt" strokecolor="#efefef">
              <v:path arrowok="t"/>
            </v:shape>
            <w10:wrap type="none"/>
          </v:group>
        </w:pict>
      </w:r>
      <w:r>
        <w:rPr>
          <w:rFonts w:ascii="Times New Roman"/>
          <w:color w:val="6B6B6B"/>
          <w:sz w:val="17"/>
        </w:rPr>
        <w:t>Includes</w:t>
      </w:r>
      <w:r>
        <w:rPr>
          <w:rFonts w:ascii="Times New Roman"/>
          <w:color w:val="6B6B6B"/>
          <w:spacing w:val="-16"/>
          <w:sz w:val="17"/>
        </w:rPr>
        <w:t> </w:t>
      </w:r>
      <w:r>
        <w:rPr>
          <w:rFonts w:ascii="Times New Roman"/>
          <w:color w:val="6B6B6B"/>
          <w:sz w:val="17"/>
        </w:rPr>
        <w:t>bibliographical</w:t>
      </w:r>
      <w:r>
        <w:rPr>
          <w:rFonts w:ascii="Times New Roman"/>
          <w:color w:val="6B6B6B"/>
          <w:spacing w:val="-8"/>
          <w:sz w:val="17"/>
        </w:rPr>
        <w:t> </w:t>
      </w:r>
      <w:r>
        <w:rPr>
          <w:rFonts w:ascii="Times New Roman"/>
          <w:color w:val="6B6B6B"/>
          <w:sz w:val="17"/>
        </w:rPr>
        <w:t>references</w:t>
      </w:r>
      <w:r>
        <w:rPr>
          <w:rFonts w:ascii="Times New Roman"/>
          <w:color w:val="6B6B6B"/>
          <w:spacing w:val="-9"/>
          <w:sz w:val="17"/>
        </w:rPr>
        <w:t> </w:t>
      </w:r>
      <w:r>
        <w:rPr>
          <w:rFonts w:ascii="Times New Roman"/>
          <w:color w:val="6B6B6B"/>
          <w:sz w:val="17"/>
        </w:rPr>
        <w:t>and</w:t>
      </w:r>
      <w:r>
        <w:rPr>
          <w:rFonts w:ascii="Times New Roman"/>
          <w:color w:val="6B6B6B"/>
          <w:spacing w:val="-18"/>
          <w:sz w:val="17"/>
        </w:rPr>
        <w:t> </w:t>
      </w:r>
      <w:r>
        <w:rPr>
          <w:rFonts w:ascii="Times New Roman"/>
          <w:color w:val="6B6B6B"/>
          <w:sz w:val="17"/>
        </w:rPr>
        <w:t>index. </w:t>
      </w:r>
      <w:r>
        <w:rPr>
          <w:rFonts w:ascii="Times New Roman"/>
          <w:color w:val="6B6B6B"/>
          <w:sz w:val="17"/>
        </w:rPr>
      </w:r>
      <w:r>
        <w:rPr>
          <w:rFonts w:ascii="Times New Roman"/>
          <w:color w:val="6B6B6B"/>
          <w:w w:val="105"/>
          <w:sz w:val="17"/>
        </w:rPr>
        <w:t>ISBN 978-0-19</w:t>
      </w:r>
      <w:r>
        <w:rPr>
          <w:rFonts w:ascii="Times New Roman"/>
          <w:color w:val="1A1A1A"/>
          <w:w w:val="105"/>
          <w:sz w:val="17"/>
        </w:rPr>
        <w:t>-</w:t>
      </w:r>
      <w:r>
        <w:rPr>
          <w:rFonts w:ascii="Times New Roman"/>
          <w:color w:val="6B6B6B"/>
          <w:w w:val="105"/>
          <w:sz w:val="17"/>
        </w:rPr>
        <w:t>974710-8 </w:t>
      </w:r>
      <w:r>
        <w:rPr>
          <w:rFonts w:ascii="Times New Roman"/>
          <w:color w:val="828282"/>
          <w:w w:val="105"/>
          <w:sz w:val="17"/>
        </w:rPr>
        <w:t>(set</w:t>
      </w:r>
      <w:r>
        <w:rPr>
          <w:rFonts w:ascii="Times New Roman"/>
          <w:color w:val="828282"/>
          <w:spacing w:val="7"/>
          <w:w w:val="105"/>
          <w:sz w:val="17"/>
        </w:rPr>
        <w:t> </w:t>
      </w:r>
      <w:r>
        <w:rPr>
          <w:rFonts w:ascii="Times New Roman"/>
          <w:color w:val="828282"/>
          <w:w w:val="105"/>
          <w:sz w:val="17"/>
        </w:rPr>
        <w:t>:</w:t>
      </w:r>
      <w:r>
        <w:rPr>
          <w:rFonts w:ascii="Times New Roman"/>
          <w:color w:val="6B6B6B"/>
          <w:w w:val="105"/>
          <w:sz w:val="17"/>
        </w:rPr>
        <w:t>hardback)-</w:t>
      </w:r>
      <w:r>
        <w:rPr>
          <w:rFonts w:ascii="Times New Roman"/>
          <w:sz w:val="17"/>
        </w:rPr>
      </w:r>
    </w:p>
    <w:p>
      <w:pPr>
        <w:spacing w:line="244" w:lineRule="auto" w:before="3"/>
        <w:ind w:left="4468" w:right="3976" w:firstLine="0"/>
        <w:jc w:val="center"/>
        <w:rPr>
          <w:rFonts w:ascii="Times New Roman" w:hAnsi="Times New Roman" w:cs="Times New Roman" w:eastAsia="Times New Roman" w:hint="default"/>
          <w:sz w:val="17"/>
          <w:szCs w:val="17"/>
        </w:rPr>
      </w:pPr>
      <w:r>
        <w:rPr>
          <w:rFonts w:ascii="Times New Roman" w:hAnsi="Times New Roman"/>
          <w:color w:val="6B6B6B"/>
          <w:w w:val="99"/>
          <w:sz w:val="17"/>
        </w:rPr>
        <w:t>ISBN</w:t>
      </w:r>
      <w:r>
        <w:rPr>
          <w:rFonts w:ascii="Times New Roman" w:hAnsi="Times New Roman"/>
          <w:color w:val="6B6B6B"/>
          <w:spacing w:val="5"/>
          <w:sz w:val="17"/>
        </w:rPr>
        <w:t> </w:t>
      </w:r>
      <w:r>
        <w:rPr>
          <w:rFonts w:ascii="Times New Roman" w:hAnsi="Times New Roman"/>
          <w:color w:val="6B6B6B"/>
          <w:w w:val="101"/>
          <w:sz w:val="17"/>
        </w:rPr>
        <w:t>978-0-1</w:t>
      </w:r>
      <w:r>
        <w:rPr>
          <w:rFonts w:ascii="Times New Roman" w:hAnsi="Times New Roman"/>
          <w:color w:val="6B6B6B"/>
          <w:spacing w:val="-3"/>
          <w:w w:val="101"/>
          <w:sz w:val="17"/>
        </w:rPr>
        <w:t>9</w:t>
      </w:r>
      <w:r>
        <w:rPr>
          <w:rFonts w:ascii="Times New Roman" w:hAnsi="Times New Roman"/>
          <w:color w:val="1A1A1A"/>
          <w:spacing w:val="-17"/>
          <w:w w:val="129"/>
          <w:sz w:val="17"/>
        </w:rPr>
        <w:t>-</w:t>
      </w:r>
      <w:r>
        <w:rPr>
          <w:rFonts w:ascii="Times New Roman" w:hAnsi="Times New Roman"/>
          <w:color w:val="575759"/>
          <w:w w:val="99"/>
          <w:sz w:val="17"/>
        </w:rPr>
        <w:t>937030-6</w:t>
      </w:r>
      <w:r>
        <w:rPr>
          <w:rFonts w:ascii="Times New Roman" w:hAnsi="Times New Roman"/>
          <w:color w:val="575759"/>
          <w:spacing w:val="14"/>
          <w:w w:val="99"/>
          <w:sz w:val="17"/>
        </w:rPr>
        <w:t> </w:t>
      </w:r>
      <w:r>
        <w:rPr>
          <w:rFonts w:ascii="Times New Roman" w:hAnsi="Times New Roman"/>
          <w:color w:val="6B6B6B"/>
          <w:w w:val="97"/>
          <w:sz w:val="17"/>
        </w:rPr>
        <w:t>(</w:t>
      </w:r>
      <w:r>
        <w:rPr>
          <w:rFonts w:ascii="Times New Roman" w:hAnsi="Times New Roman"/>
          <w:color w:val="6B6B6B"/>
          <w:spacing w:val="-7"/>
          <w:w w:val="97"/>
          <w:sz w:val="17"/>
        </w:rPr>
        <w:t>v</w:t>
      </w:r>
      <w:r>
        <w:rPr>
          <w:rFonts w:ascii="Times New Roman" w:hAnsi="Times New Roman"/>
          <w:color w:val="444444"/>
          <w:w w:val="152"/>
          <w:sz w:val="17"/>
        </w:rPr>
        <w:t>.</w:t>
      </w:r>
      <w:r>
        <w:rPr>
          <w:rFonts w:ascii="Times New Roman" w:hAnsi="Times New Roman"/>
          <w:color w:val="444444"/>
          <w:spacing w:val="-13"/>
          <w:sz w:val="17"/>
        </w:rPr>
        <w:t> </w:t>
      </w:r>
      <w:r>
        <w:rPr>
          <w:rFonts w:ascii="Times New Roman" w:hAnsi="Times New Roman"/>
          <w:color w:val="575759"/>
          <w:w w:val="75"/>
          <w:sz w:val="17"/>
        </w:rPr>
        <w:t>I</w:t>
      </w:r>
      <w:r>
        <w:rPr>
          <w:rFonts w:ascii="Times New Roman" w:hAnsi="Times New Roman"/>
          <w:color w:val="575759"/>
          <w:sz w:val="17"/>
        </w:rPr>
        <w:t> </w:t>
      </w:r>
      <w:r>
        <w:rPr>
          <w:rFonts w:ascii="Times New Roman" w:hAnsi="Times New Roman"/>
          <w:color w:val="575759"/>
          <w:spacing w:val="-15"/>
          <w:sz w:val="17"/>
        </w:rPr>
        <w:t> </w:t>
      </w:r>
      <w:r>
        <w:rPr>
          <w:rFonts w:ascii="Times New Roman" w:hAnsi="Times New Roman"/>
          <w:color w:val="6B6B6B"/>
          <w:spacing w:val="-5"/>
          <w:w w:val="150"/>
          <w:sz w:val="17"/>
        </w:rPr>
        <w:t>:</w:t>
      </w:r>
      <w:r>
        <w:rPr>
          <w:rFonts w:ascii="Times New Roman" w:hAnsi="Times New Roman"/>
          <w:color w:val="6B6B6B"/>
          <w:w w:val="98"/>
          <w:sz w:val="17"/>
        </w:rPr>
        <w:t>acid-free</w:t>
      </w:r>
      <w:r>
        <w:rPr>
          <w:rFonts w:ascii="Times New Roman" w:hAnsi="Times New Roman"/>
          <w:color w:val="6B6B6B"/>
          <w:spacing w:val="3"/>
          <w:sz w:val="17"/>
        </w:rPr>
        <w:t> </w:t>
      </w:r>
      <w:r>
        <w:rPr>
          <w:rFonts w:ascii="Times New Roman" w:hAnsi="Times New Roman"/>
          <w:color w:val="6B6B6B"/>
          <w:w w:val="97"/>
          <w:sz w:val="17"/>
        </w:rPr>
        <w:t>pape</w:t>
      </w:r>
      <w:r>
        <w:rPr>
          <w:rFonts w:ascii="Times New Roman" w:hAnsi="Times New Roman"/>
          <w:color w:val="6B6B6B"/>
          <w:spacing w:val="8"/>
          <w:w w:val="97"/>
          <w:sz w:val="17"/>
        </w:rPr>
        <w:t>r</w:t>
      </w:r>
      <w:r>
        <w:rPr>
          <w:rFonts w:ascii="Times New Roman" w:hAnsi="Times New Roman"/>
          <w:color w:val="A8AAA8"/>
          <w:spacing w:val="-13"/>
          <w:w w:val="121"/>
          <w:sz w:val="17"/>
        </w:rPr>
        <w:t>)</w:t>
      </w:r>
      <w:r>
        <w:rPr>
          <w:rFonts w:ascii="Times New Roman" w:hAnsi="Times New Roman"/>
          <w:color w:val="6B6B6B"/>
          <w:w w:val="415"/>
          <w:sz w:val="17"/>
        </w:rPr>
        <w:t>­</w:t>
      </w:r>
      <w:r>
        <w:rPr>
          <w:rFonts w:ascii="Times New Roman" w:hAnsi="Times New Roman"/>
          <w:color w:val="6B6B6B"/>
          <w:w w:val="415"/>
          <w:sz w:val="17"/>
        </w:rPr>
        <w:t> </w:t>
      </w:r>
      <w:r>
        <w:rPr>
          <w:rFonts w:ascii="Times New Roman" w:hAnsi="Times New Roman"/>
          <w:color w:val="575759"/>
          <w:spacing w:val="-19"/>
          <w:w w:val="119"/>
          <w:sz w:val="17"/>
        </w:rPr>
        <w:t>l</w:t>
      </w:r>
      <w:r>
        <w:rPr>
          <w:rFonts w:ascii="Times New Roman" w:hAnsi="Times New Roman"/>
          <w:color w:val="828282"/>
          <w:w w:val="104"/>
          <w:sz w:val="17"/>
        </w:rPr>
        <w:t>SBN</w:t>
      </w:r>
      <w:r>
        <w:rPr>
          <w:rFonts w:ascii="Times New Roman" w:hAnsi="Times New Roman"/>
          <w:color w:val="828282"/>
          <w:spacing w:val="-12"/>
          <w:sz w:val="17"/>
        </w:rPr>
        <w:t> </w:t>
      </w:r>
      <w:r>
        <w:rPr>
          <w:rFonts w:ascii="Times New Roman" w:hAnsi="Times New Roman"/>
          <w:color w:val="575759"/>
          <w:w w:val="101"/>
          <w:sz w:val="17"/>
        </w:rPr>
        <w:t>978-0-19-9</w:t>
      </w:r>
      <w:r>
        <w:rPr>
          <w:rFonts w:ascii="Times New Roman" w:hAnsi="Times New Roman"/>
          <w:color w:val="575759"/>
          <w:spacing w:val="-7"/>
          <w:w w:val="101"/>
          <w:sz w:val="17"/>
        </w:rPr>
        <w:t>3</w:t>
      </w:r>
      <w:r>
        <w:rPr>
          <w:rFonts w:ascii="Times New Roman" w:hAnsi="Times New Roman"/>
          <w:color w:val="575759"/>
          <w:w w:val="102"/>
          <w:sz w:val="17"/>
        </w:rPr>
        <w:t>7031-3</w:t>
      </w:r>
      <w:r>
        <w:rPr>
          <w:rFonts w:ascii="Times New Roman" w:hAnsi="Times New Roman"/>
          <w:color w:val="575759"/>
          <w:sz w:val="17"/>
        </w:rPr>
        <w:t> </w:t>
      </w:r>
      <w:r>
        <w:rPr>
          <w:rFonts w:ascii="Times New Roman" w:hAnsi="Times New Roman"/>
          <w:color w:val="6B6B6B"/>
          <w:w w:val="104"/>
          <w:sz w:val="17"/>
        </w:rPr>
        <w:t>(</w:t>
      </w:r>
      <w:r>
        <w:rPr>
          <w:rFonts w:ascii="Times New Roman" w:hAnsi="Times New Roman"/>
          <w:color w:val="6B6B6B"/>
          <w:spacing w:val="-17"/>
          <w:w w:val="104"/>
          <w:sz w:val="17"/>
        </w:rPr>
        <w:t>v</w:t>
      </w:r>
      <w:r>
        <w:rPr>
          <w:rFonts w:ascii="Times New Roman" w:hAnsi="Times New Roman"/>
          <w:color w:val="6B6B6B"/>
          <w:spacing w:val="11"/>
          <w:w w:val="152"/>
          <w:sz w:val="17"/>
        </w:rPr>
        <w:t>.</w:t>
      </w:r>
      <w:r>
        <w:rPr>
          <w:rFonts w:ascii="Times New Roman" w:hAnsi="Times New Roman"/>
          <w:color w:val="575759"/>
          <w:sz w:val="17"/>
        </w:rPr>
        <w:t>2</w:t>
      </w:r>
      <w:r>
        <w:rPr>
          <w:rFonts w:ascii="Times New Roman" w:hAnsi="Times New Roman"/>
          <w:color w:val="575759"/>
          <w:spacing w:val="4"/>
          <w:sz w:val="17"/>
        </w:rPr>
        <w:t> </w:t>
      </w:r>
      <w:r>
        <w:rPr>
          <w:rFonts w:ascii="Times New Roman" w:hAnsi="Times New Roman"/>
          <w:color w:val="575759"/>
          <w:spacing w:val="-5"/>
          <w:w w:val="150"/>
          <w:sz w:val="17"/>
        </w:rPr>
        <w:t>:</w:t>
      </w:r>
      <w:r>
        <w:rPr>
          <w:rFonts w:ascii="Times New Roman" w:hAnsi="Times New Roman"/>
          <w:color w:val="6B6B6B"/>
          <w:w w:val="98"/>
          <w:sz w:val="17"/>
        </w:rPr>
        <w:t>acid-free</w:t>
      </w:r>
      <w:r>
        <w:rPr>
          <w:rFonts w:ascii="Times New Roman" w:hAnsi="Times New Roman"/>
          <w:color w:val="6B6B6B"/>
          <w:spacing w:val="3"/>
          <w:sz w:val="17"/>
        </w:rPr>
        <w:t> </w:t>
      </w:r>
      <w:r>
        <w:rPr>
          <w:rFonts w:ascii="Times New Roman" w:hAnsi="Times New Roman"/>
          <w:color w:val="6B6B6B"/>
          <w:w w:val="99"/>
          <w:sz w:val="17"/>
        </w:rPr>
        <w:t>paper</w:t>
      </w:r>
      <w:r>
        <w:rPr>
          <w:rFonts w:ascii="Times New Roman" w:hAnsi="Times New Roman"/>
          <w:color w:val="919191"/>
          <w:spacing w:val="-3"/>
          <w:w w:val="121"/>
          <w:sz w:val="17"/>
        </w:rPr>
        <w:t>)</w:t>
      </w:r>
      <w:r>
        <w:rPr>
          <w:rFonts w:ascii="Times New Roman" w:hAnsi="Times New Roman"/>
          <w:color w:val="6B6B6B"/>
          <w:w w:val="393"/>
          <w:sz w:val="17"/>
        </w:rPr>
        <w:t>­</w:t>
      </w:r>
      <w:r>
        <w:rPr>
          <w:rFonts w:ascii="Times New Roman" w:hAnsi="Times New Roman"/>
          <w:sz w:val="17"/>
        </w:rPr>
      </w:r>
    </w:p>
    <w:p>
      <w:pPr>
        <w:spacing w:line="242" w:lineRule="auto" w:before="0"/>
        <w:ind w:left="4477" w:right="3966" w:firstLine="0"/>
        <w:jc w:val="left"/>
        <w:rPr>
          <w:rFonts w:ascii="Times New Roman" w:hAnsi="Times New Roman" w:cs="Times New Roman" w:eastAsia="Times New Roman" w:hint="default"/>
          <w:sz w:val="17"/>
          <w:szCs w:val="17"/>
        </w:rPr>
      </w:pPr>
      <w:r>
        <w:rPr>
          <w:rFonts w:ascii="Times New Roman" w:hAnsi="Times New Roman"/>
          <w:color w:val="575759"/>
          <w:w w:val="96"/>
          <w:sz w:val="17"/>
        </w:rPr>
        <w:t>ISBN</w:t>
      </w:r>
      <w:r>
        <w:rPr>
          <w:rFonts w:ascii="Times New Roman" w:hAnsi="Times New Roman"/>
          <w:color w:val="575759"/>
          <w:spacing w:val="-6"/>
          <w:w w:val="96"/>
          <w:sz w:val="17"/>
        </w:rPr>
        <w:t> </w:t>
      </w:r>
      <w:r>
        <w:rPr>
          <w:rFonts w:ascii="Times New Roman" w:hAnsi="Times New Roman"/>
          <w:color w:val="6B6B6B"/>
          <w:spacing w:val="-1"/>
          <w:w w:val="102"/>
          <w:sz w:val="17"/>
        </w:rPr>
        <w:t>978-0-19</w:t>
      </w:r>
      <w:r>
        <w:rPr>
          <w:rFonts w:ascii="Times New Roman" w:hAnsi="Times New Roman"/>
          <w:color w:val="444444"/>
          <w:spacing w:val="-1"/>
          <w:w w:val="102"/>
          <w:sz w:val="17"/>
        </w:rPr>
        <w:t>-</w:t>
      </w:r>
      <w:r>
        <w:rPr>
          <w:rFonts w:ascii="Times New Roman" w:hAnsi="Times New Roman"/>
          <w:color w:val="6B6B6B"/>
          <w:spacing w:val="-1"/>
          <w:w w:val="102"/>
          <w:sz w:val="17"/>
        </w:rPr>
        <w:t>937032-0</w:t>
      </w:r>
      <w:r>
        <w:rPr>
          <w:rFonts w:ascii="Times New Roman" w:hAnsi="Times New Roman"/>
          <w:color w:val="6B6B6B"/>
          <w:spacing w:val="-10"/>
          <w:w w:val="102"/>
          <w:sz w:val="17"/>
        </w:rPr>
        <w:t> </w:t>
      </w:r>
      <w:r>
        <w:rPr>
          <w:rFonts w:ascii="Times New Roman" w:hAnsi="Times New Roman"/>
          <w:color w:val="828282"/>
          <w:spacing w:val="-3"/>
          <w:w w:val="119"/>
          <w:sz w:val="17"/>
        </w:rPr>
        <w:t>(v.</w:t>
      </w:r>
      <w:r>
        <w:rPr>
          <w:rFonts w:ascii="Times New Roman" w:hAnsi="Times New Roman"/>
          <w:color w:val="575759"/>
          <w:spacing w:val="-3"/>
          <w:w w:val="119"/>
          <w:sz w:val="17"/>
        </w:rPr>
        <w:t>3</w:t>
      </w:r>
      <w:r>
        <w:rPr>
          <w:rFonts w:ascii="Times New Roman" w:hAnsi="Times New Roman"/>
          <w:color w:val="575759"/>
          <w:spacing w:val="-27"/>
          <w:w w:val="119"/>
          <w:sz w:val="17"/>
        </w:rPr>
        <w:t> </w:t>
      </w:r>
      <w:r>
        <w:rPr>
          <w:rFonts w:ascii="Times New Roman" w:hAnsi="Times New Roman"/>
          <w:color w:val="575759"/>
          <w:spacing w:val="-1"/>
          <w:w w:val="104"/>
          <w:sz w:val="17"/>
        </w:rPr>
        <w:t>:</w:t>
      </w:r>
      <w:r>
        <w:rPr>
          <w:rFonts w:ascii="Times New Roman" w:hAnsi="Times New Roman"/>
          <w:color w:val="6B6B6B"/>
          <w:spacing w:val="-1"/>
          <w:w w:val="104"/>
          <w:sz w:val="17"/>
        </w:rPr>
        <w:t>acid-free</w:t>
      </w:r>
      <w:r>
        <w:rPr>
          <w:rFonts w:ascii="Times New Roman" w:hAnsi="Times New Roman"/>
          <w:color w:val="6B6B6B"/>
          <w:spacing w:val="-19"/>
          <w:w w:val="104"/>
          <w:sz w:val="17"/>
        </w:rPr>
        <w:t> </w:t>
      </w:r>
      <w:r>
        <w:rPr>
          <w:rFonts w:ascii="Times New Roman" w:hAnsi="Times New Roman"/>
          <w:color w:val="6B6B6B"/>
          <w:spacing w:val="-1"/>
          <w:w w:val="147"/>
          <w:sz w:val="17"/>
        </w:rPr>
        <w:t>papcr</w:t>
      </w:r>
      <w:r>
        <w:rPr>
          <w:rFonts w:ascii="Times New Roman" w:hAnsi="Times New Roman"/>
          <w:color w:val="919191"/>
          <w:spacing w:val="-1"/>
          <w:w w:val="147"/>
          <w:sz w:val="17"/>
        </w:rPr>
        <w:t>)</w:t>
      </w:r>
      <w:r>
        <w:rPr>
          <w:rFonts w:ascii="Times New Roman" w:hAnsi="Times New Roman"/>
          <w:color w:val="444444"/>
          <w:spacing w:val="-1"/>
          <w:w w:val="147"/>
          <w:sz w:val="17"/>
        </w:rPr>
        <w:t>­</w:t>
      </w:r>
      <w:r>
        <w:rPr>
          <w:rFonts w:ascii="Times New Roman" w:hAnsi="Times New Roman"/>
          <w:color w:val="444444"/>
          <w:w w:val="147"/>
          <w:sz w:val="17"/>
        </w:rPr>
        <w:t> </w:t>
      </w:r>
      <w:r>
        <w:rPr>
          <w:rFonts w:ascii="Times New Roman" w:hAnsi="Times New Roman"/>
          <w:color w:val="444444"/>
          <w:w w:val="147"/>
          <w:sz w:val="17"/>
        </w:rPr>
      </w:r>
      <w:r>
        <w:rPr>
          <w:rFonts w:ascii="Times New Roman" w:hAnsi="Times New Roman"/>
          <w:color w:val="6B6B6B"/>
          <w:w w:val="99"/>
          <w:sz w:val="17"/>
        </w:rPr>
        <w:t>ISBN</w:t>
      </w:r>
      <w:r>
        <w:rPr>
          <w:rFonts w:ascii="Times New Roman" w:hAnsi="Times New Roman"/>
          <w:color w:val="6B6B6B"/>
          <w:spacing w:val="-18"/>
          <w:w w:val="99"/>
          <w:sz w:val="17"/>
        </w:rPr>
        <w:t> </w:t>
      </w:r>
      <w:r>
        <w:rPr>
          <w:rFonts w:ascii="Times New Roman" w:hAnsi="Times New Roman"/>
          <w:color w:val="6B6B6B"/>
          <w:spacing w:val="-2"/>
          <w:w w:val="104"/>
          <w:sz w:val="17"/>
        </w:rPr>
        <w:t>978-0-19</w:t>
      </w:r>
      <w:r>
        <w:rPr>
          <w:rFonts w:ascii="Times New Roman" w:hAnsi="Times New Roman"/>
          <w:color w:val="2F2F2F"/>
          <w:spacing w:val="-2"/>
          <w:w w:val="104"/>
          <w:sz w:val="17"/>
        </w:rPr>
        <w:t>-</w:t>
      </w:r>
      <w:r>
        <w:rPr>
          <w:rFonts w:ascii="Times New Roman" w:hAnsi="Times New Roman"/>
          <w:color w:val="6B6B6B"/>
          <w:spacing w:val="-2"/>
          <w:w w:val="104"/>
          <w:sz w:val="17"/>
        </w:rPr>
        <w:t>937033-7</w:t>
      </w:r>
      <w:r>
        <w:rPr>
          <w:rFonts w:ascii="Times New Roman" w:hAnsi="Times New Roman"/>
          <w:color w:val="6B6B6B"/>
          <w:spacing w:val="-7"/>
          <w:w w:val="104"/>
          <w:sz w:val="17"/>
        </w:rPr>
        <w:t> </w:t>
      </w:r>
      <w:r>
        <w:rPr>
          <w:rFonts w:ascii="Times New Roman" w:hAnsi="Times New Roman"/>
          <w:color w:val="6B6B6B"/>
          <w:spacing w:val="-4"/>
          <w:w w:val="117"/>
          <w:sz w:val="17"/>
        </w:rPr>
        <w:t>(v.4</w:t>
      </w:r>
      <w:r>
        <w:rPr>
          <w:rFonts w:ascii="Times New Roman" w:hAnsi="Times New Roman"/>
          <w:color w:val="6B6B6B"/>
          <w:spacing w:val="-18"/>
          <w:w w:val="117"/>
          <w:sz w:val="17"/>
        </w:rPr>
        <w:t> </w:t>
      </w:r>
      <w:r>
        <w:rPr>
          <w:rFonts w:ascii="Times New Roman" w:hAnsi="Times New Roman"/>
          <w:color w:val="6B6B6B"/>
          <w:spacing w:val="-1"/>
          <w:w w:val="104"/>
          <w:sz w:val="17"/>
        </w:rPr>
        <w:t>:acid-free</w:t>
      </w:r>
      <w:r>
        <w:rPr>
          <w:rFonts w:ascii="Times New Roman" w:hAnsi="Times New Roman"/>
          <w:color w:val="6B6B6B"/>
          <w:spacing w:val="-14"/>
          <w:w w:val="104"/>
          <w:sz w:val="17"/>
        </w:rPr>
        <w:t> </w:t>
      </w:r>
      <w:r>
        <w:rPr>
          <w:rFonts w:ascii="Times New Roman" w:hAnsi="Times New Roman"/>
          <w:color w:val="6B6B6B"/>
          <w:w w:val="143"/>
          <w:sz w:val="17"/>
        </w:rPr>
        <w:t>paper</w:t>
      </w:r>
      <w:r>
        <w:rPr>
          <w:rFonts w:ascii="Times New Roman" w:hAnsi="Times New Roman"/>
          <w:color w:val="919191"/>
          <w:w w:val="143"/>
          <w:sz w:val="17"/>
        </w:rPr>
        <w:t>)</w:t>
      </w:r>
      <w:r>
        <w:rPr>
          <w:rFonts w:ascii="Times New Roman" w:hAnsi="Times New Roman"/>
          <w:color w:val="575759"/>
          <w:w w:val="143"/>
          <w:sz w:val="17"/>
        </w:rPr>
        <w:t>­ </w:t>
      </w:r>
      <w:r>
        <w:rPr>
          <w:rFonts w:ascii="Times New Roman" w:hAnsi="Times New Roman"/>
          <w:color w:val="575759"/>
          <w:w w:val="143"/>
          <w:sz w:val="17"/>
        </w:rPr>
      </w:r>
      <w:r>
        <w:rPr>
          <w:rFonts w:ascii="Times New Roman" w:hAnsi="Times New Roman"/>
          <w:color w:val="6B6B6B"/>
          <w:w w:val="110"/>
          <w:sz w:val="17"/>
        </w:rPr>
        <w:t>ISBN</w:t>
      </w:r>
      <w:r>
        <w:rPr>
          <w:rFonts w:ascii="Times New Roman" w:hAnsi="Times New Roman"/>
          <w:color w:val="6B6B6B"/>
          <w:spacing w:val="-28"/>
          <w:w w:val="110"/>
          <w:sz w:val="17"/>
        </w:rPr>
        <w:t> </w:t>
      </w:r>
      <w:r>
        <w:rPr>
          <w:rFonts w:ascii="Times New Roman" w:hAnsi="Times New Roman"/>
          <w:color w:val="6B6B6B"/>
          <w:w w:val="110"/>
          <w:sz w:val="17"/>
        </w:rPr>
        <w:t>978-0-19</w:t>
      </w:r>
      <w:r>
        <w:rPr>
          <w:rFonts w:ascii="Times New Roman" w:hAnsi="Times New Roman"/>
          <w:color w:val="444444"/>
          <w:w w:val="110"/>
          <w:sz w:val="17"/>
        </w:rPr>
        <w:t>-9</w:t>
      </w:r>
      <w:r>
        <w:rPr>
          <w:rFonts w:ascii="Times New Roman" w:hAnsi="Times New Roman"/>
          <w:color w:val="6B6B6B"/>
          <w:w w:val="110"/>
          <w:sz w:val="17"/>
        </w:rPr>
        <w:t>37034-4</w:t>
      </w:r>
      <w:r>
        <w:rPr>
          <w:rFonts w:ascii="Times New Roman" w:hAnsi="Times New Roman"/>
          <w:color w:val="6B6B6B"/>
          <w:spacing w:val="-29"/>
          <w:w w:val="110"/>
          <w:sz w:val="17"/>
        </w:rPr>
        <w:t> </w:t>
      </w:r>
      <w:r>
        <w:rPr>
          <w:rFonts w:ascii="Times New Roman" w:hAnsi="Times New Roman"/>
          <w:color w:val="6B6B6B"/>
          <w:spacing w:val="-3"/>
          <w:w w:val="110"/>
          <w:sz w:val="17"/>
        </w:rPr>
        <w:t>(v.S</w:t>
      </w:r>
      <w:r>
        <w:rPr>
          <w:rFonts w:ascii="Times New Roman" w:hAnsi="Times New Roman"/>
          <w:color w:val="6B6B6B"/>
          <w:spacing w:val="-32"/>
          <w:w w:val="110"/>
          <w:sz w:val="17"/>
        </w:rPr>
        <w:t> </w:t>
      </w:r>
      <w:r>
        <w:rPr>
          <w:rFonts w:ascii="Times New Roman" w:hAnsi="Times New Roman"/>
          <w:color w:val="6B6B6B"/>
          <w:w w:val="110"/>
          <w:sz w:val="17"/>
        </w:rPr>
        <w:t>:</w:t>
      </w:r>
      <w:r>
        <w:rPr>
          <w:rFonts w:ascii="Times New Roman" w:hAnsi="Times New Roman"/>
          <w:color w:val="6B6B6B"/>
          <w:spacing w:val="-40"/>
          <w:w w:val="110"/>
          <w:sz w:val="17"/>
        </w:rPr>
        <w:t> </w:t>
      </w:r>
      <w:r>
        <w:rPr>
          <w:rFonts w:ascii="Times New Roman" w:hAnsi="Times New Roman"/>
          <w:color w:val="6B6B6B"/>
          <w:w w:val="110"/>
          <w:sz w:val="17"/>
        </w:rPr>
        <w:t>acid-free</w:t>
      </w:r>
      <w:r>
        <w:rPr>
          <w:rFonts w:ascii="Times New Roman" w:hAnsi="Times New Roman"/>
          <w:color w:val="6B6B6B"/>
          <w:spacing w:val="-29"/>
          <w:w w:val="110"/>
          <w:sz w:val="17"/>
        </w:rPr>
        <w:t> </w:t>
      </w:r>
      <w:r>
        <w:rPr>
          <w:rFonts w:ascii="Times New Roman" w:hAnsi="Times New Roman"/>
          <w:color w:val="6B6B6B"/>
          <w:w w:val="110"/>
          <w:sz w:val="17"/>
        </w:rPr>
        <w:t>paper)­ </w:t>
      </w:r>
      <w:r>
        <w:rPr>
          <w:rFonts w:ascii="Times New Roman" w:hAnsi="Times New Roman"/>
          <w:color w:val="6B6B6B"/>
          <w:w w:val="110"/>
          <w:sz w:val="17"/>
        </w:rPr>
      </w:r>
      <w:r>
        <w:rPr>
          <w:rFonts w:ascii="Times New Roman" w:hAnsi="Times New Roman"/>
          <w:color w:val="575759"/>
          <w:w w:val="105"/>
          <w:sz w:val="17"/>
        </w:rPr>
        <w:t>ISBN</w:t>
      </w:r>
      <w:r>
        <w:rPr>
          <w:rFonts w:ascii="Times New Roman" w:hAnsi="Times New Roman"/>
          <w:color w:val="575759"/>
          <w:spacing w:val="-21"/>
          <w:w w:val="105"/>
          <w:sz w:val="17"/>
        </w:rPr>
        <w:t> </w:t>
      </w:r>
      <w:r>
        <w:rPr>
          <w:rFonts w:ascii="Times New Roman" w:hAnsi="Times New Roman"/>
          <w:color w:val="575759"/>
          <w:w w:val="105"/>
          <w:sz w:val="17"/>
        </w:rPr>
        <w:t>978-0-19</w:t>
      </w:r>
      <w:r>
        <w:rPr>
          <w:rFonts w:ascii="Times New Roman" w:hAnsi="Times New Roman"/>
          <w:color w:val="2F2F2F"/>
          <w:w w:val="105"/>
          <w:sz w:val="17"/>
        </w:rPr>
        <w:t>-</w:t>
      </w:r>
      <w:r>
        <w:rPr>
          <w:rFonts w:ascii="Times New Roman" w:hAnsi="Times New Roman"/>
          <w:color w:val="575759"/>
          <w:w w:val="105"/>
          <w:sz w:val="17"/>
        </w:rPr>
        <w:t>937035-l</w:t>
      </w:r>
      <w:r>
        <w:rPr>
          <w:rFonts w:ascii="Times New Roman" w:hAnsi="Times New Roman"/>
          <w:color w:val="575759"/>
          <w:spacing w:val="-11"/>
          <w:w w:val="105"/>
          <w:sz w:val="17"/>
        </w:rPr>
        <w:t> </w:t>
      </w:r>
      <w:r>
        <w:rPr>
          <w:rFonts w:ascii="Times New Roman" w:hAnsi="Times New Roman"/>
          <w:color w:val="6B6B6B"/>
          <w:w w:val="105"/>
          <w:sz w:val="17"/>
        </w:rPr>
        <w:t>(v.</w:t>
      </w:r>
      <w:r>
        <w:rPr>
          <w:rFonts w:ascii="Times New Roman" w:hAnsi="Times New Roman"/>
          <w:color w:val="6B6B6B"/>
          <w:spacing w:val="-29"/>
          <w:w w:val="105"/>
          <w:sz w:val="17"/>
        </w:rPr>
        <w:t> </w:t>
      </w:r>
      <w:r>
        <w:rPr>
          <w:rFonts w:ascii="Times New Roman" w:hAnsi="Times New Roman"/>
          <w:color w:val="575759"/>
          <w:w w:val="105"/>
          <w:sz w:val="17"/>
        </w:rPr>
        <w:t>6</w:t>
      </w:r>
      <w:r>
        <w:rPr>
          <w:rFonts w:ascii="Times New Roman" w:hAnsi="Times New Roman"/>
          <w:color w:val="575759"/>
          <w:spacing w:val="-24"/>
          <w:w w:val="105"/>
          <w:sz w:val="17"/>
        </w:rPr>
        <w:t> </w:t>
      </w:r>
      <w:r>
        <w:rPr>
          <w:rFonts w:ascii="Times New Roman" w:hAnsi="Times New Roman"/>
          <w:color w:val="575759"/>
          <w:w w:val="105"/>
          <w:sz w:val="17"/>
        </w:rPr>
        <w:t>:</w:t>
      </w:r>
      <w:r>
        <w:rPr>
          <w:rFonts w:ascii="Times New Roman" w:hAnsi="Times New Roman"/>
          <w:color w:val="6B6B6B"/>
          <w:w w:val="105"/>
          <w:sz w:val="17"/>
        </w:rPr>
        <w:t>acid-free</w:t>
      </w:r>
      <w:r>
        <w:rPr>
          <w:rFonts w:ascii="Times New Roman" w:hAnsi="Times New Roman"/>
          <w:color w:val="6B6B6B"/>
          <w:spacing w:val="-23"/>
          <w:w w:val="105"/>
          <w:sz w:val="17"/>
        </w:rPr>
        <w:t> </w:t>
      </w:r>
      <w:r>
        <w:rPr>
          <w:rFonts w:ascii="Times New Roman" w:hAnsi="Times New Roman"/>
          <w:color w:val="575759"/>
          <w:w w:val="105"/>
          <w:sz w:val="17"/>
        </w:rPr>
        <w:t>paper)</w:t>
      </w:r>
      <w:r>
        <w:rPr>
          <w:rFonts w:ascii="Times New Roman" w:hAnsi="Times New Roman"/>
          <w:sz w:val="17"/>
        </w:rPr>
      </w:r>
    </w:p>
    <w:p>
      <w:pPr>
        <w:spacing w:before="2"/>
        <w:ind w:left="451" w:right="0" w:firstLine="0"/>
        <w:jc w:val="center"/>
        <w:rPr>
          <w:rFonts w:ascii="Times New Roman" w:hAnsi="Times New Roman" w:cs="Times New Roman" w:eastAsia="Times New Roman" w:hint="default"/>
          <w:sz w:val="17"/>
          <w:szCs w:val="17"/>
        </w:rPr>
      </w:pPr>
      <w:r>
        <w:rPr>
          <w:rFonts w:ascii="Times New Roman"/>
          <w:color w:val="6B6B6B"/>
          <w:w w:val="75"/>
          <w:sz w:val="17"/>
        </w:rPr>
        <w:t>I</w:t>
      </w:r>
      <w:r>
        <w:rPr>
          <w:rFonts w:ascii="Times New Roman"/>
          <w:color w:val="6B6B6B"/>
          <w:spacing w:val="-10"/>
          <w:sz w:val="17"/>
        </w:rPr>
        <w:t> </w:t>
      </w:r>
      <w:r>
        <w:rPr>
          <w:rFonts w:ascii="Times New Roman"/>
          <w:color w:val="6B6B6B"/>
          <w:w w:val="152"/>
          <w:sz w:val="17"/>
        </w:rPr>
        <w:t>.</w:t>
      </w:r>
      <w:r>
        <w:rPr>
          <w:rFonts w:ascii="Times New Roman"/>
          <w:color w:val="6B6B6B"/>
          <w:spacing w:val="-4"/>
          <w:sz w:val="17"/>
        </w:rPr>
        <w:t> </w:t>
      </w:r>
      <w:r>
        <w:rPr>
          <w:rFonts w:ascii="Times New Roman"/>
          <w:color w:val="575759"/>
          <w:w w:val="108"/>
          <w:sz w:val="17"/>
        </w:rPr>
        <w:t>Aesthetics</w:t>
      </w:r>
      <w:r>
        <w:rPr>
          <w:rFonts w:ascii="Times New Roman"/>
          <w:color w:val="575759"/>
          <w:spacing w:val="8"/>
          <w:w w:val="108"/>
          <w:sz w:val="17"/>
        </w:rPr>
        <w:t>-</w:t>
      </w:r>
      <w:r>
        <w:rPr>
          <w:rFonts w:ascii="Times New Roman"/>
          <w:color w:val="575759"/>
          <w:w w:val="95"/>
          <w:sz w:val="17"/>
        </w:rPr>
        <w:t>Encyclopedias.</w:t>
      </w:r>
      <w:r>
        <w:rPr>
          <w:rFonts w:ascii="Times New Roman"/>
          <w:color w:val="575759"/>
          <w:sz w:val="17"/>
        </w:rPr>
        <w:t>   </w:t>
      </w:r>
      <w:r>
        <w:rPr>
          <w:rFonts w:ascii="Times New Roman"/>
          <w:color w:val="575759"/>
          <w:spacing w:val="1"/>
          <w:sz w:val="17"/>
        </w:rPr>
        <w:t> </w:t>
      </w:r>
      <w:r>
        <w:rPr>
          <w:rFonts w:ascii="Arial"/>
          <w:color w:val="828282"/>
          <w:w w:val="139"/>
          <w:sz w:val="16"/>
        </w:rPr>
        <w:t>I.</w:t>
      </w:r>
      <w:r>
        <w:rPr>
          <w:rFonts w:ascii="Arial"/>
          <w:color w:val="828282"/>
          <w:spacing w:val="1"/>
          <w:sz w:val="16"/>
        </w:rPr>
        <w:t> </w:t>
      </w:r>
      <w:r>
        <w:rPr>
          <w:rFonts w:ascii="Times New Roman"/>
          <w:color w:val="575759"/>
          <w:w w:val="93"/>
          <w:sz w:val="17"/>
        </w:rPr>
        <w:t>Kell</w:t>
      </w:r>
      <w:r>
        <w:rPr>
          <w:rFonts w:ascii="Times New Roman"/>
          <w:color w:val="575759"/>
          <w:spacing w:val="-5"/>
          <w:w w:val="93"/>
          <w:sz w:val="17"/>
        </w:rPr>
        <w:t>y</w:t>
      </w:r>
      <w:r>
        <w:rPr>
          <w:rFonts w:ascii="Times New Roman"/>
          <w:color w:val="828282"/>
          <w:spacing w:val="2"/>
          <w:w w:val="150"/>
          <w:sz w:val="17"/>
        </w:rPr>
        <w:t>,</w:t>
      </w:r>
      <w:r>
        <w:rPr>
          <w:rFonts w:ascii="Times New Roman"/>
          <w:color w:val="575759"/>
          <w:w w:val="97"/>
          <w:sz w:val="17"/>
        </w:rPr>
        <w:t>Michae</w:t>
      </w:r>
      <w:r>
        <w:rPr>
          <w:rFonts w:ascii="Times New Roman"/>
          <w:color w:val="575759"/>
          <w:spacing w:val="3"/>
          <w:w w:val="97"/>
          <w:sz w:val="17"/>
        </w:rPr>
        <w:t>l</w:t>
      </w:r>
      <w:r>
        <w:rPr>
          <w:rFonts w:ascii="Times New Roman"/>
          <w:color w:val="828282"/>
          <w:w w:val="188"/>
          <w:sz w:val="17"/>
        </w:rPr>
        <w:t>,</w:t>
      </w:r>
      <w:r>
        <w:rPr>
          <w:rFonts w:ascii="Times New Roman"/>
          <w:color w:val="828282"/>
          <w:spacing w:val="-19"/>
          <w:sz w:val="17"/>
        </w:rPr>
        <w:t> </w:t>
      </w:r>
      <w:r>
        <w:rPr>
          <w:rFonts w:ascii="Times New Roman"/>
          <w:color w:val="6B6B6B"/>
          <w:w w:val="103"/>
          <w:sz w:val="17"/>
        </w:rPr>
        <w:t>19</w:t>
      </w:r>
      <w:r>
        <w:rPr>
          <w:rFonts w:ascii="Times New Roman"/>
          <w:color w:val="6B6B6B"/>
          <w:spacing w:val="-27"/>
          <w:w w:val="103"/>
          <w:sz w:val="17"/>
        </w:rPr>
        <w:t>5</w:t>
      </w:r>
      <w:r>
        <w:rPr>
          <w:rFonts w:ascii="Times New Roman"/>
          <w:color w:val="6B6B6B"/>
          <w:spacing w:val="-36"/>
          <w:w w:val="131"/>
          <w:sz w:val="17"/>
        </w:rPr>
        <w:t>3</w:t>
      </w:r>
      <w:r>
        <w:rPr>
          <w:rFonts w:ascii="Times New Roman"/>
          <w:color w:val="6B6B6B"/>
          <w:spacing w:val="-1"/>
          <w:w w:val="217"/>
          <w:sz w:val="17"/>
        </w:rPr>
        <w:t>-</w:t>
      </w:r>
      <w:r>
        <w:rPr>
          <w:rFonts w:ascii="Times New Roman"/>
          <w:color w:val="828282"/>
          <w:w w:val="101"/>
          <w:sz w:val="17"/>
        </w:rPr>
        <w:t>editor</w:t>
      </w:r>
      <w:r>
        <w:rPr>
          <w:rFonts w:ascii="Times New Roman"/>
          <w:color w:val="828282"/>
          <w:spacing w:val="7"/>
          <w:sz w:val="17"/>
        </w:rPr>
        <w:t> </w:t>
      </w:r>
      <w:r>
        <w:rPr>
          <w:rFonts w:ascii="Times New Roman"/>
          <w:color w:val="6B6B6B"/>
          <w:w w:val="96"/>
          <w:sz w:val="17"/>
        </w:rPr>
        <w:t>of</w:t>
      </w:r>
      <w:r>
        <w:rPr>
          <w:rFonts w:ascii="Times New Roman"/>
          <w:color w:val="6B6B6B"/>
          <w:spacing w:val="-10"/>
          <w:sz w:val="17"/>
        </w:rPr>
        <w:t> </w:t>
      </w:r>
      <w:r>
        <w:rPr>
          <w:rFonts w:ascii="Times New Roman"/>
          <w:color w:val="6B6B6B"/>
          <w:spacing w:val="-12"/>
          <w:w w:val="115"/>
          <w:sz w:val="17"/>
        </w:rPr>
        <w:t>c</w:t>
      </w:r>
      <w:r>
        <w:rPr>
          <w:rFonts w:ascii="Times New Roman"/>
          <w:color w:val="919191"/>
          <w:w w:val="104"/>
          <w:sz w:val="17"/>
        </w:rPr>
        <w:t>om</w:t>
      </w:r>
      <w:r>
        <w:rPr>
          <w:rFonts w:ascii="Times New Roman"/>
          <w:color w:val="919191"/>
          <w:spacing w:val="-6"/>
          <w:w w:val="104"/>
          <w:sz w:val="17"/>
        </w:rPr>
        <w:t>p</w:t>
      </w:r>
      <w:r>
        <w:rPr>
          <w:rFonts w:ascii="Times New Roman"/>
          <w:color w:val="6B6B6B"/>
          <w:w w:val="96"/>
          <w:sz w:val="17"/>
        </w:rPr>
        <w:t>ilation.</w:t>
      </w:r>
      <w:r>
        <w:rPr>
          <w:rFonts w:ascii="Times New Roman"/>
          <w:sz w:val="17"/>
        </w:rPr>
      </w:r>
    </w:p>
    <w:p>
      <w:pPr>
        <w:spacing w:line="193" w:lineRule="exact" w:before="4"/>
        <w:ind w:left="4391" w:right="3976" w:firstLine="0"/>
        <w:jc w:val="center"/>
        <w:rPr>
          <w:rFonts w:ascii="Times New Roman" w:hAnsi="Times New Roman" w:cs="Times New Roman" w:eastAsia="Times New Roman" w:hint="default"/>
          <w:sz w:val="17"/>
          <w:szCs w:val="17"/>
        </w:rPr>
      </w:pPr>
      <w:r>
        <w:rPr>
          <w:rFonts w:ascii="Times New Roman"/>
          <w:color w:val="575759"/>
          <w:sz w:val="17"/>
        </w:rPr>
        <w:t>BH56</w:t>
      </w:r>
      <w:r>
        <w:rPr>
          <w:rFonts w:ascii="Times New Roman"/>
          <w:color w:val="919191"/>
          <w:sz w:val="17"/>
        </w:rPr>
        <w:t>.</w:t>
      </w:r>
      <w:r>
        <w:rPr>
          <w:rFonts w:ascii="Times New Roman"/>
          <w:color w:val="6B6B6B"/>
          <w:sz w:val="17"/>
        </w:rPr>
        <w:t>E53 </w:t>
      </w:r>
      <w:r>
        <w:rPr>
          <w:rFonts w:ascii="Times New Roman"/>
          <w:color w:val="6B6B6B"/>
          <w:spacing w:val="37"/>
          <w:sz w:val="17"/>
        </w:rPr>
        <w:t> </w:t>
      </w:r>
      <w:r>
        <w:rPr>
          <w:rFonts w:ascii="Times New Roman"/>
          <w:color w:val="6B6B6B"/>
          <w:sz w:val="17"/>
        </w:rPr>
        <w:t>.2014</w:t>
      </w:r>
      <w:r>
        <w:rPr>
          <w:rFonts w:ascii="Times New Roman"/>
          <w:sz w:val="17"/>
        </w:rPr>
      </w:r>
    </w:p>
    <w:p>
      <w:pPr>
        <w:tabs>
          <w:tab w:pos="1891" w:val="left" w:leader="none"/>
        </w:tabs>
        <w:spacing w:line="193" w:lineRule="exact" w:before="0"/>
        <w:ind w:left="436" w:right="0" w:firstLine="0"/>
        <w:jc w:val="center"/>
        <w:rPr>
          <w:rFonts w:ascii="Times New Roman" w:hAnsi="Times New Roman" w:cs="Times New Roman" w:eastAsia="Times New Roman" w:hint="default"/>
          <w:sz w:val="17"/>
          <w:szCs w:val="17"/>
        </w:rPr>
      </w:pPr>
      <w:r>
        <w:rPr>
          <w:rFonts w:ascii="Times New Roman"/>
          <w:color w:val="575759"/>
          <w:w w:val="95"/>
          <w:sz w:val="17"/>
        </w:rPr>
        <w:t>I </w:t>
      </w:r>
      <w:r>
        <w:rPr>
          <w:rFonts w:ascii="Times New Roman"/>
          <w:color w:val="575759"/>
          <w:spacing w:val="1"/>
          <w:w w:val="95"/>
          <w:sz w:val="17"/>
        </w:rPr>
        <w:t> </w:t>
      </w:r>
      <w:r>
        <w:rPr>
          <w:rFonts w:ascii="Times New Roman"/>
          <w:color w:val="575759"/>
          <w:w w:val="105"/>
          <w:sz w:val="17"/>
        </w:rPr>
        <w:t>l</w:t>
      </w:r>
      <w:r>
        <w:rPr>
          <w:rFonts w:ascii="Times New Roman"/>
          <w:color w:val="575759"/>
          <w:spacing w:val="17"/>
          <w:w w:val="105"/>
          <w:sz w:val="17"/>
        </w:rPr>
        <w:t> </w:t>
      </w:r>
      <w:r>
        <w:rPr>
          <w:rFonts w:ascii="Times New Roman"/>
          <w:color w:val="575759"/>
          <w:w w:val="105"/>
          <w:sz w:val="17"/>
        </w:rPr>
        <w:t>l'.8503-dc23</w:t>
        <w:tab/>
      </w:r>
      <w:r>
        <w:rPr>
          <w:rFonts w:ascii="Times New Roman"/>
          <w:color w:val="6B6B6B"/>
          <w:w w:val="105"/>
          <w:sz w:val="17"/>
        </w:rPr>
        <w:t>2013038055</w:t>
      </w:r>
      <w:r>
        <w:rPr>
          <w:rFonts w:ascii="Times New Roman"/>
          <w:sz w:val="17"/>
        </w:rPr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6"/>
          <w:szCs w:val="16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6"/>
          <w:szCs w:val="16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6"/>
          <w:szCs w:val="16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6"/>
          <w:szCs w:val="16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6"/>
          <w:szCs w:val="16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6"/>
          <w:szCs w:val="16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6"/>
          <w:szCs w:val="16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6"/>
          <w:szCs w:val="16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6"/>
          <w:szCs w:val="16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6"/>
          <w:szCs w:val="16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6"/>
          <w:szCs w:val="16"/>
        </w:rPr>
      </w:pPr>
    </w:p>
    <w:p>
      <w:pPr>
        <w:spacing w:before="130"/>
        <w:ind w:left="4437" w:right="3976" w:firstLine="0"/>
        <w:jc w:val="center"/>
        <w:rPr>
          <w:rFonts w:ascii="Courier New" w:hAnsi="Courier New" w:cs="Courier New" w:eastAsia="Courier New" w:hint="default"/>
          <w:sz w:val="18"/>
          <w:szCs w:val="18"/>
        </w:rPr>
      </w:pPr>
      <w:r>
        <w:rPr>
          <w:rFonts w:ascii="Courier New"/>
          <w:color w:val="575759"/>
          <w:w w:val="90"/>
          <w:sz w:val="18"/>
        </w:rPr>
        <w:t>I</w:t>
      </w:r>
      <w:r>
        <w:rPr>
          <w:rFonts w:ascii="Courier New"/>
          <w:color w:val="575759"/>
          <w:spacing w:val="-29"/>
          <w:w w:val="90"/>
          <w:sz w:val="18"/>
        </w:rPr>
        <w:t> </w:t>
      </w:r>
      <w:r>
        <w:rPr>
          <w:rFonts w:ascii="Courier New"/>
          <w:color w:val="6B6B6B"/>
          <w:w w:val="120"/>
          <w:sz w:val="18"/>
        </w:rPr>
        <w:t>3</w:t>
      </w:r>
      <w:r>
        <w:rPr>
          <w:rFonts w:ascii="Courier New"/>
          <w:color w:val="6B6B6B"/>
          <w:spacing w:val="-93"/>
          <w:w w:val="120"/>
          <w:sz w:val="18"/>
        </w:rPr>
        <w:t> </w:t>
      </w:r>
      <w:r>
        <w:rPr>
          <w:rFonts w:ascii="Courier New"/>
          <w:color w:val="6B6B6B"/>
          <w:w w:val="120"/>
          <w:sz w:val="18"/>
        </w:rPr>
        <w:t>5</w:t>
      </w:r>
      <w:r>
        <w:rPr>
          <w:rFonts w:ascii="Courier New"/>
          <w:color w:val="6B6B6B"/>
          <w:spacing w:val="-89"/>
          <w:w w:val="120"/>
          <w:sz w:val="18"/>
        </w:rPr>
        <w:t> </w:t>
      </w:r>
      <w:r>
        <w:rPr>
          <w:rFonts w:ascii="Courier New"/>
          <w:color w:val="919191"/>
          <w:w w:val="120"/>
          <w:sz w:val="18"/>
        </w:rPr>
        <w:t>7</w:t>
      </w:r>
      <w:r>
        <w:rPr>
          <w:rFonts w:ascii="Courier New"/>
          <w:color w:val="919191"/>
          <w:spacing w:val="-96"/>
          <w:w w:val="120"/>
          <w:sz w:val="18"/>
        </w:rPr>
        <w:t> </w:t>
      </w:r>
      <w:r>
        <w:rPr>
          <w:rFonts w:ascii="Courier New"/>
          <w:color w:val="6B6B6B"/>
          <w:w w:val="120"/>
          <w:sz w:val="18"/>
        </w:rPr>
        <w:t>9</w:t>
      </w:r>
      <w:r>
        <w:rPr>
          <w:rFonts w:ascii="Courier New"/>
          <w:color w:val="6B6B6B"/>
          <w:spacing w:val="-108"/>
          <w:w w:val="120"/>
          <w:sz w:val="18"/>
        </w:rPr>
        <w:t> </w:t>
      </w:r>
      <w:r>
        <w:rPr>
          <w:rFonts w:ascii="Courier New"/>
          <w:color w:val="6B6B6B"/>
          <w:spacing w:val="7"/>
          <w:w w:val="120"/>
          <w:sz w:val="18"/>
        </w:rPr>
        <w:t>86</w:t>
      </w:r>
      <w:r>
        <w:rPr>
          <w:rFonts w:ascii="Courier New"/>
          <w:color w:val="6B6B6B"/>
          <w:spacing w:val="-108"/>
          <w:w w:val="120"/>
          <w:sz w:val="18"/>
        </w:rPr>
        <w:t> </w:t>
      </w:r>
      <w:r>
        <w:rPr>
          <w:rFonts w:ascii="Courier New"/>
          <w:color w:val="6B6B6B"/>
          <w:w w:val="120"/>
          <w:sz w:val="18"/>
        </w:rPr>
        <w:t>4</w:t>
      </w:r>
      <w:r>
        <w:rPr>
          <w:rFonts w:ascii="Courier New"/>
          <w:color w:val="6B6B6B"/>
          <w:spacing w:val="-100"/>
          <w:w w:val="120"/>
          <w:sz w:val="18"/>
        </w:rPr>
        <w:t> </w:t>
      </w:r>
      <w:r>
        <w:rPr>
          <w:rFonts w:ascii="Courier New"/>
          <w:color w:val="6B6B6B"/>
          <w:w w:val="120"/>
          <w:sz w:val="18"/>
        </w:rPr>
        <w:t>2</w:t>
      </w:r>
      <w:r>
        <w:rPr>
          <w:rFonts w:ascii="Courier New"/>
          <w:sz w:val="18"/>
        </w:rPr>
      </w:r>
    </w:p>
    <w:p>
      <w:pPr>
        <w:spacing w:line="244" w:lineRule="auto" w:before="25"/>
        <w:ind w:left="4874" w:right="4479" w:firstLine="0"/>
        <w:jc w:val="center"/>
        <w:rPr>
          <w:rFonts w:ascii="Times New Roman" w:hAnsi="Times New Roman" w:cs="Times New Roman" w:eastAsia="Times New Roman" w:hint="default"/>
          <w:sz w:val="17"/>
          <w:szCs w:val="17"/>
        </w:rPr>
      </w:pPr>
      <w:r>
        <w:rPr>
          <w:rFonts w:ascii="Times New Roman"/>
          <w:color w:val="575759"/>
          <w:sz w:val="17"/>
        </w:rPr>
        <w:t>Printed </w:t>
      </w:r>
      <w:r>
        <w:rPr>
          <w:rFonts w:ascii="Arial"/>
          <w:color w:val="575759"/>
          <w:spacing w:val="3"/>
          <w:sz w:val="16"/>
        </w:rPr>
        <w:t>in</w:t>
      </w:r>
      <w:r>
        <w:rPr>
          <w:rFonts w:ascii="Times New Roman"/>
          <w:color w:val="575759"/>
          <w:spacing w:val="3"/>
          <w:sz w:val="17"/>
        </w:rPr>
        <w:t>the </w:t>
      </w:r>
      <w:r>
        <w:rPr>
          <w:rFonts w:ascii="Times New Roman"/>
          <w:color w:val="6B6B6B"/>
          <w:sz w:val="17"/>
        </w:rPr>
        <w:t>United </w:t>
      </w:r>
      <w:r>
        <w:rPr>
          <w:rFonts w:ascii="Times New Roman"/>
          <w:color w:val="444444"/>
          <w:sz w:val="17"/>
        </w:rPr>
        <w:t>Sta</w:t>
      </w:r>
      <w:r>
        <w:rPr>
          <w:rFonts w:ascii="Times New Roman"/>
          <w:color w:val="6B6B6B"/>
          <w:sz w:val="17"/>
        </w:rPr>
        <w:t>tes of</w:t>
      </w:r>
      <w:r>
        <w:rPr>
          <w:rFonts w:ascii="Times New Roman"/>
          <w:color w:val="6B6B6B"/>
          <w:spacing w:val="-10"/>
          <w:sz w:val="17"/>
        </w:rPr>
        <w:t> </w:t>
      </w:r>
      <w:r>
        <w:rPr>
          <w:rFonts w:ascii="Times New Roman"/>
          <w:color w:val="575759"/>
          <w:sz w:val="17"/>
        </w:rPr>
        <w:t>America </w:t>
      </w:r>
      <w:r>
        <w:rPr>
          <w:rFonts w:ascii="Times New Roman"/>
          <w:color w:val="575759"/>
          <w:sz w:val="17"/>
        </w:rPr>
      </w:r>
      <w:r>
        <w:rPr>
          <w:rFonts w:ascii="Times New Roman"/>
          <w:color w:val="6B6B6B"/>
          <w:sz w:val="17"/>
        </w:rPr>
        <w:t>on acid-free</w:t>
      </w:r>
      <w:r>
        <w:rPr>
          <w:rFonts w:ascii="Times New Roman"/>
          <w:color w:val="6B6B6B"/>
          <w:spacing w:val="-7"/>
          <w:sz w:val="17"/>
        </w:rPr>
        <w:t> </w:t>
      </w:r>
      <w:r>
        <w:rPr>
          <w:rFonts w:ascii="Times New Roman"/>
          <w:color w:val="6B6B6B"/>
          <w:sz w:val="17"/>
        </w:rPr>
        <w:t>paper</w:t>
      </w:r>
      <w:r>
        <w:rPr>
          <w:rFonts w:ascii="Times New Roman"/>
          <w:sz w:val="17"/>
        </w:rPr>
      </w:r>
    </w:p>
    <w:p>
      <w:pPr>
        <w:spacing w:after="0" w:line="244" w:lineRule="auto"/>
        <w:jc w:val="center"/>
        <w:rPr>
          <w:rFonts w:ascii="Times New Roman" w:hAnsi="Times New Roman" w:cs="Times New Roman" w:eastAsia="Times New Roman" w:hint="default"/>
          <w:sz w:val="17"/>
          <w:szCs w:val="17"/>
        </w:rPr>
        <w:sectPr>
          <w:pgSz w:w="12240" w:h="15840"/>
          <w:pgMar w:top="200" w:bottom="0" w:left="40" w:right="200"/>
        </w:sect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8"/>
        <w:ind w:right="0"/>
        <w:rPr>
          <w:rFonts w:ascii="Times New Roman" w:hAnsi="Times New Roman" w:cs="Times New Roman" w:eastAsia="Times New Roman" w:hint="default"/>
          <w:sz w:val="22"/>
          <w:szCs w:val="22"/>
        </w:rPr>
      </w:pPr>
    </w:p>
    <w:p>
      <w:pPr>
        <w:pStyle w:val="Heading2"/>
        <w:spacing w:line="240" w:lineRule="auto"/>
        <w:ind w:left="2775" w:right="186"/>
        <w:jc w:val="left"/>
        <w:rPr>
          <w:b w:val="0"/>
          <w:bCs w:val="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3.052597pt;margin-top:6.407709pt;width:176.9pt;height:71.5pt;mso-position-horizontal-relative:page;mso-position-vertical-relative:paragraph;z-index:-15016" type="#_x0000_t202" filled="false" stroked="false">
            <v:textbox inset="0,0,0,0">
              <w:txbxContent>
                <w:p>
                  <w:pPr>
                    <w:spacing w:line="1430" w:lineRule="exact" w:before="0"/>
                    <w:ind w:left="0" w:right="0" w:firstLine="0"/>
                    <w:jc w:val="left"/>
                    <w:rPr>
                      <w:rFonts w:ascii="Times New Roman" w:hAnsi="Times New Roman" w:cs="Times New Roman" w:eastAsia="Times New Roman" w:hint="default"/>
                      <w:sz w:val="143"/>
                      <w:szCs w:val="143"/>
                    </w:rPr>
                  </w:pPr>
                  <w:r>
                    <w:rPr>
                      <w:rFonts w:ascii="Times New Roman"/>
                      <w:color w:val="646466"/>
                      <w:spacing w:val="-20"/>
                      <w:w w:val="23"/>
                      <w:sz w:val="143"/>
                    </w:rPr>
                    <w:t>-</w:t>
                  </w:r>
                  <w:r>
                    <w:rPr>
                      <w:rFonts w:ascii="Times New Roman"/>
                      <w:color w:val="9A9A9A"/>
                      <w:spacing w:val="-30"/>
                      <w:w w:val="55"/>
                      <w:sz w:val="143"/>
                    </w:rPr>
                    <w:t>-</w:t>
                  </w:r>
                  <w:r>
                    <w:rPr>
                      <w:rFonts w:ascii="Times New Roman"/>
                      <w:color w:val="9A9A9A"/>
                      <w:w w:val="18"/>
                      <w:sz w:val="143"/>
                    </w:rPr>
                    <w:t>-</w:t>
                  </w:r>
                  <w:r>
                    <w:rPr>
                      <w:rFonts w:ascii="Times New Roman"/>
                      <w:color w:val="9A9A9A"/>
                      <w:spacing w:val="55"/>
                      <w:w w:val="18"/>
                      <w:sz w:val="143"/>
                    </w:rPr>
                    <w:t>-</w:t>
                  </w:r>
                  <w:r>
                    <w:rPr>
                      <w:rFonts w:ascii="Times New Roman"/>
                      <w:color w:val="9A9A9A"/>
                      <w:w w:val="136"/>
                      <w:sz w:val="143"/>
                    </w:rPr>
                    <w:t>-</w:t>
                  </w:r>
                  <w:r>
                    <w:rPr>
                      <w:rFonts w:ascii="Times New Roman"/>
                      <w:color w:val="9A9A9A"/>
                      <w:spacing w:val="-140"/>
                      <w:w w:val="136"/>
                      <w:sz w:val="143"/>
                    </w:rPr>
                    <w:t>-</w:t>
                  </w:r>
                  <w:r>
                    <w:rPr>
                      <w:rFonts w:ascii="Times New Roman"/>
                      <w:color w:val="9A9A9A"/>
                      <w:w w:val="7"/>
                      <w:sz w:val="143"/>
                    </w:rPr>
                    <w:t>-</w:t>
                  </w:r>
                  <w:r>
                    <w:rPr>
                      <w:rFonts w:ascii="Times New Roman"/>
                      <w:color w:val="9A9A9A"/>
                      <w:spacing w:val="-254"/>
                      <w:sz w:val="143"/>
                    </w:rPr>
                    <w:t> </w:t>
                  </w:r>
                  <w:r>
                    <w:rPr>
                      <w:rFonts w:ascii="Times New Roman"/>
                      <w:color w:val="777777"/>
                      <w:spacing w:val="-13"/>
                      <w:w w:val="125"/>
                      <w:sz w:val="143"/>
                    </w:rPr>
                    <w:t>-</w:t>
                  </w:r>
                  <w:r>
                    <w:rPr>
                      <w:rFonts w:ascii="Times New Roman"/>
                      <w:color w:val="9A9A9A"/>
                      <w:w w:val="117"/>
                      <w:sz w:val="143"/>
                    </w:rPr>
                    <w:t>-</w:t>
                  </w:r>
                  <w:r>
                    <w:rPr>
                      <w:rFonts w:ascii="Times New Roman"/>
                      <w:color w:val="9A9A9A"/>
                      <w:spacing w:val="-50"/>
                      <w:w w:val="117"/>
                      <w:sz w:val="143"/>
                    </w:rPr>
                    <w:t>-</w:t>
                  </w:r>
                  <w:r>
                    <w:rPr>
                      <w:rFonts w:ascii="Times New Roman"/>
                      <w:sz w:val="143"/>
                    </w:rPr>
                  </w:r>
                </w:p>
              </w:txbxContent>
            </v:textbox>
            <w10:wrap type="none"/>
          </v:shape>
        </w:pict>
      </w:r>
      <w:r>
        <w:rPr>
          <w:color w:val="545454"/>
          <w:spacing w:val="11"/>
          <w:w w:val="105"/>
        </w:rPr>
        <w:t>PREFAC </w:t>
      </w:r>
      <w:r>
        <w:rPr>
          <w:color w:val="545454"/>
          <w:w w:val="105"/>
        </w:rPr>
        <w:t>E TO </w:t>
      </w:r>
      <w:r>
        <w:rPr>
          <w:color w:val="545454"/>
          <w:spacing w:val="8"/>
          <w:w w:val="105"/>
        </w:rPr>
        <w:t>THE </w:t>
      </w:r>
      <w:r>
        <w:rPr>
          <w:color w:val="545454"/>
          <w:spacing w:val="14"/>
          <w:w w:val="105"/>
        </w:rPr>
        <w:t>SECOND</w:t>
      </w:r>
      <w:r>
        <w:rPr>
          <w:color w:val="545454"/>
          <w:spacing w:val="-10"/>
          <w:w w:val="105"/>
        </w:rPr>
        <w:t> </w:t>
      </w:r>
      <w:r>
        <w:rPr>
          <w:color w:val="545454"/>
          <w:spacing w:val="18"/>
          <w:w w:val="105"/>
        </w:rPr>
        <w:t>EDITION</w:t>
      </w:r>
      <w:r>
        <w:rPr>
          <w:b w:val="0"/>
          <w:spacing w:val="18"/>
        </w:rPr>
      </w:r>
    </w:p>
    <w:p>
      <w:pPr>
        <w:spacing w:line="240" w:lineRule="auto" w:before="2"/>
        <w:ind w:right="0"/>
        <w:rPr>
          <w:rFonts w:ascii="Times New Roman" w:hAnsi="Times New Roman" w:cs="Times New Roman" w:eastAsia="Times New Roman" w:hint="default"/>
          <w:b/>
          <w:bCs/>
          <w:sz w:val="47"/>
          <w:szCs w:val="47"/>
        </w:rPr>
      </w:pPr>
    </w:p>
    <w:p>
      <w:pPr>
        <w:spacing w:before="0"/>
        <w:ind w:left="6405" w:right="186" w:firstLine="0"/>
        <w:jc w:val="left"/>
        <w:rPr>
          <w:rFonts w:ascii="Times New Roman" w:hAnsi="Times New Roman" w:cs="Times New Roman" w:eastAsia="Times New Roman" w:hint="default"/>
          <w:sz w:val="31"/>
          <w:szCs w:val="31"/>
        </w:rPr>
      </w:pPr>
      <w:r>
        <w:rPr>
          <w:rFonts w:ascii="Times New Roman"/>
          <w:color w:val="9A9A9A"/>
          <w:spacing w:val="-302"/>
          <w:w w:val="577"/>
          <w:sz w:val="31"/>
        </w:rPr>
        <w:t>-</w:t>
      </w:r>
      <w:r>
        <w:rPr>
          <w:rFonts w:ascii="Times New Roman"/>
          <w:color w:val="9A9A9A"/>
          <w:w w:val="263"/>
          <w:sz w:val="31"/>
        </w:rPr>
        <w:t>-</w:t>
      </w:r>
      <w:r>
        <w:rPr>
          <w:rFonts w:ascii="Times New Roman"/>
          <w:color w:val="9A9A9A"/>
          <w:spacing w:val="-24"/>
          <w:w w:val="263"/>
          <w:sz w:val="31"/>
        </w:rPr>
        <w:t>-</w:t>
      </w:r>
      <w:r>
        <w:rPr>
          <w:rFonts w:ascii="Times New Roman"/>
          <w:color w:val="777777"/>
          <w:spacing w:val="-175"/>
          <w:w w:val="600"/>
          <w:sz w:val="31"/>
        </w:rPr>
        <w:t>-</w:t>
      </w:r>
      <w:r>
        <w:rPr>
          <w:rFonts w:ascii="Times New Roman"/>
          <w:color w:val="9A9A9A"/>
          <w:spacing w:val="-251"/>
          <w:w w:val="600"/>
          <w:sz w:val="31"/>
        </w:rPr>
        <w:t>-</w:t>
      </w:r>
      <w:r>
        <w:rPr>
          <w:rFonts w:ascii="Times New Roman"/>
          <w:color w:val="9A9A9A"/>
          <w:w w:val="600"/>
          <w:sz w:val="31"/>
        </w:rPr>
        <w:t>-</w:t>
      </w:r>
      <w:r>
        <w:rPr>
          <w:rFonts w:ascii="Times New Roman"/>
          <w:sz w:val="31"/>
        </w:rPr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30"/>
          <w:szCs w:val="30"/>
        </w:rPr>
      </w:pPr>
    </w:p>
    <w:p>
      <w:pPr>
        <w:spacing w:line="240" w:lineRule="auto" w:before="4"/>
        <w:ind w:right="0"/>
        <w:rPr>
          <w:rFonts w:ascii="Times New Roman" w:hAnsi="Times New Roman" w:cs="Times New Roman" w:eastAsia="Times New Roman" w:hint="default"/>
          <w:sz w:val="26"/>
          <w:szCs w:val="26"/>
        </w:rPr>
      </w:pPr>
    </w:p>
    <w:p>
      <w:pPr>
        <w:pStyle w:val="BodyText"/>
        <w:tabs>
          <w:tab w:pos="3836" w:val="left" w:leader="none"/>
        </w:tabs>
        <w:spacing w:line="238" w:lineRule="exact"/>
        <w:ind w:left="2984" w:right="778"/>
        <w:jc w:val="both"/>
      </w:pPr>
      <w:r>
        <w:rPr/>
        <w:pict>
          <v:shape style="position:absolute;margin-left:128.842102pt;margin-top:-.144481pt;width:20.1pt;height:28pt;mso-position-horizontal-relative:page;mso-position-vertical-relative:paragraph;z-index:1192" type="#_x0000_t202" filled="false" stroked="false">
            <v:textbox inset="0,0,0,0">
              <w:txbxContent>
                <w:p>
                  <w:pPr>
                    <w:spacing w:line="560" w:lineRule="exact" w:before="0"/>
                    <w:ind w:left="0" w:right="0" w:firstLine="0"/>
                    <w:jc w:val="left"/>
                    <w:rPr>
                      <w:rFonts w:ascii="Times New Roman" w:hAnsi="Times New Roman" w:cs="Times New Roman" w:eastAsia="Times New Roman" w:hint="default"/>
                      <w:sz w:val="56"/>
                      <w:szCs w:val="56"/>
                    </w:rPr>
                  </w:pPr>
                  <w:r>
                    <w:rPr>
                      <w:rFonts w:ascii="Times New Roman"/>
                      <w:color w:val="545454"/>
                      <w:spacing w:val="-24"/>
                      <w:w w:val="120"/>
                      <w:sz w:val="56"/>
                    </w:rPr>
                    <w:t>T</w:t>
                  </w:r>
                  <w:r>
                    <w:rPr>
                      <w:rFonts w:ascii="Times New Roman"/>
                      <w:sz w:val="56"/>
                    </w:rPr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61.526306pt;margin-top:25.702282pt;width:30.2pt;height:9.5pt;mso-position-horizontal-relative:page;mso-position-vertical-relative:paragraph;z-index:-15040" type="#_x0000_t202" filled="false" stroked="false">
            <v:textbox inset="0,0,0,0">
              <w:txbxContent>
                <w:p>
                  <w:pPr>
                    <w:pStyle w:val="BodyText"/>
                    <w:spacing w:line="190" w:lineRule="exact"/>
                    <w:ind w:left="0" w:right="0"/>
                    <w:jc w:val="left"/>
                  </w:pPr>
                  <w:r>
                    <w:rPr>
                      <w:color w:val="646466"/>
                      <w:w w:val="105"/>
                    </w:rPr>
                    <w:t>context</w:t>
                  </w:r>
                  <w:r>
                    <w:rPr/>
                  </w:r>
                </w:p>
              </w:txbxContent>
            </v:textbox>
            <w10:wrap type="none"/>
          </v:shape>
        </w:pict>
      </w:r>
      <w:r>
        <w:rPr>
          <w:color w:val="545454"/>
        </w:rPr>
        <w:t>he </w:t>
      </w:r>
      <w:r>
        <w:rPr>
          <w:rFonts w:ascii="Times New Roman" w:hAnsi="Times New Roman"/>
          <w:i/>
          <w:color w:val="646466"/>
          <w:spacing w:val="-4"/>
          <w:sz w:val="20"/>
        </w:rPr>
        <w:t>1-:ncyclopedia </w:t>
      </w:r>
      <w:r>
        <w:rPr>
          <w:rFonts w:ascii="Times New Roman" w:hAnsi="Times New Roman"/>
          <w:i/>
          <w:color w:val="646466"/>
          <w:sz w:val="20"/>
        </w:rPr>
        <w:t>of Aesthetics </w:t>
      </w:r>
      <w:r>
        <w:rPr>
          <w:color w:val="545454"/>
        </w:rPr>
        <w:t>is now </w:t>
      </w:r>
      <w:r>
        <w:rPr>
          <w:color w:val="646466"/>
        </w:rPr>
        <w:t>a </w:t>
      </w:r>
      <w:r>
        <w:rPr>
          <w:color w:val="545454"/>
          <w:spacing w:val="-3"/>
        </w:rPr>
        <w:t>ta</w:t>
      </w:r>
      <w:r>
        <w:rPr>
          <w:color w:val="3B3B3B"/>
          <w:spacing w:val="-3"/>
        </w:rPr>
        <w:t>l</w:t>
      </w:r>
      <w:r>
        <w:rPr>
          <w:color w:val="545454"/>
          <w:spacing w:val="-3"/>
        </w:rPr>
        <w:t>e </w:t>
      </w:r>
      <w:r>
        <w:rPr>
          <w:color w:val="646466"/>
        </w:rPr>
        <w:t>of </w:t>
      </w:r>
      <w:r>
        <w:rPr>
          <w:color w:val="545454"/>
        </w:rPr>
        <w:t>two editions</w:t>
      </w:r>
      <w:r>
        <w:rPr>
          <w:color w:val="777777"/>
        </w:rPr>
        <w:t>, </w:t>
      </w:r>
      <w:r>
        <w:rPr>
          <w:color w:val="545454"/>
        </w:rPr>
        <w:t>which,</w:t>
      </w:r>
      <w:r>
        <w:rPr>
          <w:color w:val="545454"/>
          <w:spacing w:val="-34"/>
        </w:rPr>
        <w:t> </w:t>
      </w:r>
      <w:r>
        <w:rPr>
          <w:color w:val="646466"/>
        </w:rPr>
        <w:t>though </w:t>
      </w:r>
      <w:r>
        <w:rPr>
          <w:color w:val="545454"/>
        </w:rPr>
        <w:t>only </w:t>
      </w:r>
      <w:r>
        <w:rPr>
          <w:color w:val="646466"/>
        </w:rPr>
        <w:t>sixteen </w:t>
      </w:r>
      <w:r>
        <w:rPr>
          <w:color w:val="646466"/>
        </w:rPr>
        <w:t>years apart, </w:t>
      </w:r>
      <w:r>
        <w:rPr>
          <w:color w:val="545454"/>
        </w:rPr>
        <w:t>have </w:t>
      </w:r>
      <w:r>
        <w:rPr>
          <w:color w:val="646466"/>
        </w:rPr>
        <w:t>emerged  from  two  </w:t>
      </w:r>
      <w:r>
        <w:rPr>
          <w:color w:val="545454"/>
        </w:rPr>
        <w:t>radically  different  </w:t>
      </w:r>
      <w:r>
        <w:rPr>
          <w:color w:val="646466"/>
        </w:rPr>
        <w:t>academic  and  </w:t>
      </w:r>
      <w:r>
        <w:rPr>
          <w:color w:val="545454"/>
        </w:rPr>
        <w:t>cultural  con</w:t>
      </w:r>
      <w:r>
        <w:rPr>
          <w:color w:val="3B3B3B"/>
        </w:rPr>
        <w:t>­ </w:t>
      </w:r>
      <w:r>
        <w:rPr>
          <w:color w:val="3B3B3B"/>
        </w:rPr>
      </w:r>
      <w:r>
        <w:rPr>
          <w:rFonts w:ascii="Arial" w:hAnsi="Arial"/>
          <w:color w:val="646466"/>
          <w:w w:val="120"/>
        </w:rPr>
        <w:t>If</w:t>
        <w:tab/>
      </w:r>
      <w:r>
        <w:rPr>
          <w:color w:val="545454"/>
        </w:rPr>
        <w:t>were  </w:t>
      </w:r>
      <w:r>
        <w:rPr>
          <w:color w:val="646466"/>
        </w:rPr>
        <w:t>all determining, the editions  would  be  as </w:t>
      </w:r>
      <w:r>
        <w:rPr>
          <w:color w:val="545454"/>
        </w:rPr>
        <w:t>distinct  </w:t>
      </w:r>
      <w:r>
        <w:rPr>
          <w:color w:val="646466"/>
        </w:rPr>
        <w:t>as any  two </w:t>
      </w:r>
      <w:r>
        <w:rPr>
          <w:color w:val="646466"/>
          <w:spacing w:val="16"/>
        </w:rPr>
        <w:t> </w:t>
      </w:r>
      <w:r>
        <w:rPr>
          <w:color w:val="646466"/>
        </w:rPr>
        <w:t>books</w:t>
      </w:r>
      <w:r>
        <w:rPr/>
      </w:r>
    </w:p>
    <w:p>
      <w:pPr>
        <w:pStyle w:val="BodyText"/>
        <w:spacing w:line="7" w:lineRule="exact"/>
        <w:ind w:left="2567" w:right="0"/>
        <w:jc w:val="both"/>
      </w:pPr>
      <w:r>
        <w:rPr>
          <w:color w:val="646466"/>
          <w:w w:val="110"/>
        </w:rPr>
        <w:t>texts</w:t>
      </w:r>
      <w:r>
        <w:rPr>
          <w:color w:val="3B3B3B"/>
          <w:w w:val="110"/>
        </w:rPr>
        <w:t>.</w:t>
      </w:r>
      <w:r>
        <w:rPr/>
      </w:r>
    </w:p>
    <w:p>
      <w:pPr>
        <w:pStyle w:val="BodyText"/>
        <w:spacing w:line="256" w:lineRule="auto" w:before="13"/>
        <w:ind w:left="2567" w:right="790"/>
        <w:jc w:val="both"/>
      </w:pPr>
      <w:r>
        <w:rPr>
          <w:color w:val="646466"/>
          <w:w w:val="105"/>
        </w:rPr>
        <w:t>randomly</w:t>
      </w:r>
      <w:r>
        <w:rPr>
          <w:color w:val="646466"/>
          <w:spacing w:val="6"/>
          <w:w w:val="105"/>
        </w:rPr>
        <w:t> </w:t>
      </w:r>
      <w:r>
        <w:rPr>
          <w:color w:val="646466"/>
          <w:w w:val="105"/>
        </w:rPr>
        <w:t>selected</w:t>
      </w:r>
      <w:r>
        <w:rPr>
          <w:color w:val="646466"/>
          <w:spacing w:val="-4"/>
          <w:w w:val="105"/>
        </w:rPr>
        <w:t> </w:t>
      </w:r>
      <w:r>
        <w:rPr>
          <w:color w:val="646466"/>
          <w:w w:val="105"/>
        </w:rPr>
        <w:t>from</w:t>
      </w:r>
      <w:r>
        <w:rPr>
          <w:color w:val="646466"/>
          <w:spacing w:val="-2"/>
          <w:w w:val="105"/>
        </w:rPr>
        <w:t> </w:t>
      </w:r>
      <w:r>
        <w:rPr>
          <w:color w:val="646466"/>
          <w:w w:val="105"/>
        </w:rPr>
        <w:t>a</w:t>
      </w:r>
      <w:r>
        <w:rPr>
          <w:color w:val="646466"/>
          <w:spacing w:val="-23"/>
          <w:w w:val="105"/>
        </w:rPr>
        <w:t> </w:t>
      </w:r>
      <w:r>
        <w:rPr>
          <w:color w:val="545454"/>
          <w:w w:val="105"/>
        </w:rPr>
        <w:t>Borgesian </w:t>
      </w:r>
      <w:r>
        <w:rPr>
          <w:color w:val="646466"/>
          <w:w w:val="105"/>
        </w:rPr>
        <w:t>library;</w:t>
      </w:r>
      <w:r>
        <w:rPr>
          <w:color w:val="646466"/>
          <w:spacing w:val="-16"/>
          <w:w w:val="105"/>
        </w:rPr>
        <w:t> </w:t>
      </w:r>
      <w:r>
        <w:rPr>
          <w:color w:val="646466"/>
          <w:w w:val="105"/>
        </w:rPr>
        <w:t>instead,</w:t>
      </w:r>
      <w:r>
        <w:rPr>
          <w:color w:val="646466"/>
          <w:spacing w:val="-19"/>
          <w:w w:val="105"/>
        </w:rPr>
        <w:t> </w:t>
      </w:r>
      <w:r>
        <w:rPr>
          <w:color w:val="646466"/>
          <w:w w:val="105"/>
        </w:rPr>
        <w:t>they</w:t>
      </w:r>
      <w:r>
        <w:rPr>
          <w:color w:val="646466"/>
          <w:spacing w:val="-5"/>
          <w:w w:val="105"/>
        </w:rPr>
        <w:t> </w:t>
      </w:r>
      <w:r>
        <w:rPr>
          <w:color w:val="646466"/>
          <w:w w:val="105"/>
        </w:rPr>
        <w:t>are</w:t>
      </w:r>
      <w:r>
        <w:rPr>
          <w:color w:val="646466"/>
          <w:spacing w:val="-16"/>
          <w:w w:val="105"/>
        </w:rPr>
        <w:t> </w:t>
      </w:r>
      <w:r>
        <w:rPr>
          <w:color w:val="646466"/>
          <w:w w:val="105"/>
        </w:rPr>
        <w:t>deeply</w:t>
      </w:r>
      <w:r>
        <w:rPr>
          <w:color w:val="646466"/>
          <w:spacing w:val="-14"/>
          <w:w w:val="105"/>
        </w:rPr>
        <w:t> </w:t>
      </w:r>
      <w:r>
        <w:rPr>
          <w:color w:val="646466"/>
          <w:w w:val="105"/>
        </w:rPr>
        <w:t>interconnected</w:t>
      </w:r>
      <w:r>
        <w:rPr>
          <w:color w:val="646466"/>
          <w:spacing w:val="17"/>
          <w:w w:val="105"/>
        </w:rPr>
        <w:t> </w:t>
      </w:r>
      <w:r>
        <w:rPr>
          <w:color w:val="646466"/>
          <w:w w:val="105"/>
        </w:rPr>
        <w:t>by</w:t>
      </w:r>
      <w:r>
        <w:rPr>
          <w:color w:val="646466"/>
          <w:spacing w:val="-6"/>
          <w:w w:val="105"/>
        </w:rPr>
        <w:t> </w:t>
      </w:r>
      <w:r>
        <w:rPr>
          <w:color w:val="545454"/>
          <w:w w:val="105"/>
        </w:rPr>
        <w:t>the </w:t>
      </w:r>
      <w:r>
        <w:rPr>
          <w:color w:val="545454"/>
          <w:w w:val="105"/>
        </w:rPr>
        <w:t>very contexts that separate them </w:t>
      </w:r>
      <w:r>
        <w:rPr>
          <w:color w:val="646466"/>
          <w:w w:val="105"/>
        </w:rPr>
        <w:t>in time. </w:t>
      </w:r>
      <w:r>
        <w:rPr>
          <w:color w:val="545454"/>
          <w:w w:val="105"/>
        </w:rPr>
        <w:t>Enacting an expanded conception of aesthetics </w:t>
      </w:r>
      <w:r>
        <w:rPr>
          <w:color w:val="545454"/>
          <w:w w:val="105"/>
        </w:rPr>
      </w:r>
      <w:r>
        <w:rPr>
          <w:color w:val="646466"/>
          <w:w w:val="105"/>
        </w:rPr>
        <w:t>as </w:t>
      </w:r>
      <w:r>
        <w:rPr>
          <w:color w:val="545454"/>
          <w:w w:val="105"/>
        </w:rPr>
        <w:t>critical </w:t>
      </w:r>
      <w:r>
        <w:rPr>
          <w:color w:val="646466"/>
          <w:w w:val="105"/>
        </w:rPr>
        <w:t>thinking about </w:t>
      </w:r>
      <w:r>
        <w:rPr>
          <w:rFonts w:ascii="Arial"/>
          <w:color w:val="545454"/>
          <w:w w:val="105"/>
          <w:sz w:val="15"/>
        </w:rPr>
        <w:t>art, </w:t>
      </w:r>
      <w:r>
        <w:rPr>
          <w:color w:val="545454"/>
          <w:w w:val="105"/>
        </w:rPr>
        <w:t>culture</w:t>
      </w:r>
      <w:r>
        <w:rPr>
          <w:color w:val="777777"/>
          <w:w w:val="105"/>
        </w:rPr>
        <w:t>, </w:t>
      </w:r>
      <w:r>
        <w:rPr>
          <w:color w:val="545454"/>
          <w:w w:val="105"/>
        </w:rPr>
        <w:t>and </w:t>
      </w:r>
      <w:r>
        <w:rPr>
          <w:color w:val="646466"/>
          <w:w w:val="105"/>
        </w:rPr>
        <w:t>nature, </w:t>
      </w:r>
      <w:r>
        <w:rPr>
          <w:color w:val="545454"/>
          <w:w w:val="105"/>
        </w:rPr>
        <w:t>the </w:t>
      </w:r>
      <w:r>
        <w:rPr>
          <w:color w:val="646466"/>
          <w:w w:val="105"/>
        </w:rPr>
        <w:t>four-volume </w:t>
      </w:r>
      <w:r>
        <w:rPr>
          <w:color w:val="545454"/>
          <w:w w:val="105"/>
        </w:rPr>
        <w:t>first </w:t>
      </w:r>
      <w:r>
        <w:rPr>
          <w:color w:val="646466"/>
          <w:w w:val="105"/>
        </w:rPr>
        <w:t>edition </w:t>
      </w:r>
      <w:r>
        <w:rPr>
          <w:color w:val="545454"/>
          <w:w w:val="105"/>
        </w:rPr>
        <w:t>made a </w:t>
      </w:r>
      <w:r>
        <w:rPr>
          <w:color w:val="545454"/>
          <w:w w:val="105"/>
        </w:rPr>
      </w:r>
      <w:r>
        <w:rPr>
          <w:color w:val="646466"/>
          <w:w w:val="105"/>
        </w:rPr>
        <w:t>strong case for </w:t>
      </w:r>
      <w:r>
        <w:rPr>
          <w:color w:val="545454"/>
          <w:w w:val="105"/>
        </w:rPr>
        <w:t>the </w:t>
      </w:r>
      <w:r>
        <w:rPr>
          <w:color w:val="646466"/>
          <w:w w:val="105"/>
        </w:rPr>
        <w:t>contemporary significance </w:t>
      </w:r>
      <w:r>
        <w:rPr>
          <w:color w:val="777777"/>
          <w:w w:val="105"/>
        </w:rPr>
        <w:t>of </w:t>
      </w:r>
      <w:r>
        <w:rPr>
          <w:color w:val="646466"/>
          <w:w w:val="105"/>
        </w:rPr>
        <w:t>aesthetics and, </w:t>
      </w:r>
      <w:r>
        <w:rPr>
          <w:color w:val="545454"/>
          <w:w w:val="105"/>
        </w:rPr>
        <w:t>against </w:t>
      </w:r>
      <w:r>
        <w:rPr>
          <w:color w:val="646466"/>
          <w:w w:val="105"/>
        </w:rPr>
        <w:t>the tide, helped</w:t>
      </w:r>
      <w:r>
        <w:rPr>
          <w:color w:val="646466"/>
          <w:spacing w:val="-15"/>
          <w:w w:val="105"/>
        </w:rPr>
        <w:t> </w:t>
      </w:r>
      <w:r>
        <w:rPr>
          <w:color w:val="545454"/>
          <w:w w:val="105"/>
        </w:rPr>
        <w:t>to </w:t>
      </w:r>
      <w:r>
        <w:rPr>
          <w:color w:val="545454"/>
          <w:w w:val="105"/>
        </w:rPr>
      </w:r>
      <w:r>
        <w:rPr>
          <w:color w:val="646466"/>
          <w:w w:val="105"/>
        </w:rPr>
        <w:t>establish a receptive context for the revised and expanded, </w:t>
      </w:r>
      <w:r>
        <w:rPr>
          <w:color w:val="777777"/>
          <w:w w:val="105"/>
        </w:rPr>
        <w:t>six</w:t>
      </w:r>
      <w:r>
        <w:rPr>
          <w:color w:val="545454"/>
          <w:w w:val="105"/>
        </w:rPr>
        <w:t>-volume </w:t>
      </w:r>
      <w:r>
        <w:rPr>
          <w:color w:val="646466"/>
          <w:w w:val="105"/>
        </w:rPr>
        <w:t>second</w:t>
      </w:r>
      <w:r>
        <w:rPr>
          <w:color w:val="646466"/>
          <w:spacing w:val="-23"/>
          <w:w w:val="105"/>
        </w:rPr>
        <w:t> </w:t>
      </w:r>
      <w:r>
        <w:rPr>
          <w:color w:val="646466"/>
          <w:w w:val="105"/>
        </w:rPr>
        <w:t>edition.The </w:t>
      </w:r>
      <w:r>
        <w:rPr>
          <w:color w:val="646466"/>
          <w:w w:val="105"/>
        </w:rPr>
      </w:r>
      <w:r>
        <w:rPr>
          <w:color w:val="545454"/>
          <w:w w:val="105"/>
        </w:rPr>
        <w:t>new</w:t>
      </w:r>
      <w:r>
        <w:rPr>
          <w:color w:val="545454"/>
          <w:spacing w:val="-7"/>
          <w:w w:val="105"/>
        </w:rPr>
        <w:t> </w:t>
      </w:r>
      <w:r>
        <w:rPr>
          <w:rFonts w:ascii="Times New Roman"/>
          <w:i/>
          <w:color w:val="545454"/>
          <w:w w:val="105"/>
          <w:sz w:val="20"/>
        </w:rPr>
        <w:t>En</w:t>
      </w:r>
      <w:r>
        <w:rPr>
          <w:rFonts w:ascii="Times New Roman"/>
          <w:i/>
          <w:color w:val="777777"/>
          <w:w w:val="105"/>
          <w:sz w:val="20"/>
        </w:rPr>
        <w:t>cycloped</w:t>
      </w:r>
      <w:r>
        <w:rPr>
          <w:rFonts w:ascii="Times New Roman"/>
          <w:i/>
          <w:color w:val="545454"/>
          <w:w w:val="105"/>
          <w:sz w:val="20"/>
        </w:rPr>
        <w:t>ia</w:t>
      </w:r>
      <w:r>
        <w:rPr>
          <w:rFonts w:ascii="Times New Roman"/>
          <w:i/>
          <w:color w:val="545454"/>
          <w:spacing w:val="-17"/>
          <w:w w:val="105"/>
          <w:sz w:val="20"/>
        </w:rPr>
        <w:t> </w:t>
      </w:r>
      <w:r>
        <w:rPr>
          <w:rFonts w:ascii="Times New Roman"/>
          <w:i/>
          <w:color w:val="545454"/>
          <w:w w:val="105"/>
          <w:sz w:val="20"/>
        </w:rPr>
        <w:t>of</w:t>
      </w:r>
      <w:r>
        <w:rPr>
          <w:rFonts w:ascii="Times New Roman"/>
          <w:i/>
          <w:color w:val="545454"/>
          <w:spacing w:val="-26"/>
          <w:w w:val="105"/>
          <w:sz w:val="20"/>
        </w:rPr>
        <w:t> </w:t>
      </w:r>
      <w:r>
        <w:rPr>
          <w:rFonts w:ascii="Times New Roman"/>
          <w:i/>
          <w:color w:val="646466"/>
          <w:w w:val="105"/>
          <w:sz w:val="20"/>
        </w:rPr>
        <w:t>Aesthetics </w:t>
      </w:r>
      <w:r>
        <w:rPr>
          <w:color w:val="646466"/>
          <w:w w:val="105"/>
        </w:rPr>
        <w:t>extends</w:t>
      </w:r>
      <w:r>
        <w:rPr>
          <w:color w:val="646466"/>
          <w:spacing w:val="-6"/>
          <w:w w:val="105"/>
        </w:rPr>
        <w:t> </w:t>
      </w:r>
      <w:r>
        <w:rPr>
          <w:color w:val="545454"/>
          <w:w w:val="105"/>
        </w:rPr>
        <w:t>the</w:t>
      </w:r>
      <w:r>
        <w:rPr>
          <w:color w:val="545454"/>
          <w:spacing w:val="-5"/>
          <w:w w:val="105"/>
        </w:rPr>
        <w:t> </w:t>
      </w:r>
      <w:r>
        <w:rPr>
          <w:color w:val="545454"/>
          <w:w w:val="105"/>
        </w:rPr>
        <w:t>scope</w:t>
      </w:r>
      <w:r>
        <w:rPr>
          <w:color w:val="545454"/>
          <w:spacing w:val="-8"/>
          <w:w w:val="105"/>
        </w:rPr>
        <w:t> </w:t>
      </w:r>
      <w:r>
        <w:rPr>
          <w:color w:val="646466"/>
          <w:w w:val="105"/>
        </w:rPr>
        <w:t>of</w:t>
      </w:r>
      <w:r>
        <w:rPr>
          <w:color w:val="646466"/>
          <w:spacing w:val="-11"/>
          <w:w w:val="105"/>
        </w:rPr>
        <w:t> </w:t>
      </w:r>
      <w:r>
        <w:rPr>
          <w:color w:val="545454"/>
          <w:w w:val="105"/>
        </w:rPr>
        <w:t>critical</w:t>
      </w:r>
      <w:r>
        <w:rPr>
          <w:color w:val="545454"/>
          <w:spacing w:val="-4"/>
          <w:w w:val="105"/>
        </w:rPr>
        <w:t> </w:t>
      </w:r>
      <w:r>
        <w:rPr>
          <w:color w:val="646466"/>
          <w:w w:val="105"/>
        </w:rPr>
        <w:t>aesthetics</w:t>
      </w:r>
      <w:r>
        <w:rPr>
          <w:color w:val="646466"/>
          <w:spacing w:val="-3"/>
          <w:w w:val="105"/>
        </w:rPr>
        <w:t> </w:t>
      </w:r>
      <w:r>
        <w:rPr>
          <w:color w:val="646466"/>
          <w:w w:val="105"/>
        </w:rPr>
        <w:t>further,</w:t>
      </w:r>
      <w:r>
        <w:rPr>
          <w:color w:val="646466"/>
          <w:spacing w:val="-9"/>
          <w:w w:val="105"/>
        </w:rPr>
        <w:t> </w:t>
      </w:r>
      <w:r>
        <w:rPr>
          <w:color w:val="646466"/>
          <w:w w:val="105"/>
        </w:rPr>
        <w:t>seeking</w:t>
      </w:r>
      <w:r>
        <w:rPr>
          <w:color w:val="646466"/>
          <w:spacing w:val="-12"/>
          <w:w w:val="105"/>
        </w:rPr>
        <w:t> </w:t>
      </w:r>
      <w:r>
        <w:rPr>
          <w:color w:val="545454"/>
          <w:w w:val="105"/>
        </w:rPr>
        <w:t>to </w:t>
      </w:r>
      <w:r>
        <w:rPr>
          <w:color w:val="545454"/>
          <w:w w:val="105"/>
        </w:rPr>
      </w:r>
      <w:r>
        <w:rPr>
          <w:color w:val="646466"/>
          <w:w w:val="105"/>
        </w:rPr>
        <w:t>create an even </w:t>
      </w:r>
      <w:r>
        <w:rPr>
          <w:color w:val="545454"/>
          <w:w w:val="105"/>
        </w:rPr>
        <w:t>more </w:t>
      </w:r>
      <w:r>
        <w:rPr>
          <w:color w:val="646466"/>
          <w:w w:val="105"/>
        </w:rPr>
        <w:t>open </w:t>
      </w:r>
      <w:r>
        <w:rPr>
          <w:color w:val="545454"/>
          <w:w w:val="105"/>
        </w:rPr>
        <w:t>environment for </w:t>
      </w:r>
      <w:r>
        <w:rPr>
          <w:color w:val="646466"/>
          <w:w w:val="105"/>
        </w:rPr>
        <w:t>aesthetics </w:t>
      </w:r>
      <w:r>
        <w:rPr>
          <w:color w:val="545454"/>
          <w:w w:val="105"/>
        </w:rPr>
        <w:t>in </w:t>
      </w:r>
      <w:r>
        <w:rPr>
          <w:color w:val="646466"/>
          <w:w w:val="105"/>
        </w:rPr>
        <w:t>academia, </w:t>
      </w:r>
      <w:r>
        <w:rPr>
          <w:color w:val="545454"/>
          <w:w w:val="105"/>
        </w:rPr>
        <w:t>art</w:t>
      </w:r>
      <w:r>
        <w:rPr>
          <w:color w:val="777777"/>
          <w:w w:val="105"/>
        </w:rPr>
        <w:t>,</w:t>
      </w:r>
      <w:r>
        <w:rPr>
          <w:color w:val="646466"/>
          <w:w w:val="105"/>
        </w:rPr>
        <w:t>and </w:t>
      </w:r>
      <w:r>
        <w:rPr>
          <w:color w:val="646466"/>
          <w:spacing w:val="23"/>
          <w:w w:val="105"/>
        </w:rPr>
        <w:t> </w:t>
      </w:r>
      <w:r>
        <w:rPr>
          <w:color w:val="545454"/>
          <w:w w:val="105"/>
        </w:rPr>
        <w:t>cult</w:t>
      </w:r>
      <w:r>
        <w:rPr>
          <w:color w:val="3B3B3B"/>
          <w:w w:val="105"/>
        </w:rPr>
        <w:t>u</w:t>
      </w:r>
      <w:r>
        <w:rPr>
          <w:color w:val="545454"/>
          <w:w w:val="105"/>
        </w:rPr>
        <w:t>re.</w:t>
      </w:r>
      <w:r>
        <w:rPr/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8"/>
          <w:szCs w:val="18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8"/>
          <w:szCs w:val="18"/>
        </w:rPr>
      </w:pPr>
    </w:p>
    <w:p>
      <w:pPr>
        <w:pStyle w:val="ListParagraph"/>
        <w:numPr>
          <w:ilvl w:val="0"/>
          <w:numId w:val="1"/>
        </w:numPr>
        <w:tabs>
          <w:tab w:pos="4178" w:val="left" w:leader="none"/>
        </w:tabs>
        <w:spacing w:line="240" w:lineRule="auto" w:before="153" w:after="0"/>
        <w:ind w:left="4177" w:right="0" w:hanging="265"/>
        <w:jc w:val="left"/>
        <w:rPr>
          <w:rFonts w:ascii="Times New Roman" w:hAnsi="Times New Roman" w:cs="Times New Roman" w:eastAsia="Times New Roman" w:hint="default"/>
          <w:sz w:val="18"/>
          <w:szCs w:val="18"/>
        </w:rPr>
      </w:pPr>
      <w:r>
        <w:rPr>
          <w:rFonts w:ascii="Times New Roman"/>
          <w:color w:val="545454"/>
          <w:w w:val="105"/>
          <w:sz w:val="18"/>
        </w:rPr>
        <w:t>RENEWAL  AND  EXPANSION  OF </w:t>
      </w:r>
      <w:r>
        <w:rPr>
          <w:rFonts w:ascii="Times New Roman"/>
          <w:color w:val="545454"/>
          <w:spacing w:val="9"/>
          <w:w w:val="105"/>
          <w:sz w:val="18"/>
        </w:rPr>
        <w:t> </w:t>
      </w:r>
      <w:r>
        <w:rPr>
          <w:rFonts w:ascii="Times New Roman"/>
          <w:color w:val="646466"/>
          <w:w w:val="105"/>
          <w:sz w:val="18"/>
        </w:rPr>
        <w:t>AESTHETICS</w:t>
      </w:r>
      <w:r>
        <w:rPr>
          <w:rFonts w:ascii="Times New Roman"/>
          <w:sz w:val="18"/>
        </w:rPr>
      </w:r>
    </w:p>
    <w:p>
      <w:pPr>
        <w:spacing w:line="240" w:lineRule="auto" w:before="1"/>
        <w:ind w:right="0"/>
        <w:rPr>
          <w:rFonts w:ascii="Times New Roman" w:hAnsi="Times New Roman" w:cs="Times New Roman" w:eastAsia="Times New Roman" w:hint="default"/>
          <w:sz w:val="15"/>
          <w:szCs w:val="15"/>
        </w:rPr>
      </w:pPr>
    </w:p>
    <w:p>
      <w:pPr>
        <w:pStyle w:val="BodyText"/>
        <w:spacing w:line="256" w:lineRule="auto"/>
        <w:ind w:left="2548" w:right="765" w:firstLine="18"/>
        <w:jc w:val="both"/>
      </w:pPr>
      <w:r>
        <w:rPr>
          <w:rFonts w:ascii="Arial" w:hAnsi="Arial"/>
          <w:color w:val="646466"/>
          <w:spacing w:val="4"/>
          <w:w w:val="105"/>
        </w:rPr>
        <w:t>In</w:t>
      </w:r>
      <w:r>
        <w:rPr>
          <w:color w:val="646466"/>
          <w:spacing w:val="4"/>
          <w:w w:val="105"/>
        </w:rPr>
        <w:t>the </w:t>
      </w:r>
      <w:r>
        <w:rPr>
          <w:color w:val="646466"/>
          <w:w w:val="105"/>
        </w:rPr>
        <w:t>1990s, </w:t>
      </w:r>
      <w:r>
        <w:rPr>
          <w:color w:val="545454"/>
          <w:w w:val="105"/>
        </w:rPr>
        <w:t>the </w:t>
      </w:r>
      <w:r>
        <w:rPr>
          <w:color w:val="646466"/>
          <w:w w:val="105"/>
        </w:rPr>
        <w:t>rather </w:t>
      </w:r>
      <w:r>
        <w:rPr>
          <w:color w:val="545454"/>
          <w:w w:val="105"/>
        </w:rPr>
        <w:t>pervasive </w:t>
      </w:r>
      <w:r>
        <w:rPr>
          <w:color w:val="646466"/>
          <w:w w:val="105"/>
        </w:rPr>
        <w:t>anti</w:t>
      </w:r>
      <w:r>
        <w:rPr>
          <w:color w:val="3B3B3B"/>
          <w:w w:val="105"/>
        </w:rPr>
        <w:t>-</w:t>
      </w:r>
      <w:r>
        <w:rPr>
          <w:color w:val="646466"/>
          <w:w w:val="105"/>
        </w:rPr>
        <w:t>aesthetic stance </w:t>
      </w:r>
      <w:r>
        <w:rPr>
          <w:color w:val="777777"/>
          <w:w w:val="105"/>
        </w:rPr>
        <w:t>(a </w:t>
      </w:r>
      <w:r>
        <w:rPr>
          <w:color w:val="545454"/>
          <w:w w:val="105"/>
        </w:rPr>
        <w:t>view</w:t>
      </w:r>
      <w:r>
        <w:rPr>
          <w:color w:val="777777"/>
          <w:w w:val="105"/>
        </w:rPr>
        <w:t>, </w:t>
      </w:r>
      <w:r>
        <w:rPr>
          <w:color w:val="545454"/>
          <w:w w:val="105"/>
        </w:rPr>
        <w:t>associated </w:t>
      </w:r>
      <w:r>
        <w:rPr>
          <w:color w:val="646466"/>
          <w:w w:val="105"/>
        </w:rPr>
        <w:t>with </w:t>
      </w:r>
      <w:r>
        <w:rPr>
          <w:color w:val="545454"/>
          <w:w w:val="105"/>
        </w:rPr>
        <w:t>Marcel </w:t>
      </w:r>
      <w:r>
        <w:rPr>
          <w:color w:val="545454"/>
          <w:w w:val="105"/>
        </w:rPr>
        <w:t>Duchamp</w:t>
      </w:r>
      <w:r>
        <w:rPr>
          <w:color w:val="777777"/>
          <w:w w:val="105"/>
        </w:rPr>
        <w:t>,</w:t>
      </w:r>
      <w:r>
        <w:rPr>
          <w:color w:val="646466"/>
          <w:w w:val="105"/>
        </w:rPr>
        <w:t>that </w:t>
      </w:r>
      <w:r>
        <w:rPr>
          <w:rFonts w:ascii="Arial" w:hAnsi="Arial"/>
          <w:color w:val="545454"/>
          <w:w w:val="115"/>
          <w:sz w:val="15"/>
        </w:rPr>
        <w:t>art </w:t>
      </w:r>
      <w:r>
        <w:rPr>
          <w:color w:val="545454"/>
          <w:w w:val="105"/>
        </w:rPr>
        <w:t>has </w:t>
      </w:r>
      <w:r>
        <w:rPr>
          <w:color w:val="646466"/>
          <w:w w:val="105"/>
        </w:rPr>
        <w:t>little </w:t>
      </w:r>
      <w:r>
        <w:rPr>
          <w:color w:val="545454"/>
          <w:w w:val="105"/>
        </w:rPr>
        <w:t>to </w:t>
      </w:r>
      <w:r>
        <w:rPr>
          <w:color w:val="646466"/>
          <w:w w:val="105"/>
        </w:rPr>
        <w:t>do with </w:t>
      </w:r>
      <w:r>
        <w:rPr>
          <w:color w:val="545454"/>
          <w:w w:val="105"/>
        </w:rPr>
        <w:t>aesthetic</w:t>
      </w:r>
      <w:r>
        <w:rPr>
          <w:color w:val="777777"/>
          <w:w w:val="105"/>
        </w:rPr>
        <w:t>s) </w:t>
      </w:r>
      <w:r>
        <w:rPr>
          <w:color w:val="646466"/>
          <w:w w:val="105"/>
        </w:rPr>
        <w:t>made it difficult to get some scholars </w:t>
      </w:r>
      <w:r>
        <w:rPr>
          <w:color w:val="545454"/>
          <w:w w:val="105"/>
        </w:rPr>
        <w:t>to </w:t>
      </w:r>
      <w:r>
        <w:rPr>
          <w:color w:val="545454"/>
          <w:w w:val="105"/>
        </w:rPr>
      </w:r>
      <w:r>
        <w:rPr>
          <w:color w:val="646466"/>
          <w:w w:val="105"/>
        </w:rPr>
        <w:t>participate</w:t>
      </w:r>
      <w:r>
        <w:rPr>
          <w:color w:val="646466"/>
          <w:spacing w:val="5"/>
          <w:w w:val="105"/>
        </w:rPr>
        <w:t> </w:t>
      </w:r>
      <w:r>
        <w:rPr>
          <w:color w:val="545454"/>
          <w:w w:val="105"/>
        </w:rPr>
        <w:t>in</w:t>
      </w:r>
      <w:r>
        <w:rPr>
          <w:color w:val="545454"/>
          <w:spacing w:val="-9"/>
          <w:w w:val="105"/>
        </w:rPr>
        <w:t> </w:t>
      </w:r>
      <w:r>
        <w:rPr>
          <w:color w:val="545454"/>
          <w:w w:val="105"/>
        </w:rPr>
        <w:t>the</w:t>
      </w:r>
      <w:r>
        <w:rPr>
          <w:color w:val="545454"/>
          <w:spacing w:val="-17"/>
          <w:w w:val="105"/>
        </w:rPr>
        <w:t> </w:t>
      </w:r>
      <w:r>
        <w:rPr>
          <w:rFonts w:ascii="Times New Roman" w:hAnsi="Times New Roman"/>
          <w:i/>
          <w:color w:val="545454"/>
          <w:w w:val="105"/>
          <w:sz w:val="20"/>
        </w:rPr>
        <w:t>Encyclopedia</w:t>
      </w:r>
      <w:r>
        <w:rPr>
          <w:rFonts w:ascii="Times New Roman" w:hAnsi="Times New Roman"/>
          <w:i/>
          <w:color w:val="545454"/>
          <w:spacing w:val="6"/>
          <w:w w:val="105"/>
          <w:sz w:val="20"/>
        </w:rPr>
        <w:t> </w:t>
      </w:r>
      <w:r>
        <w:rPr>
          <w:color w:val="545454"/>
          <w:w w:val="105"/>
        </w:rPr>
        <w:t>as</w:t>
      </w:r>
      <w:r>
        <w:rPr>
          <w:color w:val="545454"/>
          <w:spacing w:val="-14"/>
          <w:w w:val="105"/>
        </w:rPr>
        <w:t> </w:t>
      </w:r>
      <w:r>
        <w:rPr>
          <w:color w:val="646466"/>
          <w:w w:val="105"/>
        </w:rPr>
        <w:t>contributors,</w:t>
      </w:r>
      <w:r>
        <w:rPr>
          <w:color w:val="646466"/>
          <w:spacing w:val="-13"/>
          <w:w w:val="105"/>
        </w:rPr>
        <w:t> </w:t>
      </w:r>
      <w:r>
        <w:rPr>
          <w:color w:val="646466"/>
          <w:w w:val="105"/>
        </w:rPr>
        <w:t>for</w:t>
      </w:r>
      <w:r>
        <w:rPr>
          <w:color w:val="646466"/>
          <w:spacing w:val="-8"/>
          <w:w w:val="105"/>
        </w:rPr>
        <w:t> </w:t>
      </w:r>
      <w:r>
        <w:rPr>
          <w:color w:val="545454"/>
          <w:w w:val="105"/>
        </w:rPr>
        <w:t>fear</w:t>
      </w:r>
      <w:r>
        <w:rPr>
          <w:color w:val="545454"/>
          <w:spacing w:val="-13"/>
          <w:w w:val="105"/>
        </w:rPr>
        <w:t> </w:t>
      </w:r>
      <w:r>
        <w:rPr>
          <w:color w:val="545454"/>
          <w:w w:val="105"/>
        </w:rPr>
        <w:t>that</w:t>
      </w:r>
      <w:r>
        <w:rPr>
          <w:color w:val="545454"/>
          <w:spacing w:val="-9"/>
          <w:w w:val="105"/>
        </w:rPr>
        <w:t> </w:t>
      </w:r>
      <w:r>
        <w:rPr>
          <w:color w:val="545454"/>
          <w:w w:val="105"/>
        </w:rPr>
        <w:t>it</w:t>
      </w:r>
      <w:r>
        <w:rPr>
          <w:color w:val="545454"/>
          <w:spacing w:val="-24"/>
          <w:w w:val="105"/>
        </w:rPr>
        <w:t> </w:t>
      </w:r>
      <w:r>
        <w:rPr>
          <w:color w:val="545454"/>
          <w:w w:val="105"/>
        </w:rPr>
        <w:t>would</w:t>
      </w:r>
      <w:r>
        <w:rPr>
          <w:color w:val="545454"/>
          <w:spacing w:val="9"/>
          <w:w w:val="105"/>
        </w:rPr>
        <w:t> </w:t>
      </w:r>
      <w:r>
        <w:rPr>
          <w:color w:val="545454"/>
          <w:w w:val="105"/>
        </w:rPr>
        <w:t>make</w:t>
      </w:r>
      <w:r>
        <w:rPr>
          <w:color w:val="545454"/>
          <w:spacing w:val="-12"/>
          <w:w w:val="105"/>
        </w:rPr>
        <w:t> </w:t>
      </w:r>
      <w:r>
        <w:rPr>
          <w:color w:val="545454"/>
          <w:w w:val="105"/>
        </w:rPr>
        <w:t>them</w:t>
      </w:r>
      <w:r>
        <w:rPr>
          <w:color w:val="545454"/>
          <w:spacing w:val="-1"/>
          <w:w w:val="105"/>
        </w:rPr>
        <w:t> </w:t>
      </w:r>
      <w:r>
        <w:rPr>
          <w:color w:val="545454"/>
          <w:w w:val="105"/>
        </w:rPr>
        <w:t>complici­ </w:t>
      </w:r>
      <w:r>
        <w:rPr>
          <w:color w:val="545454"/>
          <w:w w:val="105"/>
        </w:rPr>
        <w:t>tous in </w:t>
      </w:r>
      <w:r>
        <w:rPr>
          <w:color w:val="646466"/>
          <w:w w:val="105"/>
        </w:rPr>
        <w:t>an allegedly </w:t>
      </w:r>
      <w:r>
        <w:rPr>
          <w:color w:val="545454"/>
          <w:w w:val="105"/>
        </w:rPr>
        <w:t>retrograde return to beauty. </w:t>
      </w:r>
      <w:r>
        <w:rPr>
          <w:color w:val="646466"/>
          <w:w w:val="105"/>
        </w:rPr>
        <w:t>Eventually, </w:t>
      </w:r>
      <w:r>
        <w:rPr>
          <w:color w:val="545454"/>
          <w:w w:val="105"/>
        </w:rPr>
        <w:t>most </w:t>
      </w:r>
      <w:r>
        <w:rPr>
          <w:color w:val="646466"/>
          <w:w w:val="105"/>
        </w:rPr>
        <w:t>of </w:t>
      </w:r>
      <w:r>
        <w:rPr>
          <w:color w:val="545454"/>
          <w:w w:val="105"/>
        </w:rPr>
        <w:t>the initial doubters </w:t>
      </w:r>
      <w:r>
        <w:rPr>
          <w:color w:val="545454"/>
          <w:w w:val="105"/>
        </w:rPr>
      </w:r>
      <w:r>
        <w:rPr>
          <w:color w:val="646466"/>
          <w:w w:val="105"/>
        </w:rPr>
        <w:t>were </w:t>
      </w:r>
      <w:r>
        <w:rPr>
          <w:color w:val="545454"/>
          <w:w w:val="105"/>
        </w:rPr>
        <w:t>per</w:t>
      </w:r>
      <w:r>
        <w:rPr>
          <w:color w:val="777777"/>
          <w:w w:val="105"/>
        </w:rPr>
        <w:t>suade</w:t>
      </w:r>
      <w:r>
        <w:rPr>
          <w:color w:val="545454"/>
          <w:w w:val="105"/>
        </w:rPr>
        <w:t>d to </w:t>
      </w:r>
      <w:r>
        <w:rPr>
          <w:color w:val="646466"/>
          <w:w w:val="105"/>
        </w:rPr>
        <w:t>contribute </w:t>
      </w:r>
      <w:r>
        <w:rPr>
          <w:color w:val="545454"/>
          <w:w w:val="105"/>
        </w:rPr>
        <w:t>because, as the </w:t>
      </w:r>
      <w:r>
        <w:rPr>
          <w:rFonts w:ascii="Times New Roman" w:hAnsi="Times New Roman"/>
          <w:i/>
          <w:color w:val="646466"/>
          <w:w w:val="105"/>
          <w:sz w:val="20"/>
        </w:rPr>
        <w:t>Encyclopedia </w:t>
      </w:r>
      <w:r>
        <w:rPr>
          <w:color w:val="545454"/>
          <w:w w:val="105"/>
        </w:rPr>
        <w:t>documents</w:t>
      </w:r>
      <w:r>
        <w:rPr>
          <w:color w:val="777777"/>
          <w:w w:val="105"/>
        </w:rPr>
        <w:t>, </w:t>
      </w:r>
      <w:r>
        <w:rPr>
          <w:color w:val="545454"/>
          <w:w w:val="105"/>
        </w:rPr>
        <w:t>aesthetics has </w:t>
      </w:r>
      <w:r>
        <w:rPr>
          <w:color w:val="545454"/>
          <w:w w:val="105"/>
        </w:rPr>
      </w:r>
      <w:r>
        <w:rPr>
          <w:color w:val="646466"/>
          <w:w w:val="105"/>
        </w:rPr>
        <w:t>always</w:t>
      </w:r>
      <w:r>
        <w:rPr>
          <w:color w:val="646466"/>
          <w:spacing w:val="-9"/>
          <w:w w:val="105"/>
        </w:rPr>
        <w:t> </w:t>
      </w:r>
      <w:r>
        <w:rPr>
          <w:color w:val="646466"/>
          <w:w w:val="105"/>
        </w:rPr>
        <w:t>been</w:t>
      </w:r>
      <w:r>
        <w:rPr>
          <w:color w:val="646466"/>
          <w:spacing w:val="3"/>
          <w:w w:val="105"/>
        </w:rPr>
        <w:t> </w:t>
      </w:r>
      <w:r>
        <w:rPr>
          <w:color w:val="646466"/>
          <w:w w:val="105"/>
        </w:rPr>
        <w:t>about</w:t>
      </w:r>
      <w:r>
        <w:rPr>
          <w:color w:val="646466"/>
          <w:spacing w:val="-13"/>
          <w:w w:val="105"/>
        </w:rPr>
        <w:t> </w:t>
      </w:r>
      <w:r>
        <w:rPr>
          <w:color w:val="646466"/>
          <w:w w:val="105"/>
        </w:rPr>
        <w:t>much</w:t>
      </w:r>
      <w:r>
        <w:rPr>
          <w:color w:val="646466"/>
          <w:spacing w:val="-10"/>
          <w:w w:val="105"/>
        </w:rPr>
        <w:t> </w:t>
      </w:r>
      <w:r>
        <w:rPr>
          <w:color w:val="545454"/>
          <w:w w:val="105"/>
        </w:rPr>
        <w:t>more</w:t>
      </w:r>
      <w:r>
        <w:rPr>
          <w:color w:val="545454"/>
          <w:spacing w:val="-14"/>
          <w:w w:val="105"/>
        </w:rPr>
        <w:t> </w:t>
      </w:r>
      <w:r>
        <w:rPr>
          <w:color w:val="646466"/>
          <w:w w:val="105"/>
        </w:rPr>
        <w:t>than</w:t>
      </w:r>
      <w:r>
        <w:rPr>
          <w:color w:val="646466"/>
          <w:spacing w:val="-9"/>
          <w:w w:val="105"/>
        </w:rPr>
        <w:t> </w:t>
      </w:r>
      <w:r>
        <w:rPr>
          <w:color w:val="646466"/>
          <w:w w:val="105"/>
        </w:rPr>
        <w:t>beauty, </w:t>
      </w:r>
      <w:r>
        <w:rPr>
          <w:color w:val="545454"/>
          <w:w w:val="105"/>
        </w:rPr>
        <w:t>m</w:t>
      </w:r>
      <w:r>
        <w:rPr>
          <w:color w:val="777777"/>
          <w:w w:val="105"/>
        </w:rPr>
        <w:t>ost</w:t>
      </w:r>
      <w:r>
        <w:rPr>
          <w:color w:val="777777"/>
          <w:spacing w:val="-15"/>
          <w:w w:val="105"/>
        </w:rPr>
        <w:t> </w:t>
      </w:r>
      <w:r>
        <w:rPr>
          <w:rFonts w:ascii="Arial" w:hAnsi="Arial"/>
          <w:color w:val="646466"/>
          <w:w w:val="115"/>
          <w:sz w:val="14"/>
        </w:rPr>
        <w:t>art</w:t>
      </w:r>
      <w:r>
        <w:rPr>
          <w:rFonts w:ascii="Arial" w:hAnsi="Arial"/>
          <w:color w:val="646466"/>
          <w:spacing w:val="-4"/>
          <w:w w:val="115"/>
          <w:sz w:val="14"/>
        </w:rPr>
        <w:t> </w:t>
      </w:r>
      <w:r>
        <w:rPr>
          <w:color w:val="545454"/>
          <w:w w:val="105"/>
        </w:rPr>
        <w:t>has</w:t>
      </w:r>
      <w:r>
        <w:rPr>
          <w:color w:val="545454"/>
          <w:spacing w:val="-6"/>
          <w:w w:val="105"/>
        </w:rPr>
        <w:t> </w:t>
      </w:r>
      <w:r>
        <w:rPr>
          <w:color w:val="646466"/>
          <w:w w:val="105"/>
        </w:rPr>
        <w:t>always</w:t>
      </w:r>
      <w:r>
        <w:rPr>
          <w:color w:val="646466"/>
          <w:spacing w:val="-9"/>
          <w:w w:val="105"/>
        </w:rPr>
        <w:t> </w:t>
      </w:r>
      <w:r>
        <w:rPr>
          <w:color w:val="545454"/>
          <w:w w:val="105"/>
        </w:rPr>
        <w:t>involved</w:t>
      </w:r>
      <w:r>
        <w:rPr>
          <w:color w:val="545454"/>
          <w:spacing w:val="1"/>
          <w:w w:val="105"/>
        </w:rPr>
        <w:t> </w:t>
      </w:r>
      <w:r>
        <w:rPr>
          <w:color w:val="646466"/>
          <w:w w:val="105"/>
        </w:rPr>
        <w:t>more</w:t>
      </w:r>
      <w:r>
        <w:rPr>
          <w:color w:val="646466"/>
          <w:spacing w:val="-2"/>
          <w:w w:val="105"/>
        </w:rPr>
        <w:t> </w:t>
      </w:r>
      <w:r>
        <w:rPr>
          <w:color w:val="545454"/>
          <w:w w:val="105"/>
        </w:rPr>
        <w:t>than</w:t>
      </w:r>
      <w:r>
        <w:rPr>
          <w:color w:val="545454"/>
          <w:spacing w:val="-9"/>
          <w:w w:val="105"/>
        </w:rPr>
        <w:t> </w:t>
      </w:r>
      <w:r>
        <w:rPr>
          <w:color w:val="646466"/>
          <w:w w:val="105"/>
        </w:rPr>
        <w:t>beauty, </w:t>
      </w:r>
      <w:r>
        <w:rPr>
          <w:color w:val="646466"/>
          <w:w w:val="105"/>
        </w:rPr>
      </w:r>
      <w:r>
        <w:rPr>
          <w:color w:val="545454"/>
          <w:w w:val="105"/>
        </w:rPr>
        <w:t>and beauty itself, when </w:t>
      </w:r>
      <w:r>
        <w:rPr>
          <w:color w:val="646466"/>
          <w:w w:val="105"/>
        </w:rPr>
        <w:t>relevant </w:t>
      </w:r>
      <w:r>
        <w:rPr>
          <w:color w:val="545454"/>
          <w:w w:val="105"/>
        </w:rPr>
        <w:t>to </w:t>
      </w:r>
      <w:r>
        <w:rPr>
          <w:color w:val="646466"/>
          <w:w w:val="105"/>
        </w:rPr>
        <w:t>our </w:t>
      </w:r>
      <w:r>
        <w:rPr>
          <w:color w:val="545454"/>
          <w:w w:val="105"/>
        </w:rPr>
        <w:t>lives, is not </w:t>
      </w:r>
      <w:r>
        <w:rPr>
          <w:color w:val="646466"/>
          <w:w w:val="105"/>
        </w:rPr>
        <w:t>confined to art. </w:t>
      </w:r>
      <w:r>
        <w:rPr>
          <w:color w:val="545454"/>
          <w:w w:val="105"/>
        </w:rPr>
        <w:t>At the </w:t>
      </w:r>
      <w:r>
        <w:rPr>
          <w:color w:val="646466"/>
          <w:w w:val="105"/>
        </w:rPr>
        <w:t>same </w:t>
      </w:r>
      <w:r>
        <w:rPr>
          <w:color w:val="545454"/>
          <w:w w:val="105"/>
        </w:rPr>
        <w:t>time</w:t>
      </w:r>
      <w:r>
        <w:rPr>
          <w:color w:val="777777"/>
          <w:w w:val="105"/>
        </w:rPr>
        <w:t>,</w:t>
      </w:r>
      <w:r>
        <w:rPr>
          <w:color w:val="545454"/>
          <w:w w:val="105"/>
        </w:rPr>
        <w:t>many </w:t>
      </w:r>
      <w:r>
        <w:rPr>
          <w:color w:val="545454"/>
          <w:w w:val="105"/>
        </w:rPr>
        <w:t>intellectuals </w:t>
      </w:r>
      <w:r>
        <w:rPr>
          <w:color w:val="646466"/>
          <w:w w:val="105"/>
        </w:rPr>
        <w:t>in </w:t>
      </w:r>
      <w:r>
        <w:rPr>
          <w:color w:val="545454"/>
          <w:w w:val="105"/>
        </w:rPr>
        <w:t>the 1990s were rather s</w:t>
      </w:r>
      <w:r>
        <w:rPr>
          <w:color w:val="3B3B3B"/>
          <w:w w:val="105"/>
        </w:rPr>
        <w:t>u</w:t>
      </w:r>
      <w:r>
        <w:rPr>
          <w:color w:val="545454"/>
          <w:w w:val="105"/>
        </w:rPr>
        <w:t>spicious </w:t>
      </w:r>
      <w:r>
        <w:rPr>
          <w:color w:val="646466"/>
          <w:w w:val="105"/>
        </w:rPr>
        <w:t>of </w:t>
      </w:r>
      <w:r>
        <w:rPr>
          <w:color w:val="545454"/>
          <w:w w:val="105"/>
        </w:rPr>
        <w:t>any encyclopedia, for it see</w:t>
      </w:r>
      <w:r>
        <w:rPr>
          <w:color w:val="3B3B3B"/>
          <w:w w:val="105"/>
        </w:rPr>
        <w:t>m</w:t>
      </w:r>
      <w:r>
        <w:rPr>
          <w:color w:val="545454"/>
          <w:w w:val="105"/>
        </w:rPr>
        <w:t>ed </w:t>
      </w:r>
      <w:r>
        <w:rPr>
          <w:color w:val="646466"/>
          <w:w w:val="105"/>
        </w:rPr>
        <w:t>to </w:t>
      </w:r>
      <w:r>
        <w:rPr>
          <w:color w:val="545454"/>
          <w:w w:val="105"/>
        </w:rPr>
        <w:t>pe</w:t>
      </w:r>
      <w:r>
        <w:rPr>
          <w:color w:val="3B3B3B"/>
          <w:w w:val="105"/>
        </w:rPr>
        <w:t>r­ </w:t>
      </w:r>
      <w:r>
        <w:rPr>
          <w:color w:val="3B3B3B"/>
          <w:w w:val="105"/>
        </w:rPr>
      </w:r>
      <w:r>
        <w:rPr>
          <w:color w:val="646466"/>
          <w:w w:val="105"/>
        </w:rPr>
        <w:t>petuate beliefs </w:t>
      </w:r>
      <w:r>
        <w:rPr>
          <w:color w:val="545454"/>
          <w:w w:val="105"/>
        </w:rPr>
        <w:t>in neutral</w:t>
      </w:r>
      <w:r>
        <w:rPr>
          <w:color w:val="777777"/>
          <w:w w:val="105"/>
        </w:rPr>
        <w:t>, </w:t>
      </w:r>
      <w:r>
        <w:rPr>
          <w:color w:val="545454"/>
          <w:w w:val="105"/>
        </w:rPr>
        <w:t>comprehensive</w:t>
      </w:r>
      <w:r>
        <w:rPr>
          <w:color w:val="777777"/>
          <w:w w:val="105"/>
        </w:rPr>
        <w:t>, </w:t>
      </w:r>
      <w:r>
        <w:rPr>
          <w:color w:val="646466"/>
          <w:w w:val="105"/>
        </w:rPr>
        <w:t>and universal forms of </w:t>
      </w:r>
      <w:r>
        <w:rPr>
          <w:color w:val="545454"/>
          <w:w w:val="105"/>
        </w:rPr>
        <w:t>knowledge, defying the </w:t>
      </w:r>
      <w:r>
        <w:rPr>
          <w:color w:val="545454"/>
          <w:w w:val="105"/>
        </w:rPr>
      </w:r>
      <w:r>
        <w:rPr>
          <w:color w:val="646466"/>
          <w:w w:val="105"/>
        </w:rPr>
        <w:t>critiques</w:t>
      </w:r>
      <w:r>
        <w:rPr>
          <w:color w:val="646466"/>
          <w:spacing w:val="-8"/>
          <w:w w:val="105"/>
        </w:rPr>
        <w:t> </w:t>
      </w:r>
      <w:r>
        <w:rPr>
          <w:color w:val="777777"/>
          <w:w w:val="105"/>
        </w:rPr>
        <w:t>of</w:t>
      </w:r>
      <w:r>
        <w:rPr>
          <w:color w:val="777777"/>
          <w:spacing w:val="-10"/>
          <w:w w:val="105"/>
        </w:rPr>
        <w:t> </w:t>
      </w:r>
      <w:r>
        <w:rPr>
          <w:color w:val="646466"/>
          <w:w w:val="105"/>
        </w:rPr>
        <w:t>those</w:t>
      </w:r>
      <w:r>
        <w:rPr>
          <w:color w:val="646466"/>
          <w:spacing w:val="-15"/>
          <w:w w:val="105"/>
        </w:rPr>
        <w:t> </w:t>
      </w:r>
      <w:r>
        <w:rPr>
          <w:color w:val="646466"/>
          <w:w w:val="105"/>
        </w:rPr>
        <w:t>beliefs</w:t>
      </w:r>
      <w:r>
        <w:rPr>
          <w:color w:val="646466"/>
          <w:spacing w:val="-1"/>
          <w:w w:val="105"/>
        </w:rPr>
        <w:t> </w:t>
      </w:r>
      <w:r>
        <w:rPr>
          <w:color w:val="646466"/>
          <w:w w:val="105"/>
        </w:rPr>
        <w:t>canonical</w:t>
      </w:r>
      <w:r>
        <w:rPr>
          <w:color w:val="646466"/>
          <w:spacing w:val="-6"/>
          <w:w w:val="105"/>
        </w:rPr>
        <w:t> </w:t>
      </w:r>
      <w:r>
        <w:rPr>
          <w:color w:val="646466"/>
          <w:w w:val="105"/>
        </w:rPr>
        <w:t>in</w:t>
      </w:r>
      <w:r>
        <w:rPr>
          <w:color w:val="646466"/>
          <w:spacing w:val="-12"/>
          <w:w w:val="105"/>
        </w:rPr>
        <w:t> </w:t>
      </w:r>
      <w:r>
        <w:rPr>
          <w:color w:val="646466"/>
          <w:w w:val="105"/>
        </w:rPr>
        <w:t>the</w:t>
      </w:r>
      <w:r>
        <w:rPr>
          <w:color w:val="646466"/>
          <w:spacing w:val="-20"/>
          <w:w w:val="105"/>
        </w:rPr>
        <w:t> </w:t>
      </w:r>
      <w:r>
        <w:rPr>
          <w:color w:val="646466"/>
          <w:w w:val="105"/>
        </w:rPr>
        <w:t>academic</w:t>
      </w:r>
      <w:r>
        <w:rPr>
          <w:color w:val="646466"/>
          <w:spacing w:val="-17"/>
          <w:w w:val="105"/>
        </w:rPr>
        <w:t> </w:t>
      </w:r>
      <w:r>
        <w:rPr>
          <w:color w:val="646466"/>
          <w:w w:val="105"/>
        </w:rPr>
        <w:t>culture</w:t>
      </w:r>
      <w:r>
        <w:rPr>
          <w:color w:val="646466"/>
          <w:spacing w:val="-8"/>
          <w:w w:val="105"/>
        </w:rPr>
        <w:t> </w:t>
      </w:r>
      <w:r>
        <w:rPr>
          <w:color w:val="777777"/>
          <w:w w:val="105"/>
        </w:rPr>
        <w:t>of</w:t>
      </w:r>
      <w:r>
        <w:rPr>
          <w:color w:val="777777"/>
          <w:spacing w:val="-10"/>
          <w:w w:val="105"/>
        </w:rPr>
        <w:t> </w:t>
      </w:r>
      <w:r>
        <w:rPr>
          <w:color w:val="646466"/>
          <w:w w:val="105"/>
        </w:rPr>
        <w:t>the</w:t>
      </w:r>
      <w:r>
        <w:rPr>
          <w:color w:val="646466"/>
          <w:spacing w:val="-10"/>
          <w:w w:val="105"/>
        </w:rPr>
        <w:t> </w:t>
      </w:r>
      <w:r>
        <w:rPr>
          <w:color w:val="545454"/>
          <w:w w:val="115"/>
        </w:rPr>
        <w:t>tim</w:t>
      </w:r>
      <w:r>
        <w:rPr>
          <w:color w:val="777777"/>
          <w:w w:val="115"/>
        </w:rPr>
        <w:t>e.</w:t>
      </w:r>
      <w:r>
        <w:rPr>
          <w:color w:val="545454"/>
          <w:w w:val="115"/>
        </w:rPr>
        <w:t>I</w:t>
      </w:r>
      <w:r>
        <w:rPr>
          <w:color w:val="545454"/>
          <w:spacing w:val="-22"/>
          <w:w w:val="115"/>
        </w:rPr>
        <w:t> </w:t>
      </w:r>
      <w:r>
        <w:rPr>
          <w:color w:val="646466"/>
          <w:w w:val="105"/>
        </w:rPr>
        <w:t>used</w:t>
      </w:r>
      <w:r>
        <w:rPr>
          <w:color w:val="646466"/>
          <w:spacing w:val="-10"/>
          <w:w w:val="105"/>
        </w:rPr>
        <w:t> </w:t>
      </w:r>
      <w:r>
        <w:rPr>
          <w:color w:val="545454"/>
          <w:w w:val="105"/>
        </w:rPr>
        <w:t>to</w:t>
      </w:r>
      <w:r>
        <w:rPr>
          <w:color w:val="545454"/>
          <w:spacing w:val="-21"/>
          <w:w w:val="105"/>
        </w:rPr>
        <w:t> </w:t>
      </w:r>
      <w:r>
        <w:rPr>
          <w:color w:val="646466"/>
          <w:w w:val="105"/>
        </w:rPr>
        <w:t>joke,</w:t>
      </w:r>
      <w:r>
        <w:rPr>
          <w:color w:val="646466"/>
          <w:spacing w:val="4"/>
          <w:w w:val="105"/>
        </w:rPr>
        <w:t> </w:t>
      </w:r>
      <w:r>
        <w:rPr>
          <w:color w:val="545454"/>
          <w:w w:val="105"/>
        </w:rPr>
        <w:t>while </w:t>
      </w:r>
      <w:r>
        <w:rPr>
          <w:color w:val="545454"/>
          <w:w w:val="105"/>
        </w:rPr>
        <w:t>holding </w:t>
      </w:r>
      <w:r>
        <w:rPr>
          <w:color w:val="646466"/>
          <w:w w:val="105"/>
        </w:rPr>
        <w:t>back </w:t>
      </w:r>
      <w:r>
        <w:rPr>
          <w:color w:val="545454"/>
          <w:w w:val="105"/>
        </w:rPr>
        <w:t>tears </w:t>
      </w:r>
      <w:r>
        <w:rPr>
          <w:color w:val="646466"/>
          <w:w w:val="105"/>
        </w:rPr>
        <w:t>of frustration, that </w:t>
      </w:r>
      <w:r>
        <w:rPr>
          <w:color w:val="545454"/>
          <w:w w:val="115"/>
        </w:rPr>
        <w:t>I </w:t>
      </w:r>
      <w:r>
        <w:rPr>
          <w:color w:val="545454"/>
          <w:w w:val="105"/>
        </w:rPr>
        <w:t>encountered only </w:t>
      </w:r>
      <w:r>
        <w:rPr>
          <w:color w:val="646466"/>
          <w:w w:val="105"/>
        </w:rPr>
        <w:t>two </w:t>
      </w:r>
      <w:r>
        <w:rPr>
          <w:color w:val="545454"/>
          <w:spacing w:val="2"/>
          <w:w w:val="105"/>
        </w:rPr>
        <w:t>problem</w:t>
      </w:r>
      <w:r>
        <w:rPr>
          <w:color w:val="777777"/>
          <w:spacing w:val="2"/>
          <w:w w:val="105"/>
        </w:rPr>
        <w:t>s </w:t>
      </w:r>
      <w:r>
        <w:rPr>
          <w:color w:val="646466"/>
          <w:w w:val="105"/>
        </w:rPr>
        <w:t>while editing </w:t>
      </w:r>
      <w:r>
        <w:rPr>
          <w:color w:val="545454"/>
          <w:w w:val="105"/>
        </w:rPr>
        <w:t>the </w:t>
      </w:r>
      <w:r>
        <w:rPr>
          <w:color w:val="545454"/>
          <w:w w:val="105"/>
        </w:rPr>
      </w:r>
      <w:r>
        <w:rPr>
          <w:color w:val="646466"/>
          <w:w w:val="105"/>
        </w:rPr>
        <w:t>first </w:t>
      </w:r>
      <w:r>
        <w:rPr>
          <w:color w:val="545454"/>
          <w:w w:val="105"/>
        </w:rPr>
        <w:t>ed</w:t>
      </w:r>
      <w:r>
        <w:rPr>
          <w:color w:val="3B3B3B"/>
          <w:w w:val="105"/>
        </w:rPr>
        <w:t>i</w:t>
      </w:r>
      <w:r>
        <w:rPr>
          <w:color w:val="545454"/>
          <w:w w:val="105"/>
        </w:rPr>
        <w:t>tion</w:t>
      </w:r>
      <w:r>
        <w:rPr>
          <w:color w:val="3B3B3B"/>
          <w:w w:val="105"/>
        </w:rPr>
        <w:t>:</w:t>
      </w:r>
      <w:r>
        <w:rPr>
          <w:color w:val="545454"/>
          <w:w w:val="105"/>
        </w:rPr>
        <w:t>the </w:t>
      </w:r>
      <w:r>
        <w:rPr>
          <w:color w:val="3B3B3B"/>
          <w:w w:val="105"/>
        </w:rPr>
        <w:t>c</w:t>
      </w:r>
      <w:r>
        <w:rPr>
          <w:color w:val="545454"/>
          <w:w w:val="105"/>
        </w:rPr>
        <w:t>oncept of aes</w:t>
      </w:r>
      <w:r>
        <w:rPr>
          <w:color w:val="3B3B3B"/>
          <w:w w:val="105"/>
        </w:rPr>
        <w:t>th</w:t>
      </w:r>
      <w:r>
        <w:rPr>
          <w:color w:val="545454"/>
          <w:w w:val="105"/>
        </w:rPr>
        <w:t>etics and </w:t>
      </w:r>
      <w:r>
        <w:rPr>
          <w:color w:val="3B3B3B"/>
          <w:w w:val="105"/>
        </w:rPr>
        <w:t>th</w:t>
      </w:r>
      <w:r>
        <w:rPr>
          <w:color w:val="545454"/>
          <w:w w:val="105"/>
        </w:rPr>
        <w:t>e project of an </w:t>
      </w:r>
      <w:r>
        <w:rPr>
          <w:color w:val="646466"/>
          <w:w w:val="105"/>
        </w:rPr>
        <w:t>encyclopedia. </w:t>
      </w:r>
      <w:r>
        <w:rPr>
          <w:color w:val="545454"/>
          <w:spacing w:val="-5"/>
          <w:w w:val="105"/>
        </w:rPr>
        <w:t>On</w:t>
      </w:r>
      <w:r>
        <w:rPr>
          <w:color w:val="3B3B3B"/>
          <w:spacing w:val="-5"/>
          <w:w w:val="105"/>
        </w:rPr>
        <w:t>c</w:t>
      </w:r>
      <w:r>
        <w:rPr>
          <w:color w:val="545454"/>
          <w:spacing w:val="-5"/>
          <w:w w:val="105"/>
        </w:rPr>
        <w:t>e </w:t>
      </w:r>
      <w:r>
        <w:rPr>
          <w:color w:val="545454"/>
          <w:w w:val="105"/>
        </w:rPr>
        <w:t>those prob</w:t>
      </w:r>
      <w:r>
        <w:rPr>
          <w:color w:val="3B3B3B"/>
          <w:w w:val="105"/>
        </w:rPr>
        <w:t>­ </w:t>
      </w:r>
      <w:r>
        <w:rPr>
          <w:color w:val="3B3B3B"/>
          <w:w w:val="105"/>
        </w:rPr>
      </w:r>
      <w:r>
        <w:rPr>
          <w:color w:val="3B3B3B"/>
          <w:spacing w:val="-3"/>
          <w:w w:val="105"/>
        </w:rPr>
        <w:t>l</w:t>
      </w:r>
      <w:r>
        <w:rPr>
          <w:color w:val="646466"/>
          <w:spacing w:val="-3"/>
          <w:w w:val="105"/>
        </w:rPr>
        <w:t>ems</w:t>
      </w:r>
      <w:r>
        <w:rPr>
          <w:color w:val="646466"/>
          <w:spacing w:val="-14"/>
          <w:w w:val="105"/>
        </w:rPr>
        <w:t> </w:t>
      </w:r>
      <w:r>
        <w:rPr>
          <w:color w:val="545454"/>
          <w:w w:val="99"/>
        </w:rPr>
        <w:t>were</w:t>
      </w:r>
      <w:r>
        <w:rPr>
          <w:color w:val="545454"/>
          <w:spacing w:val="16"/>
          <w:w w:val="99"/>
        </w:rPr>
        <w:t> </w:t>
      </w:r>
      <w:r>
        <w:rPr>
          <w:color w:val="646466"/>
          <w:spacing w:val="-2"/>
          <w:w w:val="115"/>
        </w:rPr>
        <w:t>confronted-avoiding</w:t>
      </w:r>
      <w:r>
        <w:rPr>
          <w:color w:val="646466"/>
          <w:spacing w:val="-6"/>
          <w:w w:val="115"/>
        </w:rPr>
        <w:t> </w:t>
      </w:r>
      <w:r>
        <w:rPr>
          <w:color w:val="545454"/>
          <w:w w:val="105"/>
        </w:rPr>
        <w:t>them </w:t>
      </w:r>
      <w:r>
        <w:rPr>
          <w:color w:val="545454"/>
          <w:w w:val="99"/>
        </w:rPr>
        <w:t>was</w:t>
      </w:r>
      <w:r>
        <w:rPr>
          <w:color w:val="545454"/>
          <w:spacing w:val="-4"/>
          <w:w w:val="99"/>
        </w:rPr>
        <w:t> </w:t>
      </w:r>
      <w:r>
        <w:rPr>
          <w:color w:val="545454"/>
          <w:spacing w:val="-1"/>
          <w:w w:val="115"/>
        </w:rPr>
        <w:t>n</w:t>
      </w:r>
      <w:r>
        <w:rPr>
          <w:color w:val="777777"/>
          <w:spacing w:val="-1"/>
          <w:w w:val="115"/>
        </w:rPr>
        <w:t>ot</w:t>
      </w:r>
      <w:r>
        <w:rPr>
          <w:color w:val="777777"/>
          <w:spacing w:val="-23"/>
          <w:w w:val="115"/>
        </w:rPr>
        <w:t> </w:t>
      </w:r>
      <w:r>
        <w:rPr>
          <w:color w:val="646466"/>
          <w:w w:val="113"/>
        </w:rPr>
        <w:t>an</w:t>
      </w:r>
      <w:r>
        <w:rPr>
          <w:color w:val="646466"/>
          <w:spacing w:val="-15"/>
          <w:w w:val="113"/>
        </w:rPr>
        <w:t> </w:t>
      </w:r>
      <w:r>
        <w:rPr>
          <w:color w:val="646466"/>
          <w:spacing w:val="-1"/>
          <w:w w:val="122"/>
        </w:rPr>
        <w:t>option-we</w:t>
      </w:r>
      <w:r>
        <w:rPr>
          <w:color w:val="646466"/>
          <w:spacing w:val="-6"/>
          <w:w w:val="122"/>
        </w:rPr>
        <w:t> </w:t>
      </w:r>
      <w:r>
        <w:rPr>
          <w:color w:val="545454"/>
          <w:spacing w:val="-1"/>
          <w:w w:val="106"/>
        </w:rPr>
        <w:t>managed </w:t>
      </w:r>
      <w:r>
        <w:rPr>
          <w:color w:val="646466"/>
          <w:w w:val="106"/>
        </w:rPr>
        <w:t>to</w:t>
      </w:r>
      <w:r>
        <w:rPr>
          <w:color w:val="646466"/>
          <w:spacing w:val="-12"/>
          <w:w w:val="106"/>
        </w:rPr>
        <w:t> </w:t>
      </w:r>
      <w:r>
        <w:rPr>
          <w:color w:val="545454"/>
          <w:spacing w:val="-1"/>
          <w:w w:val="106"/>
        </w:rPr>
        <w:t>assemb</w:t>
      </w:r>
      <w:r>
        <w:rPr>
          <w:color w:val="777777"/>
          <w:spacing w:val="-1"/>
          <w:w w:val="106"/>
        </w:rPr>
        <w:t>le</w:t>
      </w:r>
      <w:r>
        <w:rPr>
          <w:color w:val="777777"/>
          <w:spacing w:val="-15"/>
          <w:w w:val="106"/>
        </w:rPr>
        <w:t> </w:t>
      </w:r>
      <w:r>
        <w:rPr>
          <w:color w:val="646466"/>
          <w:w w:val="107"/>
        </w:rPr>
        <w:t>a</w:t>
      </w:r>
      <w:r>
        <w:rPr>
          <w:color w:val="646466"/>
          <w:spacing w:val="-3"/>
          <w:w w:val="107"/>
        </w:rPr>
        <w:t> </w:t>
      </w:r>
      <w:r>
        <w:rPr>
          <w:color w:val="545454"/>
          <w:w w:val="104"/>
        </w:rPr>
        <w:t>text </w:t>
      </w:r>
      <w:r>
        <w:rPr>
          <w:color w:val="545454"/>
          <w:w w:val="104"/>
        </w:rPr>
      </w:r>
      <w:r>
        <w:rPr>
          <w:color w:val="646466"/>
          <w:w w:val="105"/>
        </w:rPr>
        <w:t>that </w:t>
      </w:r>
      <w:r>
        <w:rPr>
          <w:color w:val="545454"/>
          <w:w w:val="105"/>
        </w:rPr>
        <w:t>embodi</w:t>
      </w:r>
      <w:r>
        <w:rPr>
          <w:color w:val="777777"/>
          <w:w w:val="105"/>
        </w:rPr>
        <w:t>ed </w:t>
      </w:r>
      <w:r>
        <w:rPr>
          <w:color w:val="646466"/>
          <w:w w:val="105"/>
        </w:rPr>
        <w:t>the rich history of aesthetics </w:t>
      </w:r>
      <w:r>
        <w:rPr>
          <w:color w:val="545454"/>
          <w:w w:val="105"/>
        </w:rPr>
        <w:t>with </w:t>
      </w:r>
      <w:r>
        <w:rPr>
          <w:color w:val="646466"/>
          <w:w w:val="105"/>
        </w:rPr>
        <w:t>its various and </w:t>
      </w:r>
      <w:r>
        <w:rPr>
          <w:color w:val="545454"/>
          <w:w w:val="105"/>
        </w:rPr>
        <w:t>incompatible </w:t>
      </w:r>
      <w:r>
        <w:rPr>
          <w:color w:val="646466"/>
          <w:w w:val="105"/>
        </w:rPr>
        <w:t>viewpoints, </w:t>
      </w:r>
      <w:r>
        <w:rPr>
          <w:color w:val="646466"/>
          <w:w w:val="105"/>
        </w:rPr>
      </w:r>
      <w:r>
        <w:rPr>
          <w:rFonts w:ascii="Arial" w:hAnsi="Arial"/>
          <w:color w:val="545454"/>
          <w:w w:val="105"/>
          <w:sz w:val="18"/>
        </w:rPr>
        <w:t>all </w:t>
      </w:r>
      <w:r>
        <w:rPr>
          <w:color w:val="545454"/>
          <w:w w:val="105"/>
        </w:rPr>
        <w:t>without </w:t>
      </w:r>
      <w:r>
        <w:rPr>
          <w:color w:val="646466"/>
          <w:w w:val="105"/>
        </w:rPr>
        <w:t>ever </w:t>
      </w:r>
      <w:r>
        <w:rPr>
          <w:color w:val="545454"/>
          <w:w w:val="105"/>
        </w:rPr>
        <w:t>claiming that an </w:t>
      </w:r>
      <w:r>
        <w:rPr>
          <w:color w:val="646466"/>
          <w:w w:val="105"/>
        </w:rPr>
        <w:t>encyclopedia could, or even </w:t>
      </w:r>
      <w:r>
        <w:rPr>
          <w:color w:val="646466"/>
          <w:spacing w:val="-3"/>
          <w:w w:val="105"/>
        </w:rPr>
        <w:t>should </w:t>
      </w:r>
      <w:r>
        <w:rPr>
          <w:color w:val="646466"/>
          <w:w w:val="105"/>
        </w:rPr>
        <w:t>aspire </w:t>
      </w:r>
      <w:r>
        <w:rPr>
          <w:color w:val="545454"/>
          <w:w w:val="105"/>
        </w:rPr>
        <w:t>to, be neutral, </w:t>
      </w:r>
      <w:r>
        <w:rPr>
          <w:color w:val="545454"/>
          <w:w w:val="105"/>
        </w:rPr>
        <w:t>co</w:t>
      </w:r>
      <w:r>
        <w:rPr>
          <w:color w:val="3B3B3B"/>
          <w:w w:val="105"/>
        </w:rPr>
        <w:t>mp</w:t>
      </w:r>
      <w:r>
        <w:rPr>
          <w:color w:val="545454"/>
          <w:w w:val="105"/>
        </w:rPr>
        <w:t>rehensive, or </w:t>
      </w:r>
      <w:r>
        <w:rPr>
          <w:color w:val="3B3B3B"/>
          <w:w w:val="105"/>
        </w:rPr>
        <w:t>u</w:t>
      </w:r>
      <w:r>
        <w:rPr>
          <w:color w:val="545454"/>
          <w:w w:val="105"/>
        </w:rPr>
        <w:t>niversal. Being of </w:t>
      </w:r>
      <w:r>
        <w:rPr>
          <w:color w:val="545454"/>
          <w:spacing w:val="-4"/>
          <w:w w:val="105"/>
        </w:rPr>
        <w:t>i</w:t>
      </w:r>
      <w:r>
        <w:rPr>
          <w:color w:val="3B3B3B"/>
          <w:spacing w:val="-4"/>
          <w:w w:val="105"/>
        </w:rPr>
        <w:t>t</w:t>
      </w:r>
      <w:r>
        <w:rPr>
          <w:color w:val="545454"/>
          <w:spacing w:val="-4"/>
          <w:w w:val="105"/>
        </w:rPr>
        <w:t>s </w:t>
      </w:r>
      <w:r>
        <w:rPr>
          <w:color w:val="545454"/>
          <w:w w:val="105"/>
        </w:rPr>
        <w:t>time is what </w:t>
      </w:r>
      <w:r>
        <w:rPr>
          <w:color w:val="646466"/>
          <w:w w:val="105"/>
        </w:rPr>
        <w:t>gives </w:t>
      </w:r>
      <w:r>
        <w:rPr>
          <w:color w:val="545454"/>
          <w:w w:val="105"/>
        </w:rPr>
        <w:t>the </w:t>
      </w:r>
      <w:r>
        <w:rPr>
          <w:rFonts w:ascii="Times New Roman" w:hAnsi="Times New Roman"/>
          <w:i/>
          <w:color w:val="545454"/>
          <w:w w:val="105"/>
          <w:sz w:val="20"/>
        </w:rPr>
        <w:t>Encyclope</w:t>
      </w:r>
      <w:r>
        <w:rPr>
          <w:rFonts w:ascii="Times New Roman" w:hAnsi="Times New Roman"/>
          <w:i/>
          <w:color w:val="3B3B3B"/>
          <w:w w:val="105"/>
          <w:sz w:val="20"/>
        </w:rPr>
        <w:t>d</w:t>
      </w:r>
      <w:r>
        <w:rPr>
          <w:rFonts w:ascii="Times New Roman" w:hAnsi="Times New Roman"/>
          <w:i/>
          <w:color w:val="545454"/>
          <w:w w:val="105"/>
          <w:sz w:val="20"/>
        </w:rPr>
        <w:t>ia </w:t>
      </w:r>
      <w:r>
        <w:rPr>
          <w:color w:val="545454"/>
          <w:spacing w:val="-4"/>
          <w:w w:val="105"/>
        </w:rPr>
        <w:t>i</w:t>
      </w:r>
      <w:r>
        <w:rPr>
          <w:color w:val="777777"/>
          <w:spacing w:val="-4"/>
          <w:w w:val="105"/>
        </w:rPr>
        <w:t>t</w:t>
      </w:r>
      <w:r>
        <w:rPr>
          <w:color w:val="545454"/>
          <w:spacing w:val="-4"/>
          <w:w w:val="105"/>
        </w:rPr>
        <w:t>s </w:t>
      </w:r>
      <w:r>
        <w:rPr>
          <w:color w:val="646466"/>
          <w:w w:val="105"/>
        </w:rPr>
        <w:t>value </w:t>
      </w:r>
      <w:r>
        <w:rPr>
          <w:color w:val="646466"/>
          <w:w w:val="105"/>
        </w:rPr>
        <w:t>(which</w:t>
      </w:r>
      <w:r>
        <w:rPr>
          <w:color w:val="646466"/>
          <w:spacing w:val="-12"/>
          <w:w w:val="105"/>
        </w:rPr>
        <w:t> </w:t>
      </w:r>
      <w:r>
        <w:rPr>
          <w:color w:val="545454"/>
          <w:w w:val="105"/>
        </w:rPr>
        <w:t>is</w:t>
      </w:r>
      <w:r>
        <w:rPr>
          <w:color w:val="545454"/>
          <w:spacing w:val="-27"/>
          <w:w w:val="105"/>
        </w:rPr>
        <w:t> </w:t>
      </w:r>
      <w:r>
        <w:rPr>
          <w:color w:val="646466"/>
          <w:w w:val="105"/>
        </w:rPr>
        <w:t>why</w:t>
      </w:r>
      <w:r>
        <w:rPr>
          <w:color w:val="646466"/>
          <w:spacing w:val="-11"/>
          <w:w w:val="105"/>
        </w:rPr>
        <w:t> </w:t>
      </w:r>
      <w:r>
        <w:rPr>
          <w:color w:val="646466"/>
          <w:w w:val="105"/>
        </w:rPr>
        <w:t>an</w:t>
      </w:r>
      <w:r>
        <w:rPr>
          <w:color w:val="646466"/>
          <w:spacing w:val="-23"/>
          <w:w w:val="105"/>
        </w:rPr>
        <w:t> </w:t>
      </w:r>
      <w:r>
        <w:rPr>
          <w:color w:val="646466"/>
          <w:w w:val="105"/>
        </w:rPr>
        <w:t>online,</w:t>
      </w:r>
      <w:r>
        <w:rPr>
          <w:color w:val="646466"/>
          <w:spacing w:val="-19"/>
          <w:w w:val="105"/>
        </w:rPr>
        <w:t> </w:t>
      </w:r>
      <w:r>
        <w:rPr>
          <w:color w:val="646466"/>
          <w:w w:val="105"/>
        </w:rPr>
        <w:t>timelessly</w:t>
      </w:r>
      <w:r>
        <w:rPr>
          <w:color w:val="646466"/>
          <w:spacing w:val="-11"/>
          <w:w w:val="105"/>
        </w:rPr>
        <w:t> </w:t>
      </w:r>
      <w:r>
        <w:rPr>
          <w:color w:val="646466"/>
          <w:w w:val="105"/>
        </w:rPr>
        <w:t>revised</w:t>
      </w:r>
      <w:r>
        <w:rPr>
          <w:color w:val="646466"/>
          <w:spacing w:val="-14"/>
          <w:w w:val="105"/>
        </w:rPr>
        <w:t> </w:t>
      </w:r>
      <w:r>
        <w:rPr>
          <w:color w:val="545454"/>
          <w:w w:val="105"/>
        </w:rPr>
        <w:t>iteration</w:t>
      </w:r>
      <w:r>
        <w:rPr>
          <w:color w:val="545454"/>
          <w:spacing w:val="-16"/>
          <w:w w:val="105"/>
        </w:rPr>
        <w:t> </w:t>
      </w:r>
      <w:r>
        <w:rPr>
          <w:color w:val="646466"/>
          <w:w w:val="105"/>
        </w:rPr>
        <w:t>of</w:t>
      </w:r>
      <w:r>
        <w:rPr>
          <w:color w:val="646466"/>
          <w:spacing w:val="-15"/>
          <w:w w:val="105"/>
        </w:rPr>
        <w:t> </w:t>
      </w:r>
      <w:r>
        <w:rPr>
          <w:color w:val="545454"/>
          <w:w w:val="105"/>
        </w:rPr>
        <w:t>this</w:t>
      </w:r>
      <w:r>
        <w:rPr>
          <w:color w:val="545454"/>
          <w:spacing w:val="-16"/>
          <w:w w:val="105"/>
        </w:rPr>
        <w:t> </w:t>
      </w:r>
      <w:r>
        <w:rPr>
          <w:rFonts w:ascii="Times New Roman" w:hAnsi="Times New Roman"/>
          <w:i/>
          <w:color w:val="646466"/>
          <w:w w:val="105"/>
          <w:sz w:val="20"/>
        </w:rPr>
        <w:t>Encyclopedia</w:t>
      </w:r>
      <w:r>
        <w:rPr>
          <w:rFonts w:ascii="Times New Roman" w:hAnsi="Times New Roman"/>
          <w:i/>
          <w:color w:val="646466"/>
          <w:spacing w:val="-6"/>
          <w:w w:val="105"/>
          <w:sz w:val="20"/>
        </w:rPr>
        <w:t> </w:t>
      </w:r>
      <w:r>
        <w:rPr>
          <w:color w:val="646466"/>
          <w:w w:val="105"/>
        </w:rPr>
        <w:t>is</w:t>
      </w:r>
      <w:r>
        <w:rPr>
          <w:color w:val="646466"/>
          <w:spacing w:val="-20"/>
          <w:w w:val="105"/>
        </w:rPr>
        <w:t> </w:t>
      </w:r>
      <w:r>
        <w:rPr>
          <w:color w:val="545454"/>
          <w:w w:val="105"/>
        </w:rPr>
        <w:t>not</w:t>
      </w:r>
      <w:r>
        <w:rPr>
          <w:color w:val="545454"/>
          <w:spacing w:val="-18"/>
          <w:w w:val="105"/>
        </w:rPr>
        <w:t> </w:t>
      </w:r>
      <w:r>
        <w:rPr>
          <w:color w:val="545454"/>
          <w:w w:val="105"/>
        </w:rPr>
        <w:t>desirable</w:t>
      </w:r>
      <w:r>
        <w:rPr>
          <w:color w:val="777777"/>
          <w:w w:val="105"/>
        </w:rPr>
        <w:t>)</w:t>
      </w:r>
      <w:r>
        <w:rPr>
          <w:color w:val="545454"/>
          <w:w w:val="105"/>
        </w:rPr>
        <w:t>.</w:t>
      </w:r>
      <w:r>
        <w:rPr/>
      </w:r>
    </w:p>
    <w:p>
      <w:pPr>
        <w:pStyle w:val="BodyText"/>
        <w:spacing w:line="259" w:lineRule="auto" w:before="2"/>
        <w:ind w:left="2548" w:right="775" w:firstLine="189"/>
        <w:jc w:val="both"/>
      </w:pPr>
      <w:r>
        <w:rPr>
          <w:color w:val="646466"/>
          <w:spacing w:val="-9"/>
          <w:w w:val="105"/>
        </w:rPr>
        <w:t>Today, </w:t>
      </w:r>
      <w:r>
        <w:rPr>
          <w:color w:val="646466"/>
          <w:w w:val="105"/>
        </w:rPr>
        <w:t>by contrast, aesthetics has been embraced </w:t>
      </w:r>
      <w:r>
        <w:rPr>
          <w:color w:val="545454"/>
          <w:w w:val="105"/>
        </w:rPr>
        <w:t>not </w:t>
      </w:r>
      <w:r>
        <w:rPr>
          <w:color w:val="777777"/>
          <w:w w:val="105"/>
        </w:rPr>
        <w:t>only </w:t>
      </w:r>
      <w:r>
        <w:rPr>
          <w:color w:val="646466"/>
          <w:w w:val="105"/>
        </w:rPr>
        <w:t>by </w:t>
      </w:r>
      <w:r>
        <w:rPr>
          <w:color w:val="545454"/>
          <w:w w:val="105"/>
        </w:rPr>
        <w:t>thos</w:t>
      </w:r>
      <w:r>
        <w:rPr>
          <w:color w:val="777777"/>
          <w:w w:val="105"/>
        </w:rPr>
        <w:t>e </w:t>
      </w:r>
      <w:r>
        <w:rPr>
          <w:color w:val="646466"/>
          <w:w w:val="105"/>
        </w:rPr>
        <w:t>people who never </w:t>
      </w:r>
      <w:r>
        <w:rPr>
          <w:color w:val="646466"/>
          <w:w w:val="105"/>
        </w:rPr>
      </w:r>
      <w:r>
        <w:rPr>
          <w:color w:val="545454"/>
          <w:w w:val="105"/>
        </w:rPr>
        <w:t>doub</w:t>
      </w:r>
      <w:r>
        <w:rPr>
          <w:color w:val="3B3B3B"/>
          <w:w w:val="105"/>
        </w:rPr>
        <w:t>t</w:t>
      </w:r>
      <w:r>
        <w:rPr>
          <w:color w:val="545454"/>
          <w:w w:val="105"/>
        </w:rPr>
        <w:t>ed its </w:t>
      </w:r>
      <w:r>
        <w:rPr>
          <w:color w:val="646466"/>
          <w:w w:val="105"/>
        </w:rPr>
        <w:t>importance for </w:t>
      </w:r>
      <w:r>
        <w:rPr>
          <w:color w:val="545454"/>
          <w:w w:val="105"/>
        </w:rPr>
        <w:t>ar</w:t>
      </w:r>
      <w:r>
        <w:rPr>
          <w:color w:val="3B3B3B"/>
          <w:w w:val="105"/>
        </w:rPr>
        <w:t>t</w:t>
      </w:r>
      <w:r>
        <w:rPr>
          <w:color w:val="646466"/>
          <w:w w:val="105"/>
        </w:rPr>
        <w:t>,culture, and </w:t>
      </w:r>
      <w:r>
        <w:rPr>
          <w:color w:val="545454"/>
          <w:w w:val="105"/>
        </w:rPr>
        <w:t>nature</w:t>
      </w:r>
      <w:r>
        <w:rPr>
          <w:color w:val="777777"/>
          <w:w w:val="105"/>
        </w:rPr>
        <w:t>, </w:t>
      </w:r>
      <w:r>
        <w:rPr>
          <w:color w:val="545454"/>
          <w:w w:val="105"/>
        </w:rPr>
        <w:t>but </w:t>
      </w:r>
      <w:r>
        <w:rPr>
          <w:color w:val="646466"/>
          <w:w w:val="105"/>
        </w:rPr>
        <w:t>surprisingly </w:t>
      </w:r>
      <w:r>
        <w:rPr>
          <w:color w:val="777777"/>
          <w:w w:val="105"/>
        </w:rPr>
        <w:t>eve</w:t>
      </w:r>
      <w:r>
        <w:rPr>
          <w:color w:val="545454"/>
          <w:w w:val="105"/>
        </w:rPr>
        <w:t>n by </w:t>
      </w:r>
      <w:r>
        <w:rPr>
          <w:color w:val="646466"/>
          <w:w w:val="105"/>
        </w:rPr>
        <w:t>people </w:t>
      </w:r>
      <w:r>
        <w:rPr>
          <w:color w:val="646466"/>
          <w:spacing w:val="3"/>
          <w:w w:val="105"/>
        </w:rPr>
        <w:t>work</w:t>
      </w:r>
      <w:r>
        <w:rPr>
          <w:color w:val="3B3B3B"/>
          <w:spacing w:val="3"/>
          <w:w w:val="105"/>
        </w:rPr>
        <w:t>­ </w:t>
      </w:r>
      <w:r>
        <w:rPr>
          <w:color w:val="3B3B3B"/>
          <w:spacing w:val="3"/>
          <w:w w:val="105"/>
        </w:rPr>
      </w:r>
      <w:r>
        <w:rPr>
          <w:color w:val="3B3B3B"/>
          <w:spacing w:val="-4"/>
          <w:w w:val="105"/>
        </w:rPr>
        <w:t>i</w:t>
      </w:r>
      <w:r>
        <w:rPr>
          <w:color w:val="545454"/>
          <w:spacing w:val="-4"/>
          <w:w w:val="105"/>
        </w:rPr>
        <w:t>ng </w:t>
      </w:r>
      <w:r>
        <w:rPr>
          <w:color w:val="545454"/>
          <w:w w:val="105"/>
        </w:rPr>
        <w:t>in disciplines that la</w:t>
      </w:r>
      <w:r>
        <w:rPr>
          <w:color w:val="777777"/>
          <w:w w:val="105"/>
        </w:rPr>
        <w:t>r</w:t>
      </w:r>
      <w:r>
        <w:rPr>
          <w:color w:val="545454"/>
          <w:w w:val="105"/>
        </w:rPr>
        <w:t>ge</w:t>
      </w:r>
      <w:r>
        <w:rPr>
          <w:color w:val="3B3B3B"/>
          <w:w w:val="105"/>
        </w:rPr>
        <w:t>l</w:t>
      </w:r>
      <w:r>
        <w:rPr>
          <w:color w:val="545454"/>
          <w:w w:val="105"/>
        </w:rPr>
        <w:t>y rejected o</w:t>
      </w:r>
      <w:r>
        <w:rPr>
          <w:color w:val="3B3B3B"/>
          <w:w w:val="105"/>
        </w:rPr>
        <w:t>r i</w:t>
      </w:r>
      <w:r>
        <w:rPr>
          <w:color w:val="545454"/>
          <w:w w:val="105"/>
        </w:rPr>
        <w:t>gno</w:t>
      </w:r>
      <w:r>
        <w:rPr>
          <w:color w:val="3B3B3B"/>
          <w:w w:val="105"/>
        </w:rPr>
        <w:t>r</w:t>
      </w:r>
      <w:r>
        <w:rPr>
          <w:color w:val="545454"/>
          <w:w w:val="105"/>
        </w:rPr>
        <w:t>ed aesthetics </w:t>
      </w:r>
      <w:r>
        <w:rPr>
          <w:color w:val="646466"/>
          <w:w w:val="105"/>
        </w:rPr>
        <w:t>over </w:t>
      </w:r>
      <w:r>
        <w:rPr>
          <w:color w:val="545454"/>
          <w:w w:val="105"/>
        </w:rPr>
        <w:t>the past few decades. </w:t>
      </w:r>
      <w:r>
        <w:rPr>
          <w:color w:val="646466"/>
          <w:w w:val="105"/>
        </w:rPr>
        <w:t>For </w:t>
      </w:r>
      <w:r>
        <w:rPr>
          <w:color w:val="646466"/>
          <w:w w:val="105"/>
        </w:rPr>
        <w:t>example, </w:t>
      </w:r>
      <w:r>
        <w:rPr>
          <w:color w:val="777777"/>
          <w:w w:val="105"/>
        </w:rPr>
        <w:t>some </w:t>
      </w:r>
      <w:r>
        <w:rPr>
          <w:color w:val="545454"/>
          <w:w w:val="105"/>
        </w:rPr>
        <w:t>theorists in art history, cultural </w:t>
      </w:r>
      <w:r>
        <w:rPr>
          <w:color w:val="646466"/>
          <w:w w:val="105"/>
        </w:rPr>
        <w:t>studies, and </w:t>
      </w:r>
      <w:r>
        <w:rPr>
          <w:color w:val="545454"/>
          <w:w w:val="105"/>
        </w:rPr>
        <w:t>queer theory have come to </w:t>
      </w:r>
      <w:r>
        <w:rPr>
          <w:color w:val="545454"/>
          <w:w w:val="105"/>
        </w:rPr>
      </w:r>
      <w:r>
        <w:rPr>
          <w:color w:val="646466"/>
          <w:w w:val="105"/>
        </w:rPr>
        <w:t>recognize that </w:t>
      </w:r>
      <w:r>
        <w:rPr>
          <w:color w:val="545454"/>
          <w:w w:val="105"/>
        </w:rPr>
        <w:t>aesthetics </w:t>
      </w:r>
      <w:r>
        <w:rPr>
          <w:color w:val="646466"/>
          <w:w w:val="105"/>
        </w:rPr>
        <w:t>can be practiced in a number </w:t>
      </w:r>
      <w:r>
        <w:rPr>
          <w:color w:val="777777"/>
          <w:w w:val="105"/>
        </w:rPr>
        <w:t>of </w:t>
      </w:r>
      <w:r>
        <w:rPr>
          <w:color w:val="646466"/>
          <w:w w:val="105"/>
        </w:rPr>
        <w:t>different forms </w:t>
      </w:r>
      <w:r>
        <w:rPr>
          <w:color w:val="545454"/>
          <w:w w:val="105"/>
        </w:rPr>
        <w:t>and </w:t>
      </w:r>
      <w:r>
        <w:rPr>
          <w:color w:val="545454"/>
          <w:spacing w:val="5"/>
          <w:w w:val="105"/>
        </w:rPr>
        <w:t>u</w:t>
      </w:r>
      <w:r>
        <w:rPr>
          <w:color w:val="777777"/>
          <w:spacing w:val="5"/>
          <w:w w:val="105"/>
        </w:rPr>
        <w:t>sed </w:t>
      </w:r>
      <w:r>
        <w:rPr>
          <w:color w:val="545454"/>
          <w:w w:val="105"/>
        </w:rPr>
        <w:t>to </w:t>
      </w:r>
      <w:r>
        <w:rPr>
          <w:color w:val="545454"/>
          <w:w w:val="105"/>
        </w:rPr>
        <w:t>understand </w:t>
      </w:r>
      <w:r>
        <w:rPr>
          <w:color w:val="646466"/>
          <w:w w:val="105"/>
        </w:rPr>
        <w:t>art, </w:t>
      </w:r>
      <w:r>
        <w:rPr>
          <w:color w:val="545454"/>
          <w:w w:val="105"/>
        </w:rPr>
        <w:t>culture</w:t>
      </w:r>
      <w:r>
        <w:rPr>
          <w:color w:val="777777"/>
          <w:w w:val="105"/>
        </w:rPr>
        <w:t>,</w:t>
      </w:r>
      <w:r>
        <w:rPr>
          <w:color w:val="545454"/>
          <w:w w:val="105"/>
        </w:rPr>
        <w:t>and nature </w:t>
      </w:r>
      <w:r>
        <w:rPr>
          <w:color w:val="646466"/>
          <w:w w:val="105"/>
        </w:rPr>
        <w:t>in </w:t>
      </w:r>
      <w:r>
        <w:rPr>
          <w:color w:val="545454"/>
          <w:w w:val="105"/>
        </w:rPr>
        <w:t>critical </w:t>
      </w:r>
      <w:r>
        <w:rPr>
          <w:color w:val="646466"/>
          <w:w w:val="105"/>
        </w:rPr>
        <w:t>ways. </w:t>
      </w:r>
      <w:r>
        <w:rPr>
          <w:color w:val="545454"/>
          <w:w w:val="105"/>
        </w:rPr>
        <w:t>Aesthetics </w:t>
      </w:r>
      <w:r>
        <w:rPr>
          <w:color w:val="646466"/>
          <w:w w:val="105"/>
        </w:rPr>
        <w:t>is </w:t>
      </w:r>
      <w:r>
        <w:rPr>
          <w:color w:val="545454"/>
          <w:w w:val="105"/>
        </w:rPr>
        <w:t>no </w:t>
      </w:r>
      <w:r>
        <w:rPr>
          <w:color w:val="646466"/>
          <w:w w:val="105"/>
        </w:rPr>
        <w:t>longer seen </w:t>
      </w:r>
      <w:r>
        <w:rPr>
          <w:color w:val="545454"/>
          <w:w w:val="105"/>
        </w:rPr>
        <w:t>primarily </w:t>
      </w:r>
      <w:r>
        <w:rPr>
          <w:color w:val="545454"/>
          <w:w w:val="105"/>
        </w:rPr>
      </w:r>
      <w:r>
        <w:rPr>
          <w:color w:val="646466"/>
          <w:w w:val="105"/>
        </w:rPr>
        <w:t>as </w:t>
      </w:r>
      <w:r>
        <w:rPr>
          <w:color w:val="545454"/>
          <w:spacing w:val="-4"/>
          <w:w w:val="105"/>
        </w:rPr>
        <w:t>a</w:t>
      </w:r>
      <w:r>
        <w:rPr>
          <w:color w:val="3B3B3B"/>
          <w:spacing w:val="-4"/>
          <w:w w:val="105"/>
        </w:rPr>
        <w:t>n </w:t>
      </w:r>
      <w:r>
        <w:rPr>
          <w:color w:val="3B3B3B"/>
          <w:w w:val="105"/>
        </w:rPr>
        <w:t>i</w:t>
      </w:r>
      <w:r>
        <w:rPr>
          <w:color w:val="545454"/>
          <w:w w:val="105"/>
        </w:rPr>
        <w:t>deology defending the </w:t>
      </w:r>
      <w:r>
        <w:rPr>
          <w:color w:val="3B3B3B"/>
          <w:w w:val="105"/>
        </w:rPr>
        <w:t>t</w:t>
      </w:r>
      <w:r>
        <w:rPr>
          <w:color w:val="545454"/>
          <w:w w:val="105"/>
        </w:rPr>
        <w:t>astes </w:t>
      </w:r>
      <w:r>
        <w:rPr>
          <w:color w:val="646466"/>
          <w:w w:val="105"/>
        </w:rPr>
        <w:t>of </w:t>
      </w:r>
      <w:r>
        <w:rPr>
          <w:color w:val="545454"/>
          <w:w w:val="105"/>
        </w:rPr>
        <w:t>a </w:t>
      </w:r>
      <w:r>
        <w:rPr>
          <w:color w:val="646466"/>
          <w:w w:val="105"/>
        </w:rPr>
        <w:t>dominant </w:t>
      </w:r>
      <w:r>
        <w:rPr>
          <w:color w:val="545454"/>
          <w:w w:val="105"/>
        </w:rPr>
        <w:t>class, country,race</w:t>
      </w:r>
      <w:r>
        <w:rPr>
          <w:color w:val="777777"/>
          <w:w w:val="105"/>
        </w:rPr>
        <w:t>,</w:t>
      </w:r>
      <w:r>
        <w:rPr>
          <w:color w:val="646466"/>
          <w:w w:val="105"/>
        </w:rPr>
        <w:t>gender, </w:t>
      </w:r>
      <w:r>
        <w:rPr>
          <w:color w:val="545454"/>
          <w:w w:val="105"/>
        </w:rPr>
        <w:t>sexual pref</w:t>
      </w:r>
      <w:r>
        <w:rPr>
          <w:color w:val="3B3B3B"/>
          <w:w w:val="105"/>
        </w:rPr>
        <w:t>­ </w:t>
      </w:r>
      <w:r>
        <w:rPr>
          <w:color w:val="3B3B3B"/>
          <w:w w:val="105"/>
        </w:rPr>
      </w:r>
      <w:r>
        <w:rPr>
          <w:color w:val="545454"/>
          <w:w w:val="105"/>
        </w:rPr>
        <w:t>erence, </w:t>
      </w:r>
      <w:r>
        <w:rPr>
          <w:color w:val="646466"/>
          <w:w w:val="105"/>
        </w:rPr>
        <w:t>ethnicity, or empire, </w:t>
      </w:r>
      <w:r>
        <w:rPr>
          <w:color w:val="545454"/>
          <w:w w:val="105"/>
        </w:rPr>
        <w:t>as if </w:t>
      </w:r>
      <w:r>
        <w:rPr>
          <w:color w:val="646466"/>
          <w:w w:val="105"/>
        </w:rPr>
        <w:t>aesthetics were </w:t>
      </w:r>
      <w:r>
        <w:rPr>
          <w:color w:val="3B3B3B"/>
          <w:w w:val="105"/>
        </w:rPr>
        <w:t>t</w:t>
      </w:r>
      <w:r>
        <w:rPr>
          <w:color w:val="545454"/>
          <w:w w:val="105"/>
        </w:rPr>
        <w:t>o the </w:t>
      </w:r>
      <w:r>
        <w:rPr>
          <w:color w:val="646466"/>
          <w:w w:val="105"/>
        </w:rPr>
        <w:t>powerful </w:t>
      </w:r>
      <w:r>
        <w:rPr>
          <w:color w:val="545454"/>
          <w:w w:val="105"/>
        </w:rPr>
        <w:t>what Thrasymach</w:t>
      </w:r>
      <w:r>
        <w:rPr>
          <w:color w:val="3B3B3B"/>
          <w:w w:val="105"/>
        </w:rPr>
        <w:t>u</w:t>
      </w:r>
      <w:r>
        <w:rPr>
          <w:color w:val="545454"/>
          <w:w w:val="105"/>
        </w:rPr>
        <w:t>s </w:t>
      </w:r>
      <w:r>
        <w:rPr>
          <w:color w:val="545454"/>
          <w:w w:val="105"/>
        </w:rPr>
      </w:r>
      <w:r>
        <w:rPr>
          <w:color w:val="646466"/>
          <w:w w:val="105"/>
        </w:rPr>
        <w:t>claimed </w:t>
      </w:r>
      <w:r>
        <w:rPr>
          <w:color w:val="777777"/>
          <w:spacing w:val="-4"/>
          <w:w w:val="105"/>
        </w:rPr>
        <w:t>(</w:t>
      </w:r>
      <w:r>
        <w:rPr>
          <w:color w:val="545454"/>
          <w:spacing w:val="-4"/>
          <w:w w:val="105"/>
        </w:rPr>
        <w:t>in </w:t>
      </w:r>
      <w:r>
        <w:rPr>
          <w:color w:val="646466"/>
          <w:spacing w:val="-4"/>
          <w:w w:val="105"/>
        </w:rPr>
        <w:t>Plato's </w:t>
      </w:r>
      <w:r>
        <w:rPr>
          <w:rFonts w:ascii="Times New Roman" w:hAnsi="Times New Roman"/>
          <w:i/>
          <w:color w:val="545454"/>
          <w:spacing w:val="-3"/>
          <w:w w:val="105"/>
          <w:sz w:val="20"/>
        </w:rPr>
        <w:t>Republic</w:t>
      </w:r>
      <w:r>
        <w:rPr>
          <w:rFonts w:ascii="Times New Roman" w:hAnsi="Times New Roman"/>
          <w:i/>
          <w:color w:val="777777"/>
          <w:spacing w:val="-3"/>
          <w:w w:val="105"/>
          <w:sz w:val="20"/>
        </w:rPr>
        <w:t>) </w:t>
      </w:r>
      <w:r>
        <w:rPr>
          <w:color w:val="545454"/>
          <w:w w:val="105"/>
        </w:rPr>
        <w:t>justice </w:t>
      </w:r>
      <w:r>
        <w:rPr>
          <w:color w:val="646466"/>
          <w:w w:val="105"/>
        </w:rPr>
        <w:t>is </w:t>
      </w:r>
      <w:r>
        <w:rPr>
          <w:color w:val="545454"/>
          <w:w w:val="105"/>
        </w:rPr>
        <w:t>to the </w:t>
      </w:r>
      <w:r>
        <w:rPr>
          <w:color w:val="646466"/>
          <w:w w:val="105"/>
        </w:rPr>
        <w:t>powerful, merely an expression of </w:t>
      </w:r>
      <w:r>
        <w:rPr>
          <w:color w:val="545454"/>
          <w:w w:val="105"/>
        </w:rPr>
        <w:t>their</w:t>
      </w:r>
      <w:r>
        <w:rPr>
          <w:color w:val="545454"/>
          <w:spacing w:val="-12"/>
          <w:w w:val="105"/>
        </w:rPr>
        <w:t> </w:t>
      </w:r>
      <w:r>
        <w:rPr>
          <w:color w:val="646466"/>
          <w:w w:val="105"/>
        </w:rPr>
        <w:t>inter</w:t>
      </w:r>
      <w:r>
        <w:rPr>
          <w:color w:val="3B3B3B"/>
          <w:w w:val="105"/>
        </w:rPr>
        <w:t>­ </w:t>
      </w:r>
      <w:r>
        <w:rPr>
          <w:color w:val="3B3B3B"/>
          <w:w w:val="105"/>
        </w:rPr>
      </w:r>
      <w:r>
        <w:rPr>
          <w:color w:val="646466"/>
          <w:w w:val="105"/>
        </w:rPr>
        <w:t>ests </w:t>
      </w:r>
      <w:r>
        <w:rPr>
          <w:color w:val="545454"/>
          <w:w w:val="105"/>
        </w:rPr>
        <w:t>or </w:t>
      </w:r>
      <w:r>
        <w:rPr>
          <w:color w:val="646466"/>
          <w:w w:val="105"/>
        </w:rPr>
        <w:t>tastes. </w:t>
      </w:r>
      <w:r>
        <w:rPr>
          <w:color w:val="545454"/>
          <w:w w:val="105"/>
        </w:rPr>
        <w:t>Now, </w:t>
      </w:r>
      <w:r>
        <w:rPr>
          <w:color w:val="646466"/>
          <w:w w:val="105"/>
        </w:rPr>
        <w:t>aesthetics </w:t>
      </w:r>
      <w:r>
        <w:rPr>
          <w:color w:val="545454"/>
          <w:w w:val="105"/>
        </w:rPr>
        <w:t>is </w:t>
      </w:r>
      <w:r>
        <w:rPr>
          <w:color w:val="646466"/>
          <w:w w:val="105"/>
        </w:rPr>
        <w:t>appreciated widely as a set </w:t>
      </w:r>
      <w:r>
        <w:rPr>
          <w:color w:val="777777"/>
          <w:w w:val="105"/>
        </w:rPr>
        <w:t>of </w:t>
      </w:r>
      <w:r>
        <w:rPr>
          <w:color w:val="545454"/>
          <w:w w:val="105"/>
        </w:rPr>
        <w:t>transdisciplinary </w:t>
      </w:r>
      <w:r>
        <w:rPr>
          <w:color w:val="646466"/>
          <w:w w:val="105"/>
        </w:rPr>
        <w:t>concepts, </w:t>
      </w:r>
      <w:r>
        <w:rPr>
          <w:color w:val="646466"/>
          <w:w w:val="105"/>
        </w:rPr>
      </w:r>
      <w:r>
        <w:rPr>
          <w:color w:val="545454"/>
          <w:w w:val="105"/>
        </w:rPr>
        <w:t>theo</w:t>
      </w:r>
      <w:r>
        <w:rPr>
          <w:color w:val="3B3B3B"/>
          <w:w w:val="105"/>
        </w:rPr>
        <w:t>r</w:t>
      </w:r>
      <w:r>
        <w:rPr>
          <w:color w:val="545454"/>
          <w:w w:val="105"/>
        </w:rPr>
        <w:t>ies, </w:t>
      </w:r>
      <w:r>
        <w:rPr>
          <w:color w:val="646466"/>
          <w:w w:val="105"/>
        </w:rPr>
        <w:t>forms </w:t>
      </w:r>
      <w:r>
        <w:rPr>
          <w:color w:val="545454"/>
          <w:w w:val="105"/>
        </w:rPr>
        <w:t>of knowledge, and </w:t>
      </w:r>
      <w:r>
        <w:rPr>
          <w:color w:val="646466"/>
          <w:w w:val="105"/>
        </w:rPr>
        <w:t>critical </w:t>
      </w:r>
      <w:r>
        <w:rPr>
          <w:color w:val="545454"/>
          <w:w w:val="105"/>
        </w:rPr>
        <w:t>practices that </w:t>
      </w:r>
      <w:r>
        <w:rPr>
          <w:color w:val="646466"/>
          <w:w w:val="105"/>
        </w:rPr>
        <w:t>can </w:t>
      </w:r>
      <w:r>
        <w:rPr>
          <w:color w:val="545454"/>
          <w:w w:val="105"/>
        </w:rPr>
        <w:t>be utilized against modes of </w:t>
      </w:r>
      <w:r>
        <w:rPr>
          <w:color w:val="545454"/>
          <w:w w:val="105"/>
        </w:rPr>
        <w:t>power</w:t>
      </w:r>
      <w:r>
        <w:rPr>
          <w:color w:val="545454"/>
          <w:spacing w:val="13"/>
          <w:w w:val="105"/>
        </w:rPr>
        <w:t> </w:t>
      </w:r>
      <w:r>
        <w:rPr>
          <w:color w:val="545454"/>
          <w:w w:val="105"/>
        </w:rPr>
        <w:t>as</w:t>
      </w:r>
      <w:r>
        <w:rPr>
          <w:color w:val="545454"/>
          <w:spacing w:val="-18"/>
          <w:w w:val="105"/>
        </w:rPr>
        <w:t> </w:t>
      </w:r>
      <w:r>
        <w:rPr>
          <w:color w:val="646466"/>
          <w:w w:val="105"/>
        </w:rPr>
        <w:t>well</w:t>
      </w:r>
      <w:r>
        <w:rPr>
          <w:color w:val="646466"/>
          <w:spacing w:val="3"/>
          <w:w w:val="105"/>
        </w:rPr>
        <w:t> </w:t>
      </w:r>
      <w:r>
        <w:rPr>
          <w:color w:val="545454"/>
          <w:w w:val="105"/>
        </w:rPr>
        <w:t>as</w:t>
      </w:r>
      <w:r>
        <w:rPr>
          <w:color w:val="545454"/>
          <w:spacing w:val="-18"/>
          <w:w w:val="105"/>
        </w:rPr>
        <w:t> </w:t>
      </w:r>
      <w:r>
        <w:rPr>
          <w:color w:val="545454"/>
          <w:w w:val="105"/>
        </w:rPr>
        <w:t>by</w:t>
      </w:r>
      <w:r>
        <w:rPr>
          <w:color w:val="545454"/>
          <w:spacing w:val="4"/>
          <w:w w:val="105"/>
        </w:rPr>
        <w:t> </w:t>
      </w:r>
      <w:r>
        <w:rPr>
          <w:color w:val="545454"/>
          <w:w w:val="105"/>
        </w:rPr>
        <w:t>them.</w:t>
      </w:r>
      <w:r>
        <w:rPr>
          <w:color w:val="545454"/>
          <w:spacing w:val="2"/>
          <w:w w:val="105"/>
        </w:rPr>
        <w:t> </w:t>
      </w:r>
      <w:r>
        <w:rPr>
          <w:color w:val="545454"/>
          <w:w w:val="105"/>
        </w:rPr>
        <w:t>So,</w:t>
      </w:r>
      <w:r>
        <w:rPr>
          <w:color w:val="545454"/>
          <w:spacing w:val="-25"/>
          <w:w w:val="105"/>
        </w:rPr>
        <w:t> </w:t>
      </w:r>
      <w:r>
        <w:rPr>
          <w:color w:val="545454"/>
          <w:w w:val="105"/>
        </w:rPr>
        <w:t>for</w:t>
      </w:r>
      <w:r>
        <w:rPr>
          <w:color w:val="545454"/>
          <w:spacing w:val="-10"/>
          <w:w w:val="105"/>
        </w:rPr>
        <w:t> </w:t>
      </w:r>
      <w:r>
        <w:rPr>
          <w:color w:val="646466"/>
          <w:w w:val="105"/>
        </w:rPr>
        <w:t>example,</w:t>
      </w:r>
      <w:r>
        <w:rPr>
          <w:color w:val="646466"/>
          <w:spacing w:val="-4"/>
          <w:w w:val="105"/>
        </w:rPr>
        <w:t> </w:t>
      </w:r>
      <w:r>
        <w:rPr>
          <w:color w:val="545454"/>
          <w:w w:val="105"/>
        </w:rPr>
        <w:t>aesthetics</w:t>
      </w:r>
      <w:r>
        <w:rPr>
          <w:color w:val="545454"/>
          <w:spacing w:val="-1"/>
          <w:w w:val="105"/>
        </w:rPr>
        <w:t> </w:t>
      </w:r>
      <w:r>
        <w:rPr>
          <w:color w:val="545454"/>
          <w:w w:val="105"/>
        </w:rPr>
        <w:t>can</w:t>
      </w:r>
      <w:r>
        <w:rPr>
          <w:color w:val="545454"/>
          <w:spacing w:val="-10"/>
          <w:w w:val="105"/>
        </w:rPr>
        <w:t> </w:t>
      </w:r>
      <w:r>
        <w:rPr>
          <w:color w:val="545454"/>
          <w:w w:val="105"/>
        </w:rPr>
        <w:t>be</w:t>
      </w:r>
      <w:r>
        <w:rPr>
          <w:color w:val="545454"/>
          <w:spacing w:val="-1"/>
          <w:w w:val="105"/>
        </w:rPr>
        <w:t> </w:t>
      </w:r>
      <w:r>
        <w:rPr>
          <w:color w:val="646466"/>
          <w:w w:val="105"/>
        </w:rPr>
        <w:t>decolonizing,</w:t>
      </w:r>
      <w:r>
        <w:rPr>
          <w:color w:val="646466"/>
          <w:spacing w:val="-4"/>
          <w:w w:val="105"/>
        </w:rPr>
        <w:t> </w:t>
      </w:r>
      <w:r>
        <w:rPr>
          <w:color w:val="545454"/>
          <w:w w:val="105"/>
        </w:rPr>
        <w:t>no</w:t>
      </w:r>
      <w:r>
        <w:rPr>
          <w:color w:val="3B3B3B"/>
          <w:w w:val="105"/>
        </w:rPr>
        <w:t>t</w:t>
      </w:r>
      <w:r>
        <w:rPr>
          <w:color w:val="3B3B3B"/>
          <w:spacing w:val="-8"/>
          <w:w w:val="105"/>
        </w:rPr>
        <w:t> </w:t>
      </w:r>
      <w:r>
        <w:rPr>
          <w:color w:val="3B3B3B"/>
          <w:spacing w:val="2"/>
          <w:w w:val="105"/>
        </w:rPr>
        <w:t>j</w:t>
      </w:r>
      <w:r>
        <w:rPr>
          <w:color w:val="545454"/>
          <w:spacing w:val="2"/>
          <w:w w:val="105"/>
        </w:rPr>
        <w:t>ust</w:t>
      </w:r>
      <w:r>
        <w:rPr>
          <w:color w:val="545454"/>
          <w:spacing w:val="5"/>
          <w:w w:val="105"/>
        </w:rPr>
        <w:t> </w:t>
      </w:r>
      <w:r>
        <w:rPr>
          <w:color w:val="646466"/>
          <w:w w:val="105"/>
        </w:rPr>
        <w:t>a</w:t>
      </w:r>
      <w:r>
        <w:rPr>
          <w:color w:val="646466"/>
          <w:spacing w:val="-4"/>
          <w:w w:val="105"/>
        </w:rPr>
        <w:t> </w:t>
      </w:r>
      <w:r>
        <w:rPr>
          <w:color w:val="545454"/>
          <w:w w:val="105"/>
        </w:rPr>
        <w:t>mas</w:t>
      </w:r>
      <w:r>
        <w:rPr>
          <w:color w:val="3B3B3B"/>
          <w:w w:val="105"/>
        </w:rPr>
        <w:t>k</w:t>
      </w:r>
      <w:r>
        <w:rPr/>
      </w:r>
    </w:p>
    <w:p>
      <w:pPr>
        <w:spacing w:after="0" w:line="259" w:lineRule="auto"/>
        <w:jc w:val="both"/>
        <w:sectPr>
          <w:pgSz w:w="12240" w:h="15840"/>
          <w:pgMar w:top="120" w:bottom="0" w:left="0" w:right="1720"/>
        </w:sectPr>
      </w:pPr>
    </w:p>
    <w:p>
      <w:pPr>
        <w:pStyle w:val="BodyText"/>
        <w:spacing w:line="240" w:lineRule="auto" w:before="3"/>
        <w:ind w:left="2557" w:right="-17"/>
        <w:jc w:val="left"/>
      </w:pPr>
      <w:r>
        <w:rPr/>
        <w:pict>
          <v:shape style="position:absolute;margin-left:1.92pt;margin-top:5.759981pt;width:102.72pt;height:780.48pt;mso-position-horizontal-relative:page;mso-position-vertical-relative:page;z-index:1168" type="#_x0000_t75" stroked="false">
            <v:imagedata r:id="rId7" o:title=""/>
          </v:shape>
        </w:pict>
      </w:r>
      <w:r>
        <w:rPr>
          <w:color w:val="646466"/>
          <w:w w:val="99"/>
        </w:rPr>
        <w:t>to</w:t>
      </w:r>
      <w:r>
        <w:rPr>
          <w:color w:val="646466"/>
          <w:spacing w:val="22"/>
        </w:rPr>
        <w:t> </w:t>
      </w:r>
      <w:r>
        <w:rPr>
          <w:color w:val="545454"/>
          <w:w w:val="103"/>
        </w:rPr>
        <w:t>make</w:t>
      </w:r>
      <w:r>
        <w:rPr>
          <w:color w:val="545454"/>
          <w:spacing w:val="17"/>
        </w:rPr>
        <w:t> </w:t>
      </w:r>
      <w:r>
        <w:rPr>
          <w:color w:val="646466"/>
          <w:w w:val="109"/>
        </w:rPr>
        <w:t>contempo</w:t>
      </w:r>
      <w:r>
        <w:rPr>
          <w:color w:val="646466"/>
          <w:spacing w:val="-3"/>
          <w:w w:val="109"/>
        </w:rPr>
        <w:t>r</w:t>
      </w:r>
      <w:r>
        <w:rPr>
          <w:color w:val="646466"/>
          <w:spacing w:val="-138"/>
          <w:w w:val="82"/>
        </w:rPr>
        <w:t>M</w:t>
      </w:r>
      <w:r>
        <w:rPr>
          <w:color w:val="646466"/>
          <w:w w:val="109"/>
        </w:rPr>
        <w:t>'</w:t>
      </w:r>
      <w:r>
        <w:rPr/>
      </w:r>
    </w:p>
    <w:p>
      <w:pPr>
        <w:pStyle w:val="BodyText"/>
        <w:spacing w:line="240" w:lineRule="auto" w:before="3"/>
        <w:ind w:left="38" w:right="0"/>
        <w:jc w:val="left"/>
      </w:pPr>
      <w:r>
        <w:rPr>
          <w:w w:val="105"/>
        </w:rPr>
        <w:br w:type="column"/>
      </w:r>
      <w:r>
        <w:rPr>
          <w:color w:val="646466"/>
          <w:w w:val="105"/>
        </w:rPr>
        <w:t>Y forms </w:t>
      </w:r>
      <w:r>
        <w:rPr>
          <w:color w:val="777777"/>
          <w:w w:val="105"/>
        </w:rPr>
        <w:t>of </w:t>
      </w:r>
      <w:r>
        <w:rPr>
          <w:color w:val="646466"/>
          <w:w w:val="105"/>
        </w:rPr>
        <w:t>colonialism  more </w:t>
      </w:r>
      <w:r>
        <w:rPr>
          <w:color w:val="545454"/>
          <w:w w:val="105"/>
        </w:rPr>
        <w:t>insidi</w:t>
      </w:r>
      <w:r>
        <w:rPr>
          <w:color w:val="777777"/>
          <w:w w:val="105"/>
        </w:rPr>
        <w:t>ous; </w:t>
      </w:r>
      <w:r>
        <w:rPr>
          <w:color w:val="646466"/>
          <w:w w:val="105"/>
        </w:rPr>
        <w:t>disinterestedness,  </w:t>
      </w:r>
      <w:r>
        <w:rPr>
          <w:color w:val="777777"/>
          <w:spacing w:val="-5"/>
          <w:w w:val="105"/>
        </w:rPr>
        <w:t>o</w:t>
      </w:r>
      <w:r>
        <w:rPr>
          <w:color w:val="545454"/>
          <w:spacing w:val="-5"/>
          <w:w w:val="105"/>
        </w:rPr>
        <w:t>nc</w:t>
      </w:r>
      <w:r>
        <w:rPr>
          <w:color w:val="777777"/>
          <w:spacing w:val="-5"/>
          <w:w w:val="105"/>
        </w:rPr>
        <w:t>e</w:t>
      </w:r>
      <w:r>
        <w:rPr>
          <w:color w:val="777777"/>
          <w:spacing w:val="25"/>
          <w:w w:val="105"/>
        </w:rPr>
        <w:t> </w:t>
      </w:r>
      <w:r>
        <w:rPr>
          <w:color w:val="545454"/>
          <w:w w:val="105"/>
        </w:rPr>
        <w:t>the</w:t>
      </w:r>
      <w:r>
        <w:rPr/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8"/>
          <w:szCs w:val="18"/>
        </w:rPr>
      </w:pPr>
    </w:p>
    <w:p>
      <w:pPr>
        <w:pStyle w:val="Heading4"/>
        <w:spacing w:line="240" w:lineRule="auto" w:before="127"/>
        <w:ind w:left="1707" w:right="0"/>
        <w:jc w:val="left"/>
        <w:rPr>
          <w:rFonts w:ascii="Arial" w:hAnsi="Arial" w:cs="Arial" w:eastAsia="Arial" w:hint="default"/>
        </w:rPr>
      </w:pPr>
      <w:r>
        <w:rPr>
          <w:rFonts w:ascii="Arial"/>
          <w:color w:val="646466"/>
          <w:w w:val="115"/>
        </w:rPr>
        <w:t>xxi</w:t>
      </w:r>
      <w:r>
        <w:rPr>
          <w:rFonts w:ascii="Arial"/>
        </w:rPr>
      </w:r>
    </w:p>
    <w:p>
      <w:pPr>
        <w:spacing w:after="0" w:line="240" w:lineRule="auto"/>
        <w:jc w:val="left"/>
        <w:rPr>
          <w:rFonts w:ascii="Arial" w:hAnsi="Arial" w:cs="Arial" w:eastAsia="Arial" w:hint="default"/>
        </w:rPr>
        <w:sectPr>
          <w:type w:val="continuous"/>
          <w:pgSz w:w="12240" w:h="15840"/>
          <w:pgMar w:top="100" w:bottom="0" w:left="0" w:right="1720"/>
          <w:cols w:num="2" w:equalWidth="0">
            <w:col w:w="4200" w:space="61"/>
            <w:col w:w="6259"/>
          </w:cols>
        </w:sectPr>
      </w:pPr>
    </w:p>
    <w:p>
      <w:pPr>
        <w:spacing w:line="604" w:lineRule="exact" w:before="0"/>
        <w:ind w:left="0" w:right="117" w:firstLine="0"/>
        <w:jc w:val="right"/>
        <w:rPr>
          <w:rFonts w:ascii="Times New Roman" w:hAnsi="Times New Roman" w:cs="Times New Roman" w:eastAsia="Times New Roman" w:hint="default"/>
          <w:sz w:val="106"/>
          <w:szCs w:val="106"/>
        </w:rPr>
      </w:pPr>
      <w:r>
        <w:rPr/>
        <w:pict>
          <v:group style="position:absolute;margin-left:3.36pt;margin-top:9.120pt;width:.1pt;height:777.15pt;mso-position-horizontal-relative:page;mso-position-vertical-relative:page;z-index:1264" coordorigin="67,182" coordsize="2,15543">
            <v:shape style="position:absolute;left:67;top:182;width:2;height:15543" coordorigin="67,182" coordsize="0,15543" path="m67,15725l67,182e" filled="false" stroked="true" strokeweight=".96pt" strokecolor="#b3b3ac">
              <v:path arrowok="t"/>
            </v:shape>
            <w10:wrap type="none"/>
          </v:group>
        </w:pict>
      </w:r>
      <w:r>
        <w:rPr/>
        <w:pict>
          <v:group style="position:absolute;margin-left:401.76001pt;margin-top:5.04pt;width:33.6pt;height:.1pt;mso-position-horizontal-relative:page;mso-position-vertical-relative:paragraph;z-index:1288" coordorigin="8035,101" coordsize="672,2">
            <v:shape style="position:absolute;left:8035;top:101;width:672;height:2" coordorigin="8035,101" coordsize="672,0" path="m8035,101l8707,101e" filled="false" stroked="true" strokeweight=".48pt" strokecolor="#9c9c9c">
              <v:path arrowok="t"/>
            </v:shape>
            <w10:wrap type="none"/>
          </v:group>
        </w:pict>
      </w:r>
      <w:r>
        <w:rPr>
          <w:rFonts w:ascii="Times New Roman"/>
          <w:color w:val="424242"/>
          <w:w w:val="85"/>
          <w:sz w:val="106"/>
        </w:rPr>
        <w:t>-</w:t>
      </w:r>
      <w:r>
        <w:rPr>
          <w:rFonts w:ascii="Times New Roman"/>
          <w:sz w:val="106"/>
        </w:rPr>
      </w:r>
    </w:p>
    <w:p>
      <w:pPr>
        <w:spacing w:line="240" w:lineRule="auto" w:before="1"/>
        <w:ind w:right="0"/>
        <w:rPr>
          <w:rFonts w:ascii="Times New Roman" w:hAnsi="Times New Roman" w:cs="Times New Roman" w:eastAsia="Times New Roman" w:hint="default"/>
          <w:sz w:val="16"/>
          <w:szCs w:val="16"/>
        </w:rPr>
      </w:pPr>
    </w:p>
    <w:p>
      <w:pPr>
        <w:pStyle w:val="Heading4"/>
        <w:tabs>
          <w:tab w:pos="2140" w:val="left" w:leader="none"/>
        </w:tabs>
        <w:spacing w:line="240" w:lineRule="auto"/>
        <w:ind w:left="1411" w:right="0"/>
        <w:jc w:val="left"/>
      </w:pPr>
      <w:r>
        <w:rPr>
          <w:rFonts w:ascii="Arial"/>
          <w:color w:val="424242"/>
          <w:w w:val="115"/>
        </w:rPr>
        <w:t>xxii</w:t>
        <w:tab/>
      </w:r>
      <w:r>
        <w:rPr>
          <w:color w:val="424242"/>
          <w:w w:val="110"/>
        </w:rPr>
        <w:t>PREFACE</w:t>
      </w:r>
      <w:r>
        <w:rPr>
          <w:color w:val="424242"/>
          <w:spacing w:val="-36"/>
          <w:w w:val="110"/>
        </w:rPr>
        <w:t> </w:t>
      </w:r>
      <w:r>
        <w:rPr>
          <w:color w:val="424242"/>
          <w:w w:val="110"/>
        </w:rPr>
        <w:t>TO</w:t>
      </w:r>
      <w:r>
        <w:rPr>
          <w:color w:val="424242"/>
          <w:spacing w:val="-40"/>
          <w:w w:val="110"/>
        </w:rPr>
        <w:t> </w:t>
      </w:r>
      <w:r>
        <w:rPr>
          <w:color w:val="424242"/>
          <w:spacing w:val="-7"/>
          <w:w w:val="110"/>
        </w:rPr>
        <w:t>THE</w:t>
      </w:r>
      <w:r>
        <w:rPr>
          <w:color w:val="424242"/>
          <w:spacing w:val="5"/>
          <w:w w:val="110"/>
        </w:rPr>
        <w:t> </w:t>
      </w:r>
      <w:r>
        <w:rPr>
          <w:color w:val="424242"/>
          <w:w w:val="110"/>
        </w:rPr>
        <w:t>SECOND</w:t>
      </w:r>
      <w:r>
        <w:rPr>
          <w:color w:val="424242"/>
          <w:spacing w:val="5"/>
          <w:w w:val="110"/>
        </w:rPr>
        <w:t> </w:t>
      </w:r>
      <w:r>
        <w:rPr>
          <w:color w:val="424242"/>
          <w:w w:val="110"/>
        </w:rPr>
        <w:t>EDITION</w:t>
      </w:r>
      <w:r>
        <w:rPr/>
      </w:r>
    </w:p>
    <w:p>
      <w:pPr>
        <w:spacing w:line="240" w:lineRule="auto" w:before="4"/>
        <w:ind w:right="0"/>
        <w:rPr>
          <w:rFonts w:ascii="Times New Roman" w:hAnsi="Times New Roman" w:cs="Times New Roman" w:eastAsia="Times New Roman" w:hint="default"/>
          <w:sz w:val="30"/>
          <w:szCs w:val="30"/>
        </w:rPr>
      </w:pPr>
    </w:p>
    <w:p>
      <w:pPr>
        <w:pStyle w:val="Heading6"/>
        <w:spacing w:line="249" w:lineRule="auto"/>
        <w:ind w:left="2774" w:right="2017"/>
        <w:jc w:val="both"/>
        <w:rPr>
          <w:rFonts w:ascii="Times New Roman" w:hAnsi="Times New Roman" w:cs="Times New Roman" w:eastAsia="Times New Roman" w:hint="default"/>
          <w:sz w:val="18"/>
          <w:szCs w:val="18"/>
        </w:rPr>
      </w:pPr>
      <w:r>
        <w:rPr>
          <w:color w:val="424242"/>
          <w:w w:val="105"/>
        </w:rPr>
        <w:t>target</w:t>
      </w:r>
      <w:r>
        <w:rPr>
          <w:color w:val="424242"/>
          <w:spacing w:val="-20"/>
          <w:w w:val="105"/>
        </w:rPr>
        <w:t> </w:t>
      </w:r>
      <w:r>
        <w:rPr>
          <w:color w:val="424242"/>
          <w:w w:val="105"/>
        </w:rPr>
        <w:t>of</w:t>
      </w:r>
      <w:r>
        <w:rPr>
          <w:color w:val="424242"/>
          <w:spacing w:val="-26"/>
          <w:w w:val="105"/>
        </w:rPr>
        <w:t> </w:t>
      </w:r>
      <w:r>
        <w:rPr>
          <w:color w:val="424242"/>
          <w:w w:val="105"/>
        </w:rPr>
        <w:t>many</w:t>
      </w:r>
      <w:r>
        <w:rPr>
          <w:color w:val="424242"/>
          <w:spacing w:val="-14"/>
          <w:w w:val="105"/>
        </w:rPr>
        <w:t> </w:t>
      </w:r>
      <w:r>
        <w:rPr>
          <w:color w:val="424242"/>
          <w:w w:val="105"/>
        </w:rPr>
        <w:t>critiques</w:t>
      </w:r>
      <w:r>
        <w:rPr>
          <w:color w:val="424242"/>
          <w:spacing w:val="-18"/>
          <w:w w:val="105"/>
        </w:rPr>
        <w:t> </w:t>
      </w:r>
      <w:r>
        <w:rPr>
          <w:color w:val="424242"/>
          <w:w w:val="105"/>
        </w:rPr>
        <w:t>of</w:t>
      </w:r>
      <w:r>
        <w:rPr>
          <w:color w:val="424242"/>
          <w:spacing w:val="-25"/>
          <w:w w:val="105"/>
        </w:rPr>
        <w:t> </w:t>
      </w:r>
      <w:r>
        <w:rPr>
          <w:color w:val="424242"/>
          <w:w w:val="105"/>
        </w:rPr>
        <w:t>aesthetics</w:t>
      </w:r>
      <w:r>
        <w:rPr>
          <w:color w:val="424242"/>
          <w:spacing w:val="-23"/>
          <w:w w:val="105"/>
        </w:rPr>
        <w:t> </w:t>
      </w:r>
      <w:r>
        <w:rPr>
          <w:color w:val="5D5D5D"/>
          <w:w w:val="105"/>
        </w:rPr>
        <w:t>b</w:t>
      </w:r>
      <w:r>
        <w:rPr>
          <w:color w:val="424242"/>
          <w:w w:val="105"/>
        </w:rPr>
        <w:t>ecause</w:t>
      </w:r>
      <w:r>
        <w:rPr>
          <w:color w:val="424242"/>
          <w:spacing w:val="-21"/>
          <w:w w:val="105"/>
        </w:rPr>
        <w:t> </w:t>
      </w:r>
      <w:r>
        <w:rPr>
          <w:color w:val="2B2B2B"/>
          <w:w w:val="105"/>
        </w:rPr>
        <w:t>it</w:t>
      </w:r>
      <w:r>
        <w:rPr>
          <w:color w:val="2B2B2B"/>
          <w:spacing w:val="-26"/>
          <w:w w:val="105"/>
        </w:rPr>
        <w:t> </w:t>
      </w:r>
      <w:r>
        <w:rPr>
          <w:color w:val="424242"/>
          <w:w w:val="105"/>
        </w:rPr>
        <w:t>seemed</w:t>
      </w:r>
      <w:r>
        <w:rPr>
          <w:color w:val="424242"/>
          <w:spacing w:val="-25"/>
          <w:w w:val="105"/>
        </w:rPr>
        <w:t> </w:t>
      </w:r>
      <w:r>
        <w:rPr>
          <w:color w:val="424242"/>
          <w:w w:val="105"/>
        </w:rPr>
        <w:t>to</w:t>
      </w:r>
      <w:r>
        <w:rPr>
          <w:color w:val="424242"/>
          <w:spacing w:val="-22"/>
          <w:w w:val="105"/>
        </w:rPr>
        <w:t> </w:t>
      </w:r>
      <w:r>
        <w:rPr>
          <w:color w:val="424242"/>
          <w:w w:val="105"/>
        </w:rPr>
        <w:t>signal</w:t>
      </w:r>
      <w:r>
        <w:rPr>
          <w:color w:val="424242"/>
          <w:spacing w:val="-26"/>
          <w:w w:val="105"/>
        </w:rPr>
        <w:t> </w:t>
      </w:r>
      <w:r>
        <w:rPr>
          <w:color w:val="424242"/>
          <w:w w:val="105"/>
        </w:rPr>
        <w:t>excl</w:t>
      </w:r>
      <w:r>
        <w:rPr>
          <w:color w:val="5D5D5D"/>
          <w:w w:val="105"/>
        </w:rPr>
        <w:t>us</w:t>
      </w:r>
      <w:r>
        <w:rPr>
          <w:color w:val="424242"/>
          <w:w w:val="105"/>
        </w:rPr>
        <w:t>ion</w:t>
      </w:r>
      <w:r>
        <w:rPr>
          <w:color w:val="5D5D5D"/>
          <w:w w:val="105"/>
        </w:rPr>
        <w:t>,</w:t>
      </w:r>
      <w:r>
        <w:rPr>
          <w:color w:val="5D5D5D"/>
          <w:spacing w:val="-34"/>
          <w:w w:val="105"/>
        </w:rPr>
        <w:t> </w:t>
      </w:r>
      <w:r>
        <w:rPr>
          <w:color w:val="424242"/>
          <w:w w:val="105"/>
        </w:rPr>
        <w:t>is</w:t>
      </w:r>
      <w:r>
        <w:rPr>
          <w:color w:val="424242"/>
          <w:spacing w:val="-30"/>
          <w:w w:val="105"/>
        </w:rPr>
        <w:t> </w:t>
      </w:r>
      <w:r>
        <w:rPr>
          <w:color w:val="424242"/>
          <w:spacing w:val="-5"/>
          <w:w w:val="105"/>
        </w:rPr>
        <w:t>n</w:t>
      </w:r>
      <w:r>
        <w:rPr>
          <w:color w:val="5D5D5D"/>
          <w:spacing w:val="-5"/>
          <w:w w:val="105"/>
        </w:rPr>
        <w:t>o</w:t>
      </w:r>
      <w:r>
        <w:rPr>
          <w:color w:val="424242"/>
          <w:spacing w:val="-5"/>
          <w:w w:val="105"/>
        </w:rPr>
        <w:t>w</w:t>
      </w:r>
      <w:r>
        <w:rPr>
          <w:color w:val="424242"/>
          <w:spacing w:val="-24"/>
          <w:w w:val="105"/>
        </w:rPr>
        <w:t> </w:t>
      </w:r>
      <w:r>
        <w:rPr>
          <w:color w:val="424242"/>
          <w:w w:val="105"/>
        </w:rPr>
        <w:t>seen</w:t>
      </w:r>
      <w:r>
        <w:rPr>
          <w:color w:val="424242"/>
          <w:spacing w:val="-20"/>
          <w:w w:val="105"/>
        </w:rPr>
        <w:t> </w:t>
      </w:r>
      <w:r>
        <w:rPr>
          <w:color w:val="424242"/>
          <w:w w:val="105"/>
        </w:rPr>
        <w:t>by </w:t>
      </w:r>
      <w:r>
        <w:rPr>
          <w:color w:val="424242"/>
          <w:w w:val="105"/>
        </w:rPr>
        <w:t>some</w:t>
      </w:r>
      <w:r>
        <w:rPr>
          <w:color w:val="424242"/>
          <w:spacing w:val="-32"/>
          <w:w w:val="105"/>
        </w:rPr>
        <w:t> </w:t>
      </w:r>
      <w:r>
        <w:rPr>
          <w:color w:val="424242"/>
          <w:w w:val="105"/>
        </w:rPr>
        <w:t>as</w:t>
      </w:r>
      <w:r>
        <w:rPr>
          <w:color w:val="424242"/>
          <w:spacing w:val="-34"/>
          <w:w w:val="105"/>
        </w:rPr>
        <w:t> </w:t>
      </w:r>
      <w:r>
        <w:rPr>
          <w:color w:val="424242"/>
          <w:w w:val="105"/>
        </w:rPr>
        <w:t>opening</w:t>
      </w:r>
      <w:r>
        <w:rPr>
          <w:color w:val="424242"/>
          <w:spacing w:val="-33"/>
          <w:w w:val="105"/>
        </w:rPr>
        <w:t> </w:t>
      </w:r>
      <w:r>
        <w:rPr>
          <w:color w:val="424242"/>
          <w:w w:val="105"/>
        </w:rPr>
        <w:t>the</w:t>
      </w:r>
      <w:r>
        <w:rPr>
          <w:color w:val="424242"/>
          <w:spacing w:val="-30"/>
          <w:w w:val="105"/>
        </w:rPr>
        <w:t> </w:t>
      </w:r>
      <w:r>
        <w:rPr>
          <w:color w:val="424242"/>
          <w:w w:val="105"/>
        </w:rPr>
        <w:t>space</w:t>
      </w:r>
      <w:r>
        <w:rPr>
          <w:color w:val="424242"/>
          <w:spacing w:val="-31"/>
          <w:w w:val="105"/>
        </w:rPr>
        <w:t> </w:t>
      </w:r>
      <w:r>
        <w:rPr>
          <w:color w:val="424242"/>
          <w:w w:val="105"/>
        </w:rPr>
        <w:t>for</w:t>
      </w:r>
      <w:r>
        <w:rPr>
          <w:color w:val="424242"/>
          <w:spacing w:val="-29"/>
          <w:w w:val="105"/>
        </w:rPr>
        <w:t> </w:t>
      </w:r>
      <w:r>
        <w:rPr>
          <w:color w:val="424242"/>
          <w:w w:val="105"/>
        </w:rPr>
        <w:t>inclusion;and</w:t>
      </w:r>
      <w:r>
        <w:rPr>
          <w:color w:val="424242"/>
          <w:spacing w:val="-28"/>
          <w:w w:val="105"/>
        </w:rPr>
        <w:t> </w:t>
      </w:r>
      <w:r>
        <w:rPr>
          <w:color w:val="424242"/>
          <w:w w:val="105"/>
        </w:rPr>
        <w:t>male-gendered</w:t>
      </w:r>
      <w:r>
        <w:rPr>
          <w:color w:val="424242"/>
          <w:spacing w:val="-21"/>
          <w:w w:val="105"/>
        </w:rPr>
        <w:t> </w:t>
      </w:r>
      <w:r>
        <w:rPr>
          <w:color w:val="424242"/>
          <w:w w:val="105"/>
        </w:rPr>
        <w:t>and</w:t>
      </w:r>
      <w:r>
        <w:rPr>
          <w:color w:val="424242"/>
          <w:spacing w:val="-28"/>
          <w:w w:val="105"/>
        </w:rPr>
        <w:t> </w:t>
      </w:r>
      <w:r>
        <w:rPr>
          <w:color w:val="424242"/>
          <w:w w:val="105"/>
        </w:rPr>
        <w:t>whit</w:t>
      </w:r>
      <w:r>
        <w:rPr>
          <w:color w:val="5D5D5D"/>
          <w:w w:val="105"/>
        </w:rPr>
        <w:t>e</w:t>
      </w:r>
      <w:r>
        <w:rPr>
          <w:color w:val="424242"/>
          <w:w w:val="105"/>
        </w:rPr>
        <w:t>-racialized</w:t>
      </w:r>
      <w:r>
        <w:rPr>
          <w:color w:val="424242"/>
          <w:spacing w:val="-18"/>
          <w:w w:val="105"/>
        </w:rPr>
        <w:t> </w:t>
      </w:r>
      <w:r>
        <w:rPr>
          <w:color w:val="424242"/>
          <w:w w:val="105"/>
        </w:rPr>
        <w:t>aesthetic </w:t>
      </w:r>
      <w:r>
        <w:rPr>
          <w:color w:val="424242"/>
          <w:w w:val="105"/>
        </w:rPr>
        <w:t>concepts</w:t>
      </w:r>
      <w:r>
        <w:rPr>
          <w:color w:val="424242"/>
          <w:spacing w:val="13"/>
          <w:w w:val="105"/>
        </w:rPr>
        <w:t> </w:t>
      </w:r>
      <w:r>
        <w:rPr>
          <w:color w:val="424242"/>
          <w:w w:val="105"/>
        </w:rPr>
        <w:t>(for</w:t>
      </w:r>
      <w:r>
        <w:rPr>
          <w:color w:val="424242"/>
          <w:spacing w:val="-14"/>
          <w:w w:val="105"/>
        </w:rPr>
        <w:t> </w:t>
      </w:r>
      <w:r>
        <w:rPr>
          <w:color w:val="424242"/>
          <w:w w:val="105"/>
        </w:rPr>
        <w:t>example</w:t>
      </w:r>
      <w:r>
        <w:rPr>
          <w:color w:val="5D5D5D"/>
          <w:w w:val="105"/>
        </w:rPr>
        <w:t>,</w:t>
      </w:r>
      <w:r>
        <w:rPr>
          <w:color w:val="424242"/>
          <w:w w:val="105"/>
        </w:rPr>
        <w:t>beauty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and</w:t>
      </w:r>
      <w:r>
        <w:rPr>
          <w:color w:val="424242"/>
          <w:spacing w:val="-13"/>
          <w:w w:val="105"/>
        </w:rPr>
        <w:t> </w:t>
      </w:r>
      <w:r>
        <w:rPr>
          <w:color w:val="424242"/>
          <w:w w:val="105"/>
        </w:rPr>
        <w:t>the</w:t>
      </w:r>
      <w:r>
        <w:rPr>
          <w:color w:val="424242"/>
          <w:spacing w:val="-7"/>
          <w:w w:val="105"/>
        </w:rPr>
        <w:t> </w:t>
      </w:r>
      <w:r>
        <w:rPr>
          <w:color w:val="424242"/>
          <w:spacing w:val="2"/>
          <w:w w:val="105"/>
        </w:rPr>
        <w:t>sublime)</w:t>
      </w:r>
      <w:r>
        <w:rPr>
          <w:color w:val="5D5D5D"/>
          <w:spacing w:val="2"/>
          <w:w w:val="105"/>
        </w:rPr>
        <w:t>,</w:t>
      </w:r>
      <w:r>
        <w:rPr>
          <w:color w:val="424242"/>
          <w:spacing w:val="2"/>
          <w:w w:val="105"/>
        </w:rPr>
        <w:t>once</w:t>
      </w:r>
      <w:r>
        <w:rPr>
          <w:color w:val="424242"/>
          <w:spacing w:val="-7"/>
          <w:w w:val="105"/>
        </w:rPr>
        <w:t> </w:t>
      </w:r>
      <w:r>
        <w:rPr>
          <w:color w:val="424242"/>
          <w:w w:val="105"/>
        </w:rPr>
        <w:t>deconstructed</w:t>
      </w:r>
      <w:r>
        <w:rPr>
          <w:color w:val="5D5D5D"/>
          <w:w w:val="105"/>
        </w:rPr>
        <w:t>,</w:t>
      </w:r>
      <w:r>
        <w:rPr>
          <w:color w:val="424242"/>
          <w:w w:val="105"/>
        </w:rPr>
        <w:t>can</w:t>
      </w:r>
      <w:r>
        <w:rPr>
          <w:color w:val="424242"/>
          <w:spacing w:val="-15"/>
          <w:w w:val="105"/>
        </w:rPr>
        <w:t> </w:t>
      </w:r>
      <w:r>
        <w:rPr>
          <w:color w:val="424242"/>
          <w:w w:val="105"/>
        </w:rPr>
        <w:t>be</w:t>
      </w:r>
      <w:r>
        <w:rPr>
          <w:color w:val="424242"/>
          <w:spacing w:val="-5"/>
          <w:w w:val="105"/>
        </w:rPr>
        <w:t> </w:t>
      </w:r>
      <w:r>
        <w:rPr>
          <w:color w:val="424242"/>
          <w:w w:val="105"/>
        </w:rPr>
        <w:t>embraced</w:t>
      </w:r>
      <w:r>
        <w:rPr>
          <w:color w:val="424242"/>
          <w:spacing w:val="1"/>
          <w:w w:val="105"/>
        </w:rPr>
        <w:t> </w:t>
      </w:r>
      <w:r>
        <w:rPr>
          <w:color w:val="424242"/>
          <w:w w:val="105"/>
        </w:rPr>
        <w:t>as </w:t>
      </w:r>
      <w:r>
        <w:rPr>
          <w:color w:val="424242"/>
          <w:w w:val="105"/>
        </w:rPr>
        <w:t>forms</w:t>
      </w:r>
      <w:r>
        <w:rPr>
          <w:color w:val="424242"/>
          <w:spacing w:val="-9"/>
          <w:w w:val="105"/>
        </w:rPr>
        <w:t> </w:t>
      </w:r>
      <w:r>
        <w:rPr>
          <w:color w:val="424242"/>
          <w:w w:val="105"/>
        </w:rPr>
        <w:t>of</w:t>
      </w:r>
      <w:r>
        <w:rPr>
          <w:color w:val="424242"/>
          <w:spacing w:val="-14"/>
          <w:w w:val="105"/>
        </w:rPr>
        <w:t> </w:t>
      </w:r>
      <w:r>
        <w:rPr>
          <w:color w:val="424242"/>
          <w:w w:val="105"/>
        </w:rPr>
        <w:t>subaltern</w:t>
      </w:r>
      <w:r>
        <w:rPr>
          <w:color w:val="424242"/>
          <w:spacing w:val="-11"/>
          <w:w w:val="105"/>
        </w:rPr>
        <w:t> </w:t>
      </w:r>
      <w:r>
        <w:rPr>
          <w:color w:val="424242"/>
          <w:w w:val="105"/>
        </w:rPr>
        <w:t>self-empowerment</w:t>
      </w:r>
      <w:r>
        <w:rPr>
          <w:color w:val="424242"/>
          <w:spacing w:val="8"/>
          <w:w w:val="105"/>
        </w:rPr>
        <w:t> </w:t>
      </w:r>
      <w:r>
        <w:rPr>
          <w:color w:val="424242"/>
          <w:w w:val="105"/>
        </w:rPr>
        <w:t>(see</w:t>
      </w:r>
      <w:r>
        <w:rPr>
          <w:color w:val="424242"/>
          <w:spacing w:val="-18"/>
          <w:w w:val="105"/>
        </w:rPr>
        <w:t> </w:t>
      </w:r>
      <w:r>
        <w:rPr>
          <w:color w:val="424242"/>
          <w:w w:val="105"/>
        </w:rPr>
        <w:t>the</w:t>
      </w:r>
      <w:r>
        <w:rPr>
          <w:color w:val="424242"/>
          <w:spacing w:val="-15"/>
          <w:w w:val="105"/>
        </w:rPr>
        <w:t> </w:t>
      </w:r>
      <w:r>
        <w:rPr>
          <w:color w:val="424242"/>
          <w:w w:val="105"/>
        </w:rPr>
        <w:t>related</w:t>
      </w:r>
      <w:r>
        <w:rPr>
          <w:color w:val="424242"/>
          <w:spacing w:val="-5"/>
          <w:w w:val="105"/>
        </w:rPr>
        <w:t> </w:t>
      </w:r>
      <w:r>
        <w:rPr>
          <w:color w:val="424242"/>
          <w:w w:val="105"/>
        </w:rPr>
        <w:t>entries</w:t>
      </w:r>
      <w:r>
        <w:rPr>
          <w:color w:val="424242"/>
          <w:spacing w:val="-16"/>
          <w:w w:val="105"/>
        </w:rPr>
        <w:t> </w:t>
      </w:r>
      <w:r>
        <w:rPr>
          <w:color w:val="424242"/>
          <w:w w:val="105"/>
        </w:rPr>
        <w:t>in</w:t>
      </w:r>
      <w:r>
        <w:rPr>
          <w:color w:val="424242"/>
          <w:spacing w:val="-16"/>
          <w:w w:val="105"/>
        </w:rPr>
        <w:t> </w:t>
      </w:r>
      <w:r>
        <w:rPr>
          <w:color w:val="424242"/>
          <w:w w:val="105"/>
        </w:rPr>
        <w:t>the</w:t>
      </w:r>
      <w:r>
        <w:rPr>
          <w:color w:val="424242"/>
          <w:spacing w:val="-15"/>
          <w:w w:val="105"/>
        </w:rPr>
        <w:t> </w:t>
      </w:r>
      <w:r>
        <w:rPr>
          <w:rFonts w:ascii="Times New Roman" w:hAnsi="Times New Roman"/>
          <w:i/>
          <w:color w:val="424242"/>
          <w:w w:val="105"/>
          <w:sz w:val="18"/>
        </w:rPr>
        <w:t>Encyclopedia</w:t>
      </w:r>
      <w:r>
        <w:rPr>
          <w:rFonts w:ascii="Times New Roman" w:hAnsi="Times New Roman"/>
          <w:i/>
          <w:color w:val="5D5D5D"/>
          <w:w w:val="105"/>
          <w:sz w:val="18"/>
        </w:rPr>
        <w:t>,</w:t>
      </w:r>
      <w:r>
        <w:rPr>
          <w:rFonts w:ascii="Times New Roman" w:hAnsi="Times New Roman"/>
          <w:i/>
          <w:color w:val="5D5D5D"/>
          <w:spacing w:val="-32"/>
          <w:w w:val="105"/>
          <w:sz w:val="18"/>
        </w:rPr>
        <w:t> </w:t>
      </w:r>
      <w:r>
        <w:rPr>
          <w:color w:val="424242"/>
          <w:w w:val="105"/>
        </w:rPr>
        <w:t>such</w:t>
      </w:r>
      <w:r>
        <w:rPr>
          <w:color w:val="424242"/>
          <w:spacing w:val="-9"/>
          <w:w w:val="105"/>
        </w:rPr>
        <w:t> </w:t>
      </w:r>
      <w:r>
        <w:rPr>
          <w:color w:val="424242"/>
          <w:w w:val="105"/>
        </w:rPr>
        <w:t>as </w:t>
      </w:r>
      <w:r>
        <w:rPr>
          <w:color w:val="424242"/>
          <w:w w:val="105"/>
        </w:rPr>
        <w:t>"Decolonizing Aesthetics </w:t>
      </w:r>
      <w:r>
        <w:rPr>
          <w:color w:val="5D5D5D"/>
          <w:spacing w:val="-11"/>
          <w:w w:val="105"/>
        </w:rPr>
        <w:t>,</w:t>
      </w:r>
      <w:r>
        <w:rPr>
          <w:color w:val="424242"/>
          <w:spacing w:val="-11"/>
          <w:w w:val="105"/>
        </w:rPr>
        <w:t>" </w:t>
      </w:r>
      <w:r>
        <w:rPr>
          <w:color w:val="424242"/>
          <w:w w:val="105"/>
        </w:rPr>
        <w:t>"Disability Aesthetics</w:t>
      </w:r>
      <w:r>
        <w:rPr>
          <w:color w:val="727272"/>
          <w:w w:val="105"/>
        </w:rPr>
        <w:t>,</w:t>
      </w:r>
      <w:r>
        <w:rPr>
          <w:color w:val="424242"/>
          <w:w w:val="105"/>
        </w:rPr>
        <w:t>" "Disinterestedness</w:t>
      </w:r>
      <w:r>
        <w:rPr>
          <w:color w:val="5D5D5D"/>
          <w:w w:val="105"/>
        </w:rPr>
        <w:t>,</w:t>
      </w:r>
      <w:r>
        <w:rPr>
          <w:color w:val="424242"/>
          <w:w w:val="105"/>
        </w:rPr>
        <w:t>" </w:t>
      </w:r>
      <w:r>
        <w:rPr>
          <w:color w:val="424242"/>
          <w:spacing w:val="-4"/>
          <w:w w:val="105"/>
        </w:rPr>
        <w:t>"Feminism," </w:t>
      </w:r>
      <w:r>
        <w:rPr>
          <w:color w:val="424242"/>
          <w:spacing w:val="-4"/>
          <w:w w:val="105"/>
        </w:rPr>
      </w:r>
      <w:r>
        <w:rPr>
          <w:color w:val="424242"/>
          <w:w w:val="110"/>
        </w:rPr>
        <w:t>"Migratory</w:t>
      </w:r>
      <w:r>
        <w:rPr>
          <w:color w:val="424242"/>
          <w:spacing w:val="-25"/>
          <w:w w:val="110"/>
        </w:rPr>
        <w:t> </w:t>
      </w:r>
      <w:r>
        <w:rPr>
          <w:color w:val="424242"/>
          <w:w w:val="110"/>
        </w:rPr>
        <w:t>Aesthetics</w:t>
      </w:r>
      <w:r>
        <w:rPr>
          <w:color w:val="424242"/>
          <w:spacing w:val="-47"/>
          <w:w w:val="110"/>
        </w:rPr>
        <w:t> </w:t>
      </w:r>
      <w:r>
        <w:rPr>
          <w:color w:val="5D5D5D"/>
          <w:spacing w:val="-3"/>
          <w:w w:val="110"/>
        </w:rPr>
        <w:t>,</w:t>
      </w:r>
      <w:r>
        <w:rPr>
          <w:color w:val="424242"/>
          <w:spacing w:val="-3"/>
          <w:w w:val="110"/>
        </w:rPr>
        <w:t>""Negritude</w:t>
      </w:r>
      <w:r>
        <w:rPr>
          <w:color w:val="5D5D5D"/>
          <w:spacing w:val="-3"/>
          <w:w w:val="110"/>
        </w:rPr>
        <w:t>,</w:t>
      </w:r>
      <w:r>
        <w:rPr>
          <w:color w:val="424242"/>
          <w:spacing w:val="-3"/>
          <w:w w:val="110"/>
        </w:rPr>
        <w:t>""Trauma</w:t>
      </w:r>
      <w:r>
        <w:rPr>
          <w:color w:val="5D5D5D"/>
          <w:spacing w:val="-3"/>
          <w:w w:val="110"/>
        </w:rPr>
        <w:t>,</w:t>
      </w:r>
      <w:r>
        <w:rPr>
          <w:color w:val="424242"/>
          <w:spacing w:val="-3"/>
          <w:w w:val="110"/>
        </w:rPr>
        <w:t>"</w:t>
      </w:r>
      <w:r>
        <w:rPr>
          <w:color w:val="424242"/>
          <w:spacing w:val="-44"/>
          <w:w w:val="110"/>
        </w:rPr>
        <w:t> </w:t>
      </w:r>
      <w:r>
        <w:rPr>
          <w:color w:val="5D5D5D"/>
          <w:spacing w:val="-5"/>
          <w:w w:val="110"/>
        </w:rPr>
        <w:t>"</w:t>
      </w:r>
      <w:r>
        <w:rPr>
          <w:color w:val="424242"/>
          <w:spacing w:val="-5"/>
          <w:w w:val="110"/>
        </w:rPr>
        <w:t>and</w:t>
      </w:r>
      <w:r>
        <w:rPr>
          <w:color w:val="424242"/>
          <w:spacing w:val="-27"/>
          <w:w w:val="110"/>
        </w:rPr>
        <w:t> </w:t>
      </w:r>
      <w:r>
        <w:rPr>
          <w:color w:val="424242"/>
          <w:w w:val="110"/>
        </w:rPr>
        <w:t>"Visual</w:t>
      </w:r>
      <w:r>
        <w:rPr>
          <w:color w:val="424242"/>
          <w:spacing w:val="-22"/>
          <w:w w:val="110"/>
        </w:rPr>
        <w:t> </w:t>
      </w:r>
      <w:r>
        <w:rPr>
          <w:color w:val="424242"/>
          <w:w w:val="110"/>
        </w:rPr>
        <w:t>Culture"</w:t>
      </w:r>
      <w:r>
        <w:rPr>
          <w:color w:val="5D5D5D"/>
          <w:w w:val="110"/>
        </w:rPr>
        <w:t>)</w:t>
      </w:r>
      <w:r>
        <w:rPr>
          <w:color w:val="424242"/>
          <w:w w:val="110"/>
        </w:rPr>
        <w:t>.</w:t>
      </w:r>
      <w:r>
        <w:rPr>
          <w:color w:val="424242"/>
          <w:spacing w:val="-41"/>
          <w:w w:val="110"/>
        </w:rPr>
        <w:t> </w:t>
      </w:r>
      <w:r>
        <w:rPr>
          <w:color w:val="424242"/>
          <w:w w:val="110"/>
        </w:rPr>
        <w:t>Many</w:t>
      </w:r>
      <w:r>
        <w:rPr>
          <w:color w:val="424242"/>
          <w:spacing w:val="-25"/>
          <w:w w:val="110"/>
        </w:rPr>
        <w:t> </w:t>
      </w:r>
      <w:r>
        <w:rPr>
          <w:color w:val="424242"/>
          <w:w w:val="110"/>
        </w:rPr>
        <w:t>of</w:t>
      </w:r>
      <w:r>
        <w:rPr>
          <w:color w:val="424242"/>
          <w:spacing w:val="-23"/>
          <w:w w:val="110"/>
        </w:rPr>
        <w:t> </w:t>
      </w:r>
      <w:r>
        <w:rPr>
          <w:color w:val="424242"/>
          <w:w w:val="110"/>
        </w:rPr>
        <w:t>these </w:t>
      </w:r>
      <w:r>
        <w:rPr>
          <w:color w:val="424242"/>
          <w:w w:val="110"/>
        </w:rPr>
      </w:r>
      <w:r>
        <w:rPr>
          <w:color w:val="424242"/>
          <w:w w:val="105"/>
        </w:rPr>
        <w:t>transformations</w:t>
      </w:r>
      <w:r>
        <w:rPr>
          <w:color w:val="424242"/>
          <w:spacing w:val="-3"/>
          <w:w w:val="105"/>
        </w:rPr>
        <w:t> </w:t>
      </w:r>
      <w:r>
        <w:rPr>
          <w:color w:val="2B2B2B"/>
          <w:w w:val="105"/>
        </w:rPr>
        <w:t>invo</w:t>
      </w:r>
      <w:r>
        <w:rPr>
          <w:color w:val="5D5D5D"/>
          <w:w w:val="105"/>
        </w:rPr>
        <w:t>l</w:t>
      </w:r>
      <w:r>
        <w:rPr>
          <w:color w:val="424242"/>
          <w:w w:val="105"/>
        </w:rPr>
        <w:t>ve</w:t>
      </w:r>
      <w:r>
        <w:rPr>
          <w:color w:val="424242"/>
          <w:spacing w:val="-31"/>
          <w:w w:val="105"/>
        </w:rPr>
        <w:t> </w:t>
      </w:r>
      <w:r>
        <w:rPr>
          <w:color w:val="424242"/>
          <w:w w:val="105"/>
        </w:rPr>
        <w:t>art</w:t>
      </w:r>
      <w:r>
        <w:rPr>
          <w:color w:val="424242"/>
          <w:spacing w:val="-24"/>
          <w:w w:val="105"/>
        </w:rPr>
        <w:t> </w:t>
      </w:r>
      <w:r>
        <w:rPr>
          <w:color w:val="424242"/>
          <w:w w:val="105"/>
        </w:rPr>
        <w:t>more</w:t>
      </w:r>
      <w:r>
        <w:rPr>
          <w:color w:val="424242"/>
          <w:spacing w:val="-22"/>
          <w:w w:val="105"/>
        </w:rPr>
        <w:t> </w:t>
      </w:r>
      <w:r>
        <w:rPr>
          <w:color w:val="424242"/>
          <w:w w:val="105"/>
        </w:rPr>
        <w:t>than</w:t>
      </w:r>
      <w:r>
        <w:rPr>
          <w:color w:val="424242"/>
          <w:spacing w:val="-13"/>
          <w:w w:val="105"/>
        </w:rPr>
        <w:t> </w:t>
      </w:r>
      <w:r>
        <w:rPr>
          <w:color w:val="424242"/>
          <w:w w:val="105"/>
        </w:rPr>
        <w:t>aesthetics</w:t>
      </w:r>
      <w:r>
        <w:rPr>
          <w:color w:val="5D5D5D"/>
          <w:w w:val="105"/>
        </w:rPr>
        <w:t>,</w:t>
      </w:r>
      <w:r>
        <w:rPr>
          <w:color w:val="424242"/>
          <w:w w:val="105"/>
        </w:rPr>
        <w:t>but</w:t>
      </w:r>
      <w:r>
        <w:rPr>
          <w:color w:val="424242"/>
          <w:spacing w:val="-23"/>
          <w:w w:val="105"/>
        </w:rPr>
        <w:t> </w:t>
      </w:r>
      <w:r>
        <w:rPr>
          <w:color w:val="424242"/>
          <w:w w:val="105"/>
        </w:rPr>
        <w:t>the</w:t>
      </w:r>
      <w:r>
        <w:rPr>
          <w:color w:val="424242"/>
          <w:spacing w:val="-25"/>
          <w:w w:val="105"/>
        </w:rPr>
        <w:t> </w:t>
      </w:r>
      <w:r>
        <w:rPr>
          <w:color w:val="424242"/>
          <w:w w:val="105"/>
        </w:rPr>
        <w:t>fact</w:t>
      </w:r>
      <w:r>
        <w:rPr>
          <w:color w:val="424242"/>
          <w:spacing w:val="-23"/>
          <w:w w:val="105"/>
        </w:rPr>
        <w:t> </w:t>
      </w:r>
      <w:r>
        <w:rPr>
          <w:color w:val="424242"/>
          <w:w w:val="105"/>
        </w:rPr>
        <w:t>that</w:t>
      </w:r>
      <w:r>
        <w:rPr>
          <w:color w:val="424242"/>
          <w:spacing w:val="-25"/>
          <w:w w:val="105"/>
        </w:rPr>
        <w:t> </w:t>
      </w:r>
      <w:r>
        <w:rPr>
          <w:color w:val="424242"/>
          <w:w w:val="105"/>
        </w:rPr>
        <w:t>aesthetics</w:t>
      </w:r>
      <w:r>
        <w:rPr>
          <w:color w:val="424242"/>
          <w:spacing w:val="-16"/>
          <w:w w:val="105"/>
        </w:rPr>
        <w:t> </w:t>
      </w:r>
      <w:r>
        <w:rPr>
          <w:color w:val="2B2B2B"/>
          <w:w w:val="105"/>
        </w:rPr>
        <w:t>is</w:t>
      </w:r>
      <w:r>
        <w:rPr>
          <w:color w:val="2B2B2B"/>
          <w:spacing w:val="-28"/>
          <w:w w:val="105"/>
        </w:rPr>
        <w:t> </w:t>
      </w:r>
      <w:r>
        <w:rPr>
          <w:color w:val="424242"/>
          <w:spacing w:val="-10"/>
          <w:w w:val="105"/>
        </w:rPr>
        <w:t>n</w:t>
      </w:r>
      <w:r>
        <w:rPr>
          <w:color w:val="5D5D5D"/>
          <w:spacing w:val="-10"/>
          <w:w w:val="105"/>
        </w:rPr>
        <w:t>o</w:t>
      </w:r>
      <w:r>
        <w:rPr>
          <w:color w:val="424242"/>
          <w:spacing w:val="-10"/>
          <w:w w:val="105"/>
        </w:rPr>
        <w:t>w</w:t>
      </w:r>
      <w:r>
        <w:rPr>
          <w:color w:val="424242"/>
          <w:spacing w:val="-22"/>
          <w:w w:val="105"/>
        </w:rPr>
        <w:t> </w:t>
      </w:r>
      <w:r>
        <w:rPr>
          <w:color w:val="424242"/>
          <w:w w:val="105"/>
        </w:rPr>
        <w:t>consid­ </w:t>
      </w:r>
      <w:r>
        <w:rPr>
          <w:color w:val="424242"/>
          <w:w w:val="105"/>
        </w:rPr>
      </w:r>
      <w:r>
        <w:rPr>
          <w:color w:val="424242"/>
          <w:w w:val="110"/>
        </w:rPr>
        <w:t>ered</w:t>
      </w:r>
      <w:r>
        <w:rPr>
          <w:color w:val="424242"/>
          <w:spacing w:val="-33"/>
          <w:w w:val="110"/>
        </w:rPr>
        <w:t> </w:t>
      </w:r>
      <w:r>
        <w:rPr>
          <w:color w:val="424242"/>
          <w:w w:val="110"/>
        </w:rPr>
        <w:t>a</w:t>
      </w:r>
      <w:r>
        <w:rPr>
          <w:color w:val="424242"/>
          <w:spacing w:val="-28"/>
          <w:w w:val="110"/>
        </w:rPr>
        <w:t> </w:t>
      </w:r>
      <w:r>
        <w:rPr>
          <w:color w:val="424242"/>
          <w:w w:val="110"/>
        </w:rPr>
        <w:t>discursive</w:t>
      </w:r>
      <w:r>
        <w:rPr>
          <w:color w:val="424242"/>
          <w:spacing w:val="-28"/>
          <w:w w:val="110"/>
        </w:rPr>
        <w:t> </w:t>
      </w:r>
      <w:r>
        <w:rPr>
          <w:color w:val="424242"/>
          <w:w w:val="110"/>
        </w:rPr>
        <w:t>ally,</w:t>
      </w:r>
      <w:r>
        <w:rPr>
          <w:color w:val="424242"/>
          <w:spacing w:val="-36"/>
          <w:w w:val="110"/>
        </w:rPr>
        <w:t> </w:t>
      </w:r>
      <w:r>
        <w:rPr>
          <w:color w:val="424242"/>
          <w:w w:val="110"/>
        </w:rPr>
        <w:t>even</w:t>
      </w:r>
      <w:r>
        <w:rPr>
          <w:color w:val="424242"/>
          <w:spacing w:val="-31"/>
          <w:w w:val="110"/>
        </w:rPr>
        <w:t> </w:t>
      </w:r>
      <w:r>
        <w:rPr>
          <w:color w:val="424242"/>
          <w:w w:val="110"/>
        </w:rPr>
        <w:t>a</w:t>
      </w:r>
      <w:r>
        <w:rPr>
          <w:color w:val="424242"/>
          <w:spacing w:val="-36"/>
          <w:w w:val="110"/>
        </w:rPr>
        <w:t> </w:t>
      </w:r>
      <w:r>
        <w:rPr>
          <w:color w:val="424242"/>
          <w:w w:val="110"/>
        </w:rPr>
        <w:t>way</w:t>
      </w:r>
      <w:r>
        <w:rPr>
          <w:color w:val="424242"/>
          <w:spacing w:val="-29"/>
          <w:w w:val="110"/>
        </w:rPr>
        <w:t> </w:t>
      </w:r>
      <w:r>
        <w:rPr>
          <w:color w:val="424242"/>
          <w:w w:val="110"/>
        </w:rPr>
        <w:t>to</w:t>
      </w:r>
      <w:r>
        <w:rPr>
          <w:color w:val="424242"/>
          <w:spacing w:val="-32"/>
          <w:w w:val="110"/>
        </w:rPr>
        <w:t> </w:t>
      </w:r>
      <w:r>
        <w:rPr>
          <w:color w:val="5D5D5D"/>
          <w:w w:val="110"/>
        </w:rPr>
        <w:t>in</w:t>
      </w:r>
      <w:r>
        <w:rPr>
          <w:color w:val="424242"/>
          <w:w w:val="110"/>
        </w:rPr>
        <w:t>corporate</w:t>
      </w:r>
      <w:r>
        <w:rPr>
          <w:color w:val="424242"/>
          <w:spacing w:val="-30"/>
          <w:w w:val="110"/>
        </w:rPr>
        <w:t> </w:t>
      </w:r>
      <w:r>
        <w:rPr>
          <w:color w:val="424242"/>
          <w:w w:val="110"/>
        </w:rPr>
        <w:t>the</w:t>
      </w:r>
      <w:r>
        <w:rPr>
          <w:color w:val="424242"/>
          <w:spacing w:val="-31"/>
          <w:w w:val="110"/>
        </w:rPr>
        <w:t> </w:t>
      </w:r>
      <w:r>
        <w:rPr>
          <w:color w:val="2B2B2B"/>
          <w:w w:val="110"/>
        </w:rPr>
        <w:t>lessons</w:t>
      </w:r>
      <w:r>
        <w:rPr>
          <w:color w:val="2B2B2B"/>
          <w:spacing w:val="-31"/>
          <w:w w:val="110"/>
        </w:rPr>
        <w:t> </w:t>
      </w:r>
      <w:r>
        <w:rPr>
          <w:color w:val="424242"/>
          <w:spacing w:val="-15"/>
          <w:w w:val="120"/>
        </w:rPr>
        <w:t>ot</w:t>
      </w:r>
      <w:r>
        <w:rPr>
          <w:color w:val="424242"/>
          <w:spacing w:val="-43"/>
          <w:w w:val="120"/>
        </w:rPr>
        <w:t> </w:t>
      </w:r>
      <w:r>
        <w:rPr>
          <w:color w:val="424242"/>
          <w:w w:val="110"/>
        </w:rPr>
        <w:t>the</w:t>
      </w:r>
      <w:r>
        <w:rPr>
          <w:color w:val="424242"/>
          <w:spacing w:val="-31"/>
          <w:w w:val="110"/>
        </w:rPr>
        <w:t> </w:t>
      </w:r>
      <w:r>
        <w:rPr>
          <w:color w:val="424242"/>
          <w:w w:val="110"/>
        </w:rPr>
        <w:t>critiques</w:t>
      </w:r>
      <w:r>
        <w:rPr>
          <w:color w:val="424242"/>
          <w:spacing w:val="-31"/>
          <w:w w:val="110"/>
        </w:rPr>
        <w:t> </w:t>
      </w:r>
      <w:r>
        <w:rPr>
          <w:color w:val="424242"/>
          <w:w w:val="110"/>
        </w:rPr>
        <w:t>of</w:t>
      </w:r>
      <w:r>
        <w:rPr>
          <w:color w:val="424242"/>
          <w:spacing w:val="-30"/>
          <w:w w:val="110"/>
        </w:rPr>
        <w:t> </w:t>
      </w:r>
      <w:r>
        <w:rPr>
          <w:color w:val="424242"/>
          <w:w w:val="110"/>
        </w:rPr>
        <w:t>aesthetics </w:t>
      </w:r>
      <w:r>
        <w:rPr>
          <w:color w:val="424242"/>
          <w:w w:val="110"/>
        </w:rPr>
      </w:r>
      <w:r>
        <w:rPr>
          <w:color w:val="424242"/>
          <w:w w:val="105"/>
        </w:rPr>
        <w:t>into</w:t>
      </w:r>
      <w:r>
        <w:rPr>
          <w:color w:val="424242"/>
          <w:spacing w:val="-27"/>
          <w:w w:val="105"/>
        </w:rPr>
        <w:t> </w:t>
      </w:r>
      <w:r>
        <w:rPr>
          <w:color w:val="424242"/>
          <w:w w:val="105"/>
        </w:rPr>
        <w:t>artistic</w:t>
      </w:r>
      <w:r>
        <w:rPr>
          <w:color w:val="424242"/>
          <w:spacing w:val="-25"/>
          <w:w w:val="105"/>
        </w:rPr>
        <w:t> </w:t>
      </w:r>
      <w:r>
        <w:rPr>
          <w:color w:val="424242"/>
          <w:w w:val="105"/>
        </w:rPr>
        <w:t>practices,</w:t>
      </w:r>
      <w:r>
        <w:rPr>
          <w:color w:val="424242"/>
          <w:spacing w:val="-19"/>
          <w:w w:val="105"/>
        </w:rPr>
        <w:t> </w:t>
      </w:r>
      <w:r>
        <w:rPr>
          <w:color w:val="424242"/>
          <w:w w:val="105"/>
        </w:rPr>
        <w:t>is</w:t>
      </w:r>
      <w:r>
        <w:rPr>
          <w:color w:val="424242"/>
          <w:spacing w:val="-30"/>
          <w:w w:val="105"/>
        </w:rPr>
        <w:t> </w:t>
      </w:r>
      <w:r>
        <w:rPr>
          <w:color w:val="424242"/>
          <w:w w:val="105"/>
        </w:rPr>
        <w:t>a</w:t>
      </w:r>
      <w:r>
        <w:rPr>
          <w:color w:val="424242"/>
          <w:spacing w:val="-27"/>
          <w:w w:val="105"/>
        </w:rPr>
        <w:t> </w:t>
      </w:r>
      <w:r>
        <w:rPr>
          <w:color w:val="424242"/>
          <w:w w:val="105"/>
        </w:rPr>
        <w:t>major</w:t>
      </w:r>
      <w:r>
        <w:rPr>
          <w:color w:val="424242"/>
          <w:spacing w:val="-24"/>
          <w:w w:val="105"/>
        </w:rPr>
        <w:t> </w:t>
      </w:r>
      <w:r>
        <w:rPr>
          <w:color w:val="424242"/>
          <w:w w:val="105"/>
        </w:rPr>
        <w:t>change</w:t>
      </w:r>
      <w:r>
        <w:rPr>
          <w:color w:val="424242"/>
          <w:spacing w:val="-24"/>
          <w:w w:val="105"/>
        </w:rPr>
        <w:t> </w:t>
      </w:r>
      <w:r>
        <w:rPr>
          <w:color w:val="424242"/>
          <w:w w:val="105"/>
        </w:rPr>
        <w:t>that</w:t>
      </w:r>
      <w:r>
        <w:rPr>
          <w:color w:val="424242"/>
          <w:spacing w:val="-20"/>
          <w:w w:val="105"/>
        </w:rPr>
        <w:t> </w:t>
      </w:r>
      <w:r>
        <w:rPr>
          <w:color w:val="424242"/>
          <w:w w:val="105"/>
        </w:rPr>
        <w:t>marks</w:t>
      </w:r>
      <w:r>
        <w:rPr>
          <w:color w:val="424242"/>
          <w:spacing w:val="-22"/>
          <w:w w:val="105"/>
        </w:rPr>
        <w:t> </w:t>
      </w:r>
      <w:r>
        <w:rPr>
          <w:color w:val="424242"/>
          <w:w w:val="105"/>
        </w:rPr>
        <w:t>a</w:t>
      </w:r>
      <w:r>
        <w:rPr>
          <w:color w:val="424242"/>
          <w:spacing w:val="-21"/>
          <w:w w:val="105"/>
        </w:rPr>
        <w:t> </w:t>
      </w:r>
      <w:r>
        <w:rPr>
          <w:color w:val="424242"/>
          <w:w w:val="105"/>
        </w:rPr>
        <w:t>new</w:t>
      </w:r>
      <w:r>
        <w:rPr>
          <w:color w:val="424242"/>
          <w:spacing w:val="-21"/>
          <w:w w:val="105"/>
        </w:rPr>
        <w:t> </w:t>
      </w:r>
      <w:r>
        <w:rPr>
          <w:color w:val="424242"/>
          <w:w w:val="105"/>
        </w:rPr>
        <w:t>cultural</w:t>
      </w:r>
      <w:r>
        <w:rPr>
          <w:color w:val="424242"/>
          <w:spacing w:val="-24"/>
          <w:w w:val="105"/>
        </w:rPr>
        <w:t> </w:t>
      </w:r>
      <w:r>
        <w:rPr>
          <w:color w:val="424242"/>
          <w:w w:val="105"/>
        </w:rPr>
        <w:t>as</w:t>
      </w:r>
      <w:r>
        <w:rPr>
          <w:color w:val="424242"/>
          <w:spacing w:val="-30"/>
          <w:w w:val="105"/>
        </w:rPr>
        <w:t> </w:t>
      </w:r>
      <w:r>
        <w:rPr>
          <w:color w:val="424242"/>
          <w:w w:val="105"/>
        </w:rPr>
        <w:t>well</w:t>
      </w:r>
      <w:r>
        <w:rPr>
          <w:color w:val="424242"/>
          <w:spacing w:val="-21"/>
          <w:w w:val="105"/>
        </w:rPr>
        <w:t> </w:t>
      </w:r>
      <w:r>
        <w:rPr>
          <w:color w:val="424242"/>
          <w:w w:val="105"/>
        </w:rPr>
        <w:t>as</w:t>
      </w:r>
      <w:r>
        <w:rPr>
          <w:color w:val="424242"/>
          <w:spacing w:val="-24"/>
          <w:w w:val="105"/>
        </w:rPr>
        <w:t> </w:t>
      </w:r>
      <w:r>
        <w:rPr>
          <w:color w:val="424242"/>
          <w:w w:val="105"/>
        </w:rPr>
        <w:t>academic</w:t>
      </w:r>
      <w:r>
        <w:rPr>
          <w:color w:val="424242"/>
          <w:spacing w:val="-20"/>
          <w:w w:val="105"/>
        </w:rPr>
        <w:t> </w:t>
      </w:r>
      <w:r>
        <w:rPr>
          <w:color w:val="424242"/>
          <w:w w:val="105"/>
        </w:rPr>
        <w:t>con­ </w:t>
      </w:r>
      <w:r>
        <w:rPr>
          <w:color w:val="424242"/>
          <w:w w:val="105"/>
        </w:rPr>
        <w:t>text</w:t>
      </w:r>
      <w:r>
        <w:rPr>
          <w:color w:val="424242"/>
          <w:spacing w:val="-13"/>
          <w:w w:val="105"/>
        </w:rPr>
        <w:t> </w:t>
      </w:r>
      <w:r>
        <w:rPr>
          <w:color w:val="424242"/>
          <w:w w:val="105"/>
        </w:rPr>
        <w:t>for</w:t>
      </w:r>
      <w:r>
        <w:rPr>
          <w:color w:val="424242"/>
          <w:spacing w:val="-18"/>
          <w:w w:val="105"/>
        </w:rPr>
        <w:t> </w:t>
      </w:r>
      <w:r>
        <w:rPr>
          <w:color w:val="424242"/>
          <w:w w:val="105"/>
        </w:rPr>
        <w:t>the</w:t>
      </w:r>
      <w:r>
        <w:rPr>
          <w:color w:val="424242"/>
          <w:spacing w:val="-12"/>
          <w:w w:val="105"/>
        </w:rPr>
        <w:t> </w:t>
      </w:r>
      <w:r>
        <w:rPr>
          <w:color w:val="424242"/>
          <w:w w:val="105"/>
        </w:rPr>
        <w:t>second</w:t>
      </w:r>
      <w:r>
        <w:rPr>
          <w:color w:val="424242"/>
          <w:spacing w:val="-7"/>
          <w:w w:val="105"/>
        </w:rPr>
        <w:t> </w:t>
      </w:r>
      <w:r>
        <w:rPr>
          <w:color w:val="424242"/>
          <w:w w:val="105"/>
        </w:rPr>
        <w:t>editi</w:t>
      </w:r>
      <w:r>
        <w:rPr>
          <w:color w:val="5D5D5D"/>
          <w:w w:val="105"/>
        </w:rPr>
        <w:t>o</w:t>
      </w:r>
      <w:r>
        <w:rPr>
          <w:color w:val="424242"/>
          <w:w w:val="105"/>
        </w:rPr>
        <w:t>n</w:t>
      </w:r>
      <w:r>
        <w:rPr>
          <w:color w:val="424242"/>
          <w:spacing w:val="-9"/>
          <w:w w:val="105"/>
        </w:rPr>
        <w:t> </w:t>
      </w:r>
      <w:r>
        <w:rPr>
          <w:color w:val="424242"/>
          <w:w w:val="105"/>
        </w:rPr>
        <w:t>of</w:t>
      </w:r>
      <w:r>
        <w:rPr>
          <w:color w:val="424242"/>
          <w:spacing w:val="-17"/>
          <w:w w:val="105"/>
        </w:rPr>
        <w:t> </w:t>
      </w:r>
      <w:r>
        <w:rPr>
          <w:color w:val="424242"/>
          <w:w w:val="105"/>
        </w:rPr>
        <w:t>the</w:t>
      </w:r>
      <w:r>
        <w:rPr>
          <w:color w:val="424242"/>
          <w:spacing w:val="-12"/>
          <w:w w:val="105"/>
        </w:rPr>
        <w:t> </w:t>
      </w:r>
      <w:r>
        <w:rPr>
          <w:rFonts w:ascii="Times New Roman" w:hAnsi="Times New Roman"/>
          <w:i/>
          <w:color w:val="424242"/>
          <w:w w:val="105"/>
          <w:sz w:val="18"/>
        </w:rPr>
        <w:t>Enc</w:t>
      </w:r>
      <w:r>
        <w:rPr>
          <w:rFonts w:ascii="Times New Roman" w:hAnsi="Times New Roman"/>
          <w:i/>
          <w:color w:val="5D5D5D"/>
          <w:w w:val="105"/>
          <w:sz w:val="18"/>
        </w:rPr>
        <w:t>y</w:t>
      </w:r>
      <w:r>
        <w:rPr>
          <w:rFonts w:ascii="Times New Roman" w:hAnsi="Times New Roman"/>
          <w:i/>
          <w:color w:val="424242"/>
          <w:w w:val="105"/>
          <w:sz w:val="18"/>
        </w:rPr>
        <w:t>clopedia.</w:t>
      </w:r>
      <w:r>
        <w:rPr>
          <w:rFonts w:ascii="Times New Roman" w:hAnsi="Times New Roman"/>
          <w:sz w:val="18"/>
        </w:rPr>
      </w:r>
    </w:p>
    <w:p>
      <w:pPr>
        <w:spacing w:line="249" w:lineRule="auto" w:before="0"/>
        <w:ind w:left="2764" w:right="2017" w:firstLine="192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encyclopedia</w:t>
      </w:r>
      <w:r>
        <w:rPr>
          <w:rFonts w:ascii="Times New Roman" w:hAnsi="Times New Roman"/>
          <w:color w:val="424242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as</w:t>
      </w:r>
      <w:r>
        <w:rPr>
          <w:rFonts w:ascii="Times New Roman" w:hAnsi="Times New Roman"/>
          <w:color w:val="424242"/>
          <w:spacing w:val="-2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</w:t>
      </w:r>
      <w:r>
        <w:rPr>
          <w:rFonts w:ascii="Times New Roman" w:hAnsi="Times New Roman"/>
          <w:color w:val="424242"/>
          <w:spacing w:val="-3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cultural</w:t>
      </w:r>
      <w:r>
        <w:rPr>
          <w:rFonts w:ascii="Times New Roman" w:hAnsi="Times New Roman"/>
          <w:color w:val="424242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form</w:t>
      </w:r>
      <w:r>
        <w:rPr>
          <w:rFonts w:ascii="Times New Roman" w:hAnsi="Times New Roman"/>
          <w:color w:val="424242"/>
          <w:spacing w:val="-2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has</w:t>
      </w:r>
      <w:r>
        <w:rPr>
          <w:rFonts w:ascii="Times New Roman" w:hAnsi="Times New Roman"/>
          <w:color w:val="424242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also</w:t>
      </w:r>
      <w:r>
        <w:rPr>
          <w:rFonts w:ascii="Times New Roman" w:hAnsi="Times New Roman"/>
          <w:color w:val="424242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experienced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new</w:t>
      </w:r>
      <w:r>
        <w:rPr>
          <w:rFonts w:ascii="Times New Roman" w:hAnsi="Times New Roman"/>
          <w:color w:val="424242"/>
          <w:spacing w:val="-2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life</w:t>
      </w:r>
      <w:r>
        <w:rPr>
          <w:rFonts w:ascii="Times New Roman" w:hAnsi="Times New Roman"/>
          <w:color w:val="424242"/>
          <w:spacing w:val="-3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recently,</w:t>
      </w:r>
      <w:r>
        <w:rPr>
          <w:rFonts w:ascii="Times New Roman" w:hAnsi="Times New Roman"/>
          <w:color w:val="424242"/>
          <w:spacing w:val="-2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especially</w:t>
      </w:r>
      <w:r>
        <w:rPr>
          <w:rFonts w:ascii="Times New Roman" w:hAnsi="Times New Roman"/>
          <w:color w:val="424242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 </w:t>
      </w:r>
      <w:r>
        <w:rPr>
          <w:rFonts w:ascii="Times New Roman" w:hAnsi="Times New Roman"/>
          <w:color w:val="424242"/>
          <w:w w:val="105"/>
          <w:sz w:val="20"/>
        </w:rPr>
      </w:r>
      <w:r>
        <w:rPr>
          <w:rFonts w:ascii="Times New Roman" w:hAnsi="Times New Roman"/>
          <w:color w:val="424242"/>
          <w:spacing w:val="-1"/>
          <w:w w:val="103"/>
          <w:sz w:val="20"/>
        </w:rPr>
        <w:t>th</w:t>
      </w:r>
      <w:r>
        <w:rPr>
          <w:rFonts w:ascii="Times New Roman" w:hAnsi="Times New Roman"/>
          <w:color w:val="5D5D5D"/>
          <w:spacing w:val="-1"/>
          <w:w w:val="103"/>
          <w:sz w:val="20"/>
        </w:rPr>
        <w:t>e</w:t>
      </w:r>
      <w:r>
        <w:rPr>
          <w:rFonts w:ascii="Times New Roman" w:hAnsi="Times New Roman"/>
          <w:color w:val="5D5D5D"/>
          <w:spacing w:val="-12"/>
          <w:w w:val="103"/>
          <w:sz w:val="20"/>
        </w:rPr>
        <w:t> </w:t>
      </w:r>
      <w:r>
        <w:rPr>
          <w:rFonts w:ascii="Times New Roman" w:hAnsi="Times New Roman"/>
          <w:color w:val="424242"/>
          <w:w w:val="110"/>
          <w:sz w:val="20"/>
        </w:rPr>
        <w:t>art</w:t>
      </w:r>
      <w:r>
        <w:rPr>
          <w:rFonts w:ascii="Times New Roman" w:hAnsi="Times New Roman"/>
          <w:color w:val="424242"/>
          <w:spacing w:val="-7"/>
          <w:w w:val="110"/>
          <w:sz w:val="20"/>
        </w:rPr>
        <w:t> </w:t>
      </w:r>
      <w:r>
        <w:rPr>
          <w:rFonts w:ascii="Times New Roman" w:hAnsi="Times New Roman"/>
          <w:color w:val="424242"/>
          <w:w w:val="99"/>
          <w:sz w:val="20"/>
        </w:rPr>
        <w:t>world.</w:t>
      </w:r>
      <w:r>
        <w:rPr>
          <w:rFonts w:ascii="Times New Roman" w:hAnsi="Times New Roman"/>
          <w:color w:val="424242"/>
          <w:spacing w:val="-5"/>
          <w:w w:val="99"/>
          <w:sz w:val="20"/>
        </w:rPr>
        <w:t> </w:t>
      </w:r>
      <w:r>
        <w:rPr>
          <w:rFonts w:ascii="Times New Roman" w:hAnsi="Times New Roman"/>
          <w:color w:val="424242"/>
          <w:spacing w:val="-6"/>
          <w:w w:val="114"/>
          <w:sz w:val="20"/>
        </w:rPr>
        <w:t>For</w:t>
      </w:r>
      <w:r>
        <w:rPr>
          <w:rFonts w:ascii="Times New Roman" w:hAnsi="Times New Roman"/>
          <w:color w:val="424242"/>
          <w:spacing w:val="-17"/>
          <w:w w:val="114"/>
          <w:sz w:val="20"/>
        </w:rPr>
        <w:t> </w:t>
      </w:r>
      <w:r>
        <w:rPr>
          <w:rFonts w:ascii="Times New Roman" w:hAnsi="Times New Roman"/>
          <w:color w:val="424242"/>
          <w:w w:val="100"/>
          <w:sz w:val="20"/>
        </w:rPr>
        <w:t>example,</w:t>
      </w:r>
      <w:r>
        <w:rPr>
          <w:rFonts w:ascii="Times New Roman" w:hAnsi="Times New Roman"/>
          <w:color w:val="424242"/>
          <w:spacing w:val="-3"/>
          <w:w w:val="100"/>
          <w:sz w:val="20"/>
        </w:rPr>
        <w:t> </w:t>
      </w:r>
      <w:r>
        <w:rPr>
          <w:rFonts w:ascii="Times New Roman" w:hAnsi="Times New Roman"/>
          <w:color w:val="424242"/>
          <w:w w:val="103"/>
          <w:sz w:val="20"/>
        </w:rPr>
        <w:t>the</w:t>
      </w:r>
      <w:r>
        <w:rPr>
          <w:rFonts w:ascii="Times New Roman" w:hAnsi="Times New Roman"/>
          <w:color w:val="424242"/>
          <w:spacing w:val="-5"/>
          <w:w w:val="103"/>
          <w:sz w:val="20"/>
        </w:rPr>
        <w:t> </w:t>
      </w:r>
      <w:r>
        <w:rPr>
          <w:rFonts w:ascii="Times New Roman" w:hAnsi="Times New Roman"/>
          <w:color w:val="424242"/>
          <w:w w:val="104"/>
          <w:sz w:val="20"/>
        </w:rPr>
        <w:t>2013</w:t>
      </w:r>
      <w:r>
        <w:rPr>
          <w:rFonts w:ascii="Times New Roman" w:hAnsi="Times New Roman"/>
          <w:color w:val="424242"/>
          <w:spacing w:val="-21"/>
          <w:w w:val="104"/>
          <w:sz w:val="20"/>
        </w:rPr>
        <w:t> </w:t>
      </w:r>
      <w:r>
        <w:rPr>
          <w:rFonts w:ascii="Times New Roman" w:hAnsi="Times New Roman"/>
          <w:color w:val="424242"/>
          <w:spacing w:val="-4"/>
          <w:w w:val="98"/>
          <w:sz w:val="20"/>
        </w:rPr>
        <w:t>Venice</w:t>
      </w:r>
      <w:r>
        <w:rPr>
          <w:rFonts w:ascii="Times New Roman" w:hAnsi="Times New Roman"/>
          <w:color w:val="424242"/>
          <w:spacing w:val="7"/>
          <w:w w:val="98"/>
          <w:sz w:val="20"/>
        </w:rPr>
        <w:t> </w:t>
      </w:r>
      <w:r>
        <w:rPr>
          <w:rFonts w:ascii="Times New Roman" w:hAnsi="Times New Roman"/>
          <w:color w:val="424242"/>
          <w:w w:val="102"/>
          <w:sz w:val="20"/>
        </w:rPr>
        <w:t>Biennale</w:t>
      </w:r>
      <w:r>
        <w:rPr>
          <w:rFonts w:ascii="Times New Roman" w:hAnsi="Times New Roman"/>
          <w:color w:val="5D5D5D"/>
          <w:w w:val="102"/>
          <w:sz w:val="20"/>
        </w:rPr>
        <w:t>,</w:t>
      </w:r>
      <w:r>
        <w:rPr>
          <w:rFonts w:ascii="Times New Roman" w:hAnsi="Times New Roman"/>
          <w:color w:val="424242"/>
          <w:w w:val="102"/>
          <w:sz w:val="20"/>
        </w:rPr>
        <w:t>called</w:t>
      </w:r>
      <w:r>
        <w:rPr>
          <w:rFonts w:ascii="Times New Roman" w:hAnsi="Times New Roman"/>
          <w:color w:val="424242"/>
          <w:spacing w:val="2"/>
          <w:w w:val="102"/>
          <w:sz w:val="20"/>
        </w:rPr>
        <w:t> </w:t>
      </w:r>
      <w:r>
        <w:rPr>
          <w:rFonts w:ascii="Times New Roman" w:hAnsi="Times New Roman"/>
          <w:color w:val="424242"/>
          <w:spacing w:val="-5"/>
          <w:w w:val="123"/>
          <w:sz w:val="20"/>
        </w:rPr>
        <w:t>"The</w:t>
      </w:r>
      <w:r>
        <w:rPr>
          <w:rFonts w:ascii="Times New Roman" w:hAnsi="Times New Roman"/>
          <w:color w:val="424242"/>
          <w:spacing w:val="-27"/>
          <w:w w:val="123"/>
          <w:sz w:val="20"/>
        </w:rPr>
        <w:t> </w:t>
      </w:r>
      <w:r>
        <w:rPr>
          <w:rFonts w:ascii="Times New Roman" w:hAnsi="Times New Roman"/>
          <w:color w:val="424242"/>
          <w:spacing w:val="2"/>
          <w:w w:val="99"/>
          <w:sz w:val="20"/>
        </w:rPr>
        <w:t>Encyclope</w:t>
      </w:r>
      <w:r>
        <w:rPr>
          <w:rFonts w:ascii="Times New Roman" w:hAnsi="Times New Roman"/>
          <w:color w:val="5D5D5D"/>
          <w:spacing w:val="2"/>
          <w:w w:val="99"/>
          <w:sz w:val="20"/>
        </w:rPr>
        <w:t>d</w:t>
      </w:r>
      <w:r>
        <w:rPr>
          <w:rFonts w:ascii="Times New Roman" w:hAnsi="Times New Roman"/>
          <w:color w:val="424242"/>
          <w:spacing w:val="2"/>
          <w:w w:val="99"/>
          <w:sz w:val="20"/>
        </w:rPr>
        <w:t>ic</w:t>
      </w:r>
      <w:r>
        <w:rPr>
          <w:rFonts w:ascii="Times New Roman" w:hAnsi="Times New Roman"/>
          <w:color w:val="424242"/>
          <w:spacing w:val="1"/>
          <w:w w:val="99"/>
          <w:sz w:val="20"/>
        </w:rPr>
        <w:t> </w:t>
      </w:r>
      <w:r>
        <w:rPr>
          <w:rFonts w:ascii="Times New Roman" w:hAnsi="Times New Roman"/>
          <w:color w:val="424242"/>
          <w:spacing w:val="-6"/>
          <w:w w:val="115"/>
          <w:sz w:val="20"/>
        </w:rPr>
        <w:t>Palace</w:t>
      </w:r>
      <w:r>
        <w:rPr>
          <w:rFonts w:ascii="Times New Roman" w:hAnsi="Times New Roman"/>
          <w:color w:val="5D5D5D"/>
          <w:spacing w:val="-6"/>
          <w:w w:val="115"/>
          <w:sz w:val="20"/>
        </w:rPr>
        <w:t>,</w:t>
      </w:r>
      <w:r>
        <w:rPr>
          <w:rFonts w:ascii="Times New Roman" w:hAnsi="Times New Roman"/>
          <w:color w:val="424242"/>
          <w:spacing w:val="-6"/>
          <w:w w:val="115"/>
          <w:sz w:val="20"/>
        </w:rPr>
        <w:t>"</w:t>
      </w:r>
      <w:r>
        <w:rPr>
          <w:rFonts w:ascii="Times New Roman" w:hAnsi="Times New Roman"/>
          <w:color w:val="424242"/>
          <w:w w:val="115"/>
          <w:sz w:val="20"/>
        </w:rPr>
        <w:t> </w:t>
      </w:r>
      <w:r>
        <w:rPr>
          <w:rFonts w:ascii="Times New Roman" w:hAnsi="Times New Roman"/>
          <w:color w:val="424242"/>
          <w:w w:val="115"/>
          <w:sz w:val="20"/>
        </w:rPr>
      </w:r>
      <w:r>
        <w:rPr>
          <w:rFonts w:ascii="Times New Roman" w:hAnsi="Times New Roman"/>
          <w:color w:val="424242"/>
          <w:spacing w:val="4"/>
          <w:w w:val="105"/>
          <w:sz w:val="20"/>
        </w:rPr>
        <w:t>wa</w:t>
      </w:r>
      <w:r>
        <w:rPr>
          <w:rFonts w:ascii="Times New Roman" w:hAnsi="Times New Roman"/>
          <w:color w:val="5D5D5D"/>
          <w:spacing w:val="4"/>
          <w:w w:val="105"/>
          <w:sz w:val="20"/>
        </w:rPr>
        <w:t>s </w:t>
      </w:r>
      <w:r>
        <w:rPr>
          <w:rFonts w:ascii="Times New Roman" w:hAnsi="Times New Roman"/>
          <w:color w:val="424242"/>
          <w:w w:val="105"/>
          <w:sz w:val="20"/>
        </w:rPr>
        <w:t>inspired by Marino Auriti</w:t>
      </w:r>
      <w:r>
        <w:rPr>
          <w:rFonts w:ascii="Times New Roman" w:hAnsi="Times New Roman"/>
          <w:color w:val="5D5D5D"/>
          <w:w w:val="105"/>
          <w:sz w:val="20"/>
        </w:rPr>
        <w:t>, </w:t>
      </w:r>
      <w:r>
        <w:rPr>
          <w:rFonts w:ascii="Times New Roman" w:hAnsi="Times New Roman"/>
          <w:color w:val="424242"/>
          <w:w w:val="105"/>
          <w:sz w:val="20"/>
        </w:rPr>
        <w:t>an Italian American immigrant who in the 1950s envi­ </w:t>
      </w:r>
      <w:r>
        <w:rPr>
          <w:rFonts w:ascii="Times New Roman" w:hAnsi="Times New Roman"/>
          <w:color w:val="424242"/>
          <w:w w:val="105"/>
          <w:sz w:val="20"/>
        </w:rPr>
        <w:t>sioned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(and</w:t>
      </w:r>
      <w:r>
        <w:rPr>
          <w:rFonts w:ascii="Times New Roman" w:hAnsi="Times New Roman"/>
          <w:color w:val="424242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2"/>
          <w:spacing w:val="2"/>
          <w:w w:val="105"/>
          <w:sz w:val="20"/>
        </w:rPr>
        <w:t>builta</w:t>
      </w:r>
      <w:r>
        <w:rPr>
          <w:rFonts w:ascii="Times New Roman" w:hAnsi="Times New Roman"/>
          <w:color w:val="424242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prototype</w:t>
      </w:r>
      <w:r>
        <w:rPr>
          <w:rFonts w:ascii="Times New Roman" w:hAnsi="Times New Roman"/>
          <w:color w:val="424242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for)</w:t>
      </w:r>
      <w:r>
        <w:rPr>
          <w:rFonts w:ascii="Times New Roman" w:hAnsi="Times New Roman"/>
          <w:color w:val="424242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</w:t>
      </w:r>
      <w:r>
        <w:rPr>
          <w:rFonts w:ascii="Times New Roman" w:hAnsi="Times New Roman"/>
          <w:color w:val="424242"/>
          <w:spacing w:val="-3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m</w:t>
      </w:r>
      <w:r>
        <w:rPr>
          <w:rFonts w:ascii="Times New Roman" w:hAnsi="Times New Roman"/>
          <w:color w:val="5D5D5D"/>
          <w:w w:val="105"/>
          <w:sz w:val="20"/>
        </w:rPr>
        <w:t>u</w:t>
      </w:r>
      <w:r>
        <w:rPr>
          <w:rFonts w:ascii="Times New Roman" w:hAnsi="Times New Roman"/>
          <w:color w:val="424242"/>
          <w:w w:val="105"/>
          <w:sz w:val="20"/>
        </w:rPr>
        <w:t>seum</w:t>
      </w:r>
      <w:r>
        <w:rPr>
          <w:rFonts w:ascii="Times New Roman" w:hAnsi="Times New Roman"/>
          <w:color w:val="424242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that</w:t>
      </w:r>
      <w:r>
        <w:rPr>
          <w:rFonts w:ascii="Times New Roman" w:hAnsi="Times New Roman"/>
          <w:color w:val="424242"/>
          <w:spacing w:val="-2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could</w:t>
      </w:r>
      <w:r>
        <w:rPr>
          <w:rFonts w:ascii="Times New Roman" w:hAnsi="Times New Roman"/>
          <w:color w:val="424242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house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all</w:t>
      </w:r>
      <w:r>
        <w:rPr>
          <w:rFonts w:ascii="Times New Roman" w:hAnsi="Times New Roman"/>
          <w:color w:val="424242"/>
          <w:spacing w:val="-3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human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knowledge.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Under </w:t>
      </w:r>
      <w:r>
        <w:rPr>
          <w:rFonts w:ascii="Times New Roman" w:hAnsi="Times New Roman"/>
          <w:color w:val="424242"/>
          <w:w w:val="105"/>
          <w:sz w:val="20"/>
        </w:rPr>
      </w:r>
      <w:r>
        <w:rPr>
          <w:rFonts w:ascii="Times New Roman" w:hAnsi="Times New Roman"/>
          <w:color w:val="424242"/>
          <w:w w:val="103"/>
          <w:sz w:val="20"/>
        </w:rPr>
        <w:t>the </w:t>
      </w:r>
      <w:r>
        <w:rPr>
          <w:rFonts w:ascii="Times New Roman" w:hAnsi="Times New Roman"/>
          <w:color w:val="424242"/>
          <w:w w:val="101"/>
          <w:sz w:val="20"/>
        </w:rPr>
        <w:t>direction </w:t>
      </w:r>
      <w:r>
        <w:rPr>
          <w:rFonts w:ascii="Times New Roman" w:hAnsi="Times New Roman"/>
          <w:color w:val="424242"/>
          <w:w w:val="98"/>
          <w:sz w:val="20"/>
        </w:rPr>
        <w:t>of </w:t>
      </w:r>
      <w:r>
        <w:rPr>
          <w:rFonts w:ascii="Times New Roman" w:hAnsi="Times New Roman"/>
          <w:color w:val="424242"/>
          <w:w w:val="98"/>
          <w:sz w:val="20"/>
        </w:rPr>
        <w:t>Massimiliano </w:t>
      </w:r>
      <w:r>
        <w:rPr>
          <w:rFonts w:ascii="Times New Roman" w:hAnsi="Times New Roman"/>
          <w:color w:val="424242"/>
          <w:w w:val="109"/>
          <w:sz w:val="20"/>
        </w:rPr>
        <w:t>Gioni</w:t>
      </w:r>
      <w:r>
        <w:rPr>
          <w:rFonts w:ascii="Times New Roman" w:hAnsi="Times New Roman"/>
          <w:color w:val="727272"/>
          <w:w w:val="109"/>
          <w:sz w:val="20"/>
        </w:rPr>
        <w:t>,</w:t>
      </w:r>
      <w:r>
        <w:rPr>
          <w:rFonts w:ascii="Times New Roman" w:hAnsi="Times New Roman"/>
          <w:color w:val="5D5D5D"/>
          <w:w w:val="109"/>
          <w:sz w:val="20"/>
        </w:rPr>
        <w:t>h</w:t>
      </w:r>
      <w:r>
        <w:rPr>
          <w:rFonts w:ascii="Times New Roman" w:hAnsi="Times New Roman"/>
          <w:color w:val="424242"/>
          <w:w w:val="109"/>
          <w:sz w:val="20"/>
        </w:rPr>
        <w:t>owever</w:t>
      </w:r>
      <w:r>
        <w:rPr>
          <w:rFonts w:ascii="Times New Roman" w:hAnsi="Times New Roman"/>
          <w:color w:val="727272"/>
          <w:w w:val="109"/>
          <w:sz w:val="20"/>
        </w:rPr>
        <w:t>,</w:t>
      </w:r>
      <w:r>
        <w:rPr>
          <w:rFonts w:ascii="Times New Roman" w:hAnsi="Times New Roman"/>
          <w:color w:val="424242"/>
          <w:w w:val="109"/>
          <w:sz w:val="20"/>
        </w:rPr>
        <w:t>the </w:t>
      </w:r>
      <w:r>
        <w:rPr>
          <w:rFonts w:ascii="Times New Roman" w:hAnsi="Times New Roman"/>
          <w:color w:val="424242"/>
          <w:w w:val="97"/>
          <w:sz w:val="20"/>
        </w:rPr>
        <w:t>Biennale </w:t>
      </w:r>
      <w:r>
        <w:rPr>
          <w:rFonts w:ascii="Times New Roman" w:hAnsi="Times New Roman"/>
          <w:color w:val="424242"/>
          <w:w w:val="101"/>
          <w:sz w:val="20"/>
        </w:rPr>
        <w:t>curators </w:t>
      </w:r>
      <w:r>
        <w:rPr>
          <w:rFonts w:ascii="Times New Roman" w:hAnsi="Times New Roman"/>
          <w:color w:val="424242"/>
          <w:w w:val="106"/>
          <w:sz w:val="20"/>
        </w:rPr>
        <w:t>and </w:t>
      </w:r>
      <w:r>
        <w:rPr>
          <w:rFonts w:ascii="Times New Roman" w:hAnsi="Times New Roman"/>
          <w:color w:val="424242"/>
          <w:w w:val="101"/>
          <w:sz w:val="20"/>
        </w:rPr>
        <w:t>artists </w:t>
      </w:r>
      <w:r>
        <w:rPr>
          <w:rFonts w:ascii="Times New Roman" w:hAnsi="Times New Roman"/>
          <w:color w:val="424242"/>
          <w:w w:val="100"/>
          <w:sz w:val="20"/>
        </w:rPr>
        <w:t>had </w:t>
      </w:r>
      <w:r>
        <w:rPr>
          <w:rFonts w:ascii="Times New Roman" w:hAnsi="Times New Roman"/>
          <w:color w:val="424242"/>
          <w:w w:val="103"/>
          <w:sz w:val="20"/>
        </w:rPr>
        <w:t>no </w:t>
      </w:r>
      <w:r>
        <w:rPr>
          <w:rFonts w:ascii="Times New Roman" w:hAnsi="Times New Roman"/>
          <w:color w:val="424242"/>
          <w:w w:val="91"/>
          <w:sz w:val="20"/>
        </w:rPr>
        <w:t>il­ </w:t>
      </w:r>
      <w:r>
        <w:rPr>
          <w:rFonts w:ascii="Times New Roman" w:hAnsi="Times New Roman"/>
          <w:color w:val="424242"/>
          <w:w w:val="91"/>
          <w:sz w:val="20"/>
        </w:rPr>
      </w:r>
      <w:r>
        <w:rPr>
          <w:rFonts w:ascii="Times New Roman" w:hAnsi="Times New Roman"/>
          <w:color w:val="424242"/>
          <w:w w:val="105"/>
          <w:sz w:val="20"/>
        </w:rPr>
        <w:t>lusion</w:t>
      </w:r>
      <w:r>
        <w:rPr>
          <w:rFonts w:ascii="Times New Roman" w:hAnsi="Times New Roman"/>
          <w:color w:val="424242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that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such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museum</w:t>
      </w:r>
      <w:r>
        <w:rPr>
          <w:rFonts w:ascii="Times New Roman" w:hAnsi="Times New Roman"/>
          <w:color w:val="424242"/>
          <w:spacing w:val="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was</w:t>
      </w:r>
      <w:r>
        <w:rPr>
          <w:rFonts w:ascii="Times New Roman" w:hAnsi="Times New Roman"/>
          <w:color w:val="424242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possi</w:t>
      </w:r>
      <w:r>
        <w:rPr>
          <w:rFonts w:ascii="Times New Roman" w:hAnsi="Times New Roman"/>
          <w:color w:val="5D5D5D"/>
          <w:w w:val="105"/>
          <w:sz w:val="20"/>
        </w:rPr>
        <w:t>b</w:t>
      </w:r>
      <w:r>
        <w:rPr>
          <w:rFonts w:ascii="Times New Roman" w:hAnsi="Times New Roman"/>
          <w:color w:val="424242"/>
          <w:w w:val="105"/>
          <w:sz w:val="20"/>
        </w:rPr>
        <w:t>le,</w:t>
      </w:r>
      <w:r>
        <w:rPr>
          <w:rFonts w:ascii="Times New Roman" w:hAnsi="Times New Roman"/>
          <w:color w:val="424242"/>
          <w:spacing w:val="-2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that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knowledge</w:t>
      </w:r>
      <w:r>
        <w:rPr>
          <w:rFonts w:ascii="Times New Roman" w:hAnsi="Times New Roman"/>
          <w:color w:val="424242"/>
          <w:spacing w:val="-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could</w:t>
      </w:r>
      <w:r>
        <w:rPr>
          <w:rFonts w:ascii="Times New Roman" w:hAnsi="Times New Roman"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ever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be</w:t>
      </w:r>
      <w:r>
        <w:rPr>
          <w:rFonts w:ascii="Times New Roman" w:hAnsi="Times New Roman"/>
          <w:color w:val="424242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complete.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Rather</w:t>
      </w:r>
      <w:r>
        <w:rPr>
          <w:rFonts w:ascii="Times New Roman" w:hAnsi="Times New Roman"/>
          <w:color w:val="727272"/>
          <w:w w:val="105"/>
          <w:sz w:val="20"/>
        </w:rPr>
        <w:t>, </w:t>
      </w:r>
      <w:r>
        <w:rPr>
          <w:rFonts w:ascii="Times New Roman" w:hAnsi="Times New Roman"/>
          <w:color w:val="727272"/>
          <w:w w:val="105"/>
          <w:sz w:val="20"/>
        </w:rPr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5D5D5D"/>
          <w:w w:val="105"/>
          <w:sz w:val="20"/>
        </w:rPr>
        <w:t>y</w:t>
      </w:r>
      <w:r>
        <w:rPr>
          <w:rFonts w:ascii="Times New Roman" w:hAnsi="Times New Roman"/>
          <w:color w:val="5D5D5D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accepted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that</w:t>
      </w:r>
      <w:r>
        <w:rPr>
          <w:rFonts w:ascii="Times New Roman" w:hAnsi="Times New Roman"/>
          <w:color w:val="424242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2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encyclopedic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drive,</w:t>
      </w:r>
      <w:r>
        <w:rPr>
          <w:rFonts w:ascii="Times New Roman" w:hAnsi="Times New Roman"/>
          <w:color w:val="424242"/>
          <w:spacing w:val="-2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though</w:t>
      </w:r>
      <w:r>
        <w:rPr>
          <w:rFonts w:ascii="Times New Roman" w:hAnsi="Times New Roman"/>
          <w:color w:val="424242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obsessive</w:t>
      </w:r>
      <w:r>
        <w:rPr>
          <w:rFonts w:ascii="Times New Roman" w:hAnsi="Times New Roman"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and</w:t>
      </w:r>
      <w:r>
        <w:rPr>
          <w:rFonts w:ascii="Times New Roman" w:hAnsi="Times New Roman"/>
          <w:color w:val="424242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unfulfilled</w:t>
      </w:r>
      <w:r>
        <w:rPr>
          <w:rFonts w:ascii="Times New Roman" w:hAnsi="Times New Roman"/>
          <w:color w:val="424242"/>
          <w:spacing w:val="-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since</w:t>
      </w:r>
      <w:r>
        <w:rPr>
          <w:rFonts w:ascii="Times New Roman" w:hAnsi="Times New Roman"/>
          <w:color w:val="424242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2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firs</w:t>
      </w:r>
      <w:r>
        <w:rPr>
          <w:rFonts w:ascii="Times New Roman" w:hAnsi="Times New Roman"/>
          <w:color w:val="727272"/>
          <w:w w:val="105"/>
          <w:sz w:val="20"/>
        </w:rPr>
        <w:t>t </w:t>
      </w:r>
      <w:r>
        <w:rPr>
          <w:rFonts w:ascii="Times New Roman" w:hAnsi="Times New Roman"/>
          <w:color w:val="727272"/>
          <w:w w:val="105"/>
          <w:sz w:val="20"/>
        </w:rPr>
      </w:r>
      <w:r>
        <w:rPr>
          <w:rFonts w:ascii="Times New Roman" w:hAnsi="Times New Roman"/>
          <w:color w:val="424242"/>
          <w:w w:val="105"/>
          <w:sz w:val="20"/>
        </w:rPr>
        <w:t>encyclopedic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endeavors</w:t>
      </w:r>
      <w:r>
        <w:rPr>
          <w:rFonts w:ascii="Times New Roman" w:hAnsi="Times New Roman"/>
          <w:color w:val="424242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emerged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over</w:t>
      </w:r>
      <w:r>
        <w:rPr>
          <w:rFonts w:ascii="Times New Roman" w:hAnsi="Times New Roman"/>
          <w:color w:val="424242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two</w:t>
      </w:r>
      <w:r>
        <w:rPr>
          <w:rFonts w:ascii="Times New Roman" w:hAnsi="Times New Roman"/>
          <w:color w:val="424242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thousand</w:t>
      </w:r>
      <w:r>
        <w:rPr>
          <w:rFonts w:ascii="Times New Roman" w:hAnsi="Times New Roman"/>
          <w:color w:val="424242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years</w:t>
      </w:r>
      <w:r>
        <w:rPr>
          <w:rFonts w:ascii="Times New Roman" w:hAnsi="Times New Roman"/>
          <w:color w:val="424242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ago,</w:t>
      </w:r>
      <w:r>
        <w:rPr>
          <w:rFonts w:ascii="Times New Roman" w:hAnsi="Times New Roman"/>
          <w:color w:val="424242"/>
          <w:spacing w:val="-3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can</w:t>
      </w:r>
      <w:r>
        <w:rPr>
          <w:rFonts w:ascii="Times New Roman" w:hAnsi="Times New Roman"/>
          <w:color w:val="424242"/>
          <w:spacing w:val="-3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generate</w:t>
      </w:r>
      <w:r>
        <w:rPr>
          <w:rFonts w:ascii="Times New Roman" w:hAnsi="Times New Roman"/>
          <w:color w:val="424242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</w:t>
      </w:r>
      <w:r>
        <w:rPr>
          <w:rFonts w:ascii="Times New Roman" w:hAnsi="Times New Roman"/>
          <w:color w:val="424242"/>
          <w:spacing w:val="-2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museum</w:t>
      </w:r>
      <w:r>
        <w:rPr>
          <w:rFonts w:ascii="Times New Roman" w:hAnsi="Times New Roman"/>
          <w:color w:val="424242"/>
          <w:spacing w:val="-7"/>
          <w:w w:val="105"/>
          <w:sz w:val="20"/>
        </w:rPr>
        <w:t> </w:t>
      </w:r>
      <w:r>
        <w:rPr>
          <w:rFonts w:ascii="Times New Roman" w:hAnsi="Times New Roman"/>
          <w:color w:val="424242"/>
          <w:spacing w:val="-6"/>
          <w:w w:val="105"/>
          <w:sz w:val="20"/>
        </w:rPr>
        <w:t>o</w:t>
      </w:r>
      <w:r>
        <w:rPr>
          <w:rFonts w:ascii="Times New Roman" w:hAnsi="Times New Roman"/>
          <w:color w:val="5D5D5D"/>
          <w:spacing w:val="-6"/>
          <w:w w:val="105"/>
          <w:sz w:val="20"/>
        </w:rPr>
        <w:t>f </w:t>
      </w:r>
      <w:r>
        <w:rPr>
          <w:rFonts w:ascii="Times New Roman" w:hAnsi="Times New Roman"/>
          <w:color w:val="5D5D5D"/>
          <w:spacing w:val="-6"/>
          <w:w w:val="105"/>
          <w:sz w:val="20"/>
        </w:rPr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imagination</w:t>
      </w:r>
      <w:r>
        <w:rPr>
          <w:rFonts w:ascii="Times New Roman" w:hAnsi="Times New Roman"/>
          <w:color w:val="424242"/>
          <w:spacing w:val="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embodying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open-ended</w:t>
      </w:r>
      <w:r>
        <w:rPr>
          <w:rFonts w:ascii="Times New Roman" w:hAnsi="Times New Roman"/>
          <w:color w:val="424242"/>
          <w:spacing w:val="-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knowledge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that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is</w:t>
      </w:r>
      <w:r>
        <w:rPr>
          <w:rFonts w:ascii="Times New Roman" w:hAnsi="Times New Roman"/>
          <w:color w:val="424242"/>
          <w:spacing w:val="-2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produced</w:t>
      </w:r>
      <w:r>
        <w:rPr>
          <w:rFonts w:ascii="Times New Roman" w:hAnsi="Times New Roman"/>
          <w:color w:val="727272"/>
          <w:w w:val="105"/>
          <w:sz w:val="20"/>
        </w:rPr>
        <w:t>,</w:t>
      </w:r>
      <w:r>
        <w:rPr>
          <w:rFonts w:ascii="Times New Roman" w:hAnsi="Times New Roman"/>
          <w:color w:val="727272"/>
          <w:spacing w:val="-3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not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just</w:t>
      </w:r>
      <w:r>
        <w:rPr>
          <w:rFonts w:ascii="Times New Roman" w:hAnsi="Times New Roman"/>
          <w:color w:val="424242"/>
          <w:spacing w:val="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illustrated, </w:t>
      </w:r>
      <w:r>
        <w:rPr>
          <w:rFonts w:ascii="Times New Roman" w:hAnsi="Times New Roman"/>
          <w:color w:val="424242"/>
          <w:w w:val="105"/>
          <w:sz w:val="20"/>
        </w:rPr>
        <w:t>by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art</w:t>
      </w:r>
      <w:r>
        <w:rPr>
          <w:rFonts w:ascii="Times New Roman" w:hAnsi="Times New Roman"/>
          <w:color w:val="161616"/>
          <w:w w:val="105"/>
          <w:sz w:val="20"/>
        </w:rPr>
        <w:t>.</w:t>
      </w:r>
      <w:r>
        <w:rPr>
          <w:rFonts w:ascii="Times New Roman" w:hAnsi="Times New Roman"/>
          <w:color w:val="161616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Such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incompleteness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is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now</w:t>
      </w:r>
      <w:r>
        <w:rPr>
          <w:rFonts w:ascii="Times New Roman" w:hAnsi="Times New Roman"/>
          <w:color w:val="424242"/>
          <w:spacing w:val="-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understood</w:t>
      </w:r>
      <w:r>
        <w:rPr>
          <w:rFonts w:ascii="Times New Roman" w:hAnsi="Times New Roman"/>
          <w:color w:val="424242"/>
          <w:spacing w:val="2"/>
          <w:w w:val="105"/>
          <w:sz w:val="20"/>
        </w:rPr>
        <w:t> 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a</w:t>
      </w:r>
      <w:r>
        <w:rPr>
          <w:rFonts w:ascii="Times New Roman" w:hAnsi="Times New Roman"/>
          <w:color w:val="5D5D5D"/>
          <w:spacing w:val="-3"/>
          <w:w w:val="105"/>
          <w:sz w:val="20"/>
        </w:rPr>
        <w:t>s</w:t>
      </w:r>
      <w:r>
        <w:rPr>
          <w:rFonts w:ascii="Times New Roman" w:hAnsi="Times New Roman"/>
          <w:color w:val="5D5D5D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welcomed</w:t>
      </w:r>
      <w:r>
        <w:rPr>
          <w:rFonts w:ascii="Times New Roman" w:hAnsi="Times New Roman"/>
          <w:color w:val="424242"/>
          <w:spacing w:val="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characteristic not</w:t>
      </w:r>
      <w:r>
        <w:rPr>
          <w:rFonts w:ascii="Times New Roman" w:hAnsi="Times New Roman"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only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spacing w:val="-6"/>
          <w:w w:val="105"/>
          <w:sz w:val="20"/>
        </w:rPr>
        <w:t>o</w:t>
      </w:r>
      <w:r>
        <w:rPr>
          <w:rFonts w:ascii="Times New Roman" w:hAnsi="Times New Roman"/>
          <w:color w:val="727272"/>
          <w:spacing w:val="-6"/>
          <w:w w:val="105"/>
          <w:sz w:val="20"/>
        </w:rPr>
        <w:t>f </w:t>
      </w:r>
      <w:r>
        <w:rPr>
          <w:rFonts w:ascii="Times New Roman" w:hAnsi="Times New Roman"/>
          <w:color w:val="727272"/>
          <w:spacing w:val="-6"/>
          <w:w w:val="105"/>
          <w:sz w:val="20"/>
        </w:rPr>
      </w:r>
      <w:r>
        <w:rPr>
          <w:rFonts w:ascii="Times New Roman" w:hAnsi="Times New Roman"/>
          <w:color w:val="424242"/>
          <w:w w:val="105"/>
          <w:sz w:val="20"/>
        </w:rPr>
        <w:t>art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but</w:t>
      </w:r>
      <w:r>
        <w:rPr>
          <w:rFonts w:ascii="Times New Roman" w:hAnsi="Times New Roman"/>
          <w:color w:val="424242"/>
          <w:spacing w:val="-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equally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2B2B2B"/>
          <w:w w:val="105"/>
          <w:sz w:val="20"/>
        </w:rPr>
        <w:t>love</w:t>
      </w:r>
      <w:r>
        <w:rPr>
          <w:rFonts w:ascii="Times New Roman" w:hAnsi="Times New Roman"/>
          <w:color w:val="2B2B2B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wisdom,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also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known</w:t>
      </w:r>
      <w:r>
        <w:rPr>
          <w:rFonts w:ascii="Times New Roman" w:hAnsi="Times New Roman"/>
          <w:color w:val="424242"/>
          <w:spacing w:val="-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as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philosophy,</w:t>
      </w:r>
      <w:r>
        <w:rPr>
          <w:rFonts w:ascii="Times New Roman" w:hAnsi="Times New Roman"/>
          <w:color w:val="424242"/>
          <w:spacing w:val="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taking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form</w:t>
      </w:r>
      <w:r>
        <w:rPr>
          <w:rFonts w:ascii="Times New Roman" w:hAnsi="Times New Roman"/>
          <w:color w:val="424242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aes­ </w:t>
      </w:r>
      <w:r>
        <w:rPr>
          <w:rFonts w:ascii="Times New Roman" w:hAnsi="Times New Roman"/>
          <w:color w:val="424242"/>
          <w:w w:val="105"/>
          <w:sz w:val="20"/>
        </w:rPr>
        <w:t>thetics in particular when art</w:t>
      </w:r>
      <w:r>
        <w:rPr>
          <w:rFonts w:ascii="Times New Roman" w:hAnsi="Times New Roman"/>
          <w:color w:val="5D5D5D"/>
          <w:w w:val="105"/>
          <w:sz w:val="20"/>
        </w:rPr>
        <w:t>, </w:t>
      </w:r>
      <w:r>
        <w:rPr>
          <w:rFonts w:ascii="Times New Roman" w:hAnsi="Times New Roman"/>
          <w:color w:val="424242"/>
          <w:w w:val="105"/>
          <w:sz w:val="20"/>
        </w:rPr>
        <w:t>culture, and nature are in play. </w:t>
      </w:r>
      <w:r>
        <w:rPr>
          <w:rFonts w:ascii="Arial" w:hAnsi="Arial"/>
          <w:color w:val="424242"/>
          <w:w w:val="155"/>
          <w:sz w:val="19"/>
        </w:rPr>
        <w:t>If </w:t>
      </w:r>
      <w:r>
        <w:rPr>
          <w:rFonts w:ascii="Times New Roman" w:hAnsi="Times New Roman"/>
          <w:color w:val="424242"/>
          <w:w w:val="105"/>
          <w:sz w:val="20"/>
        </w:rPr>
        <w:t>an encyclopedia once seemed</w:t>
      </w:r>
      <w:r>
        <w:rPr>
          <w:rFonts w:ascii="Times New Roman" w:hAnsi="Times New Roman"/>
          <w:color w:val="424242"/>
          <w:spacing w:val="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confining</w:t>
      </w:r>
      <w:r>
        <w:rPr>
          <w:rFonts w:ascii="Times New Roman" w:hAnsi="Times New Roman"/>
          <w:color w:val="5D5D5D"/>
          <w:w w:val="105"/>
          <w:sz w:val="20"/>
        </w:rPr>
        <w:t>,</w:t>
      </w:r>
      <w:r>
        <w:rPr>
          <w:rFonts w:ascii="Times New Roman" w:hAnsi="Times New Roman"/>
          <w:color w:val="5D5D5D"/>
          <w:spacing w:val="-26"/>
          <w:w w:val="105"/>
          <w:sz w:val="20"/>
        </w:rPr>
        <w:t> </w:t>
      </w:r>
      <w:r>
        <w:rPr>
          <w:rFonts w:ascii="Times New Roman" w:hAnsi="Times New Roman"/>
          <w:color w:val="2B2B2B"/>
          <w:w w:val="105"/>
          <w:sz w:val="20"/>
        </w:rPr>
        <w:t>it</w:t>
      </w:r>
      <w:r>
        <w:rPr>
          <w:rFonts w:ascii="Times New Roman" w:hAnsi="Times New Roman"/>
          <w:color w:val="2B2B2B"/>
          <w:spacing w:val="-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is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now</w:t>
      </w:r>
      <w:r>
        <w:rPr>
          <w:rFonts w:ascii="Times New Roman" w:hAnsi="Times New Roman"/>
          <w:color w:val="424242"/>
          <w:spacing w:val="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seen</w:t>
      </w:r>
      <w:r>
        <w:rPr>
          <w:rFonts w:ascii="Times New Roman" w:hAnsi="Times New Roman"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as</w:t>
      </w:r>
      <w:r>
        <w:rPr>
          <w:rFonts w:ascii="Times New Roman" w:hAnsi="Times New Roman"/>
          <w:color w:val="424242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enabling</w:t>
      </w:r>
      <w:r>
        <w:rPr>
          <w:rFonts w:ascii="Times New Roman" w:hAnsi="Times New Roman"/>
          <w:color w:val="424242"/>
          <w:spacing w:val="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and enriching</w:t>
      </w:r>
      <w:r>
        <w:rPr>
          <w:rFonts w:ascii="Times New Roman" w:hAnsi="Times New Roman"/>
          <w:color w:val="5D5D5D"/>
          <w:w w:val="105"/>
          <w:sz w:val="20"/>
        </w:rPr>
        <w:t>,</w:t>
      </w:r>
      <w:r>
        <w:rPr>
          <w:rFonts w:ascii="Times New Roman" w:hAnsi="Times New Roman"/>
          <w:color w:val="5D5D5D"/>
          <w:spacing w:val="-2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as</w:t>
      </w:r>
      <w:r>
        <w:rPr>
          <w:rFonts w:ascii="Times New Roman" w:hAnsi="Times New Roman"/>
          <w:color w:val="424242"/>
          <w:spacing w:val="-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it</w:t>
      </w:r>
      <w:r>
        <w:rPr>
          <w:rFonts w:ascii="Times New Roman" w:hAnsi="Times New Roman"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was</w:t>
      </w:r>
      <w:r>
        <w:rPr>
          <w:rFonts w:ascii="Times New Roman" w:hAnsi="Times New Roman"/>
          <w:color w:val="424242"/>
          <w:spacing w:val="-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</w:t>
      </w:r>
      <w:r>
        <w:rPr>
          <w:rFonts w:ascii="Times New Roman" w:hAnsi="Times New Roman"/>
          <w:color w:val="424242"/>
          <w:spacing w:val="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Denis</w:t>
      </w:r>
      <w:r>
        <w:rPr>
          <w:rFonts w:ascii="Times New Roman" w:hAnsi="Times New Roman"/>
          <w:color w:val="424242"/>
          <w:spacing w:val="-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Diderot's </w:t>
      </w:r>
      <w:r>
        <w:rPr>
          <w:rFonts w:ascii="Times New Roman" w:hAnsi="Times New Roman"/>
          <w:color w:val="424242"/>
          <w:w w:val="105"/>
          <w:sz w:val="20"/>
        </w:rPr>
        <w:t>time; and the apparent arbitrariness of its structure (based on the alphabet, which in </w:t>
      </w:r>
      <w:r>
        <w:rPr>
          <w:rFonts w:ascii="Times New Roman" w:hAnsi="Times New Roman"/>
          <w:color w:val="2B2B2B"/>
          <w:w w:val="105"/>
          <w:sz w:val="20"/>
        </w:rPr>
        <w:t>the </w:t>
      </w:r>
      <w:r>
        <w:rPr>
          <w:rFonts w:ascii="Times New Roman" w:hAnsi="Times New Roman"/>
          <w:color w:val="2B2B2B"/>
          <w:w w:val="105"/>
          <w:sz w:val="20"/>
        </w:rPr>
      </w:r>
      <w:r>
        <w:rPr>
          <w:rFonts w:ascii="Times New Roman" w:hAnsi="Times New Roman"/>
          <w:color w:val="424242"/>
          <w:w w:val="105"/>
          <w:sz w:val="20"/>
        </w:rPr>
        <w:t>Enlightenment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was</w:t>
      </w:r>
      <w:r>
        <w:rPr>
          <w:rFonts w:ascii="Times New Roman" w:hAnsi="Times New Roman"/>
          <w:color w:val="424242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sign</w:t>
      </w:r>
      <w:r>
        <w:rPr>
          <w:rFonts w:ascii="Times New Roman" w:hAnsi="Times New Roman"/>
          <w:color w:val="424242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2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rational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and</w:t>
      </w:r>
      <w:r>
        <w:rPr>
          <w:rFonts w:ascii="Times New Roman" w:hAnsi="Times New Roman"/>
          <w:color w:val="424242"/>
          <w:spacing w:val="-2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critical)</w:t>
      </w:r>
      <w:r>
        <w:rPr>
          <w:rFonts w:ascii="Times New Roman" w:hAnsi="Times New Roman"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is</w:t>
      </w:r>
      <w:r>
        <w:rPr>
          <w:rFonts w:ascii="Times New Roman" w:hAnsi="Times New Roman"/>
          <w:color w:val="424242"/>
          <w:spacing w:val="-2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merely</w:t>
      </w:r>
      <w:r>
        <w:rPr>
          <w:rFonts w:ascii="Times New Roman" w:hAnsi="Times New Roman"/>
          <w:color w:val="424242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corollary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2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its</w:t>
      </w:r>
      <w:r>
        <w:rPr>
          <w:rFonts w:ascii="Times New Roman" w:hAnsi="Times New Roman"/>
          <w:color w:val="424242"/>
          <w:spacing w:val="-2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incom­ </w:t>
      </w:r>
      <w:r>
        <w:rPr>
          <w:rFonts w:ascii="Times New Roman" w:hAnsi="Times New Roman"/>
          <w:color w:val="424242"/>
          <w:w w:val="105"/>
          <w:sz w:val="20"/>
        </w:rPr>
        <w:t>pleteness</w:t>
      </w:r>
      <w:r>
        <w:rPr>
          <w:rFonts w:ascii="Times New Roman" w:hAnsi="Times New Roman"/>
          <w:color w:val="161616"/>
          <w:w w:val="105"/>
          <w:sz w:val="20"/>
        </w:rPr>
        <w:t>.</w:t>
      </w:r>
      <w:r>
        <w:rPr>
          <w:rFonts w:ascii="Times New Roman" w:hAnsi="Times New Roman"/>
          <w:color w:val="161616"/>
          <w:spacing w:val="-2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So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aesthetics</w:t>
      </w:r>
      <w:r>
        <w:rPr>
          <w:rFonts w:ascii="Times New Roman" w:hAnsi="Times New Roman"/>
          <w:color w:val="424242"/>
          <w:spacing w:val="-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and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encyclopedia</w:t>
      </w:r>
      <w:r>
        <w:rPr>
          <w:rFonts w:ascii="Times New Roman" w:hAnsi="Times New Roman"/>
          <w:color w:val="5D5D5D"/>
          <w:w w:val="105"/>
          <w:sz w:val="20"/>
        </w:rPr>
        <w:t>,</w:t>
      </w:r>
      <w:r>
        <w:rPr>
          <w:rFonts w:ascii="Times New Roman" w:hAnsi="Times New Roman"/>
          <w:color w:val="5D5D5D"/>
          <w:spacing w:val="-2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obstacles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18"/>
        </w:rPr>
        <w:t>to</w:t>
      </w:r>
      <w:r>
        <w:rPr>
          <w:rFonts w:ascii="Times New Roman" w:hAnsi="Times New Roman"/>
          <w:color w:val="424242"/>
          <w:spacing w:val="-7"/>
          <w:w w:val="105"/>
          <w:sz w:val="18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first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edition</w:t>
      </w:r>
      <w:r>
        <w:rPr>
          <w:rFonts w:ascii="Times New Roman" w:hAnsi="Times New Roman"/>
          <w:color w:val="424242"/>
          <w:spacing w:val="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i/>
          <w:color w:val="424242"/>
          <w:w w:val="105"/>
          <w:sz w:val="18"/>
        </w:rPr>
        <w:t>Encycw­ pedia</w:t>
      </w:r>
      <w:r>
        <w:rPr>
          <w:rFonts w:ascii="Times New Roman" w:hAnsi="Times New Roman"/>
          <w:i/>
          <w:color w:val="424242"/>
          <w:spacing w:val="-28"/>
          <w:w w:val="105"/>
          <w:sz w:val="18"/>
        </w:rPr>
        <w:t> </w:t>
      </w:r>
      <w:r>
        <w:rPr>
          <w:rFonts w:ascii="Times New Roman" w:hAnsi="Times New Roman"/>
          <w:i/>
          <w:color w:val="5D5D5D"/>
          <w:w w:val="155"/>
          <w:sz w:val="18"/>
        </w:rPr>
        <w:t>,</w:t>
      </w:r>
      <w:r>
        <w:rPr>
          <w:rFonts w:ascii="Times New Roman" w:hAnsi="Times New Roman"/>
          <w:i/>
          <w:color w:val="5D5D5D"/>
          <w:spacing w:val="-45"/>
          <w:w w:val="155"/>
          <w:sz w:val="18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are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now</w:t>
      </w:r>
      <w:r>
        <w:rPr>
          <w:rFonts w:ascii="Times New Roman" w:hAnsi="Times New Roman"/>
          <w:color w:val="424242"/>
          <w:spacing w:val="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confirmed</w:t>
      </w:r>
      <w:r>
        <w:rPr>
          <w:rFonts w:ascii="Times New Roman" w:hAnsi="Times New Roman"/>
          <w:color w:val="424242"/>
          <w:spacing w:val="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as</w:t>
      </w:r>
      <w:r>
        <w:rPr>
          <w:rFonts w:ascii="Times New Roman" w:hAnsi="Times New Roman"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being</w:t>
      </w:r>
      <w:r>
        <w:rPr>
          <w:rFonts w:ascii="Times New Roman" w:hAnsi="Times New Roman"/>
          <w:color w:val="424242"/>
          <w:spacing w:val="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creative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and</w:t>
      </w:r>
      <w:r>
        <w:rPr>
          <w:rFonts w:ascii="Times New Roman" w:hAnsi="Times New Roman"/>
          <w:color w:val="424242"/>
          <w:spacing w:val="-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critical</w:t>
      </w:r>
      <w:r>
        <w:rPr>
          <w:rFonts w:ascii="Times New Roman" w:hAnsi="Times New Roman"/>
          <w:color w:val="5D5D5D"/>
          <w:w w:val="105"/>
          <w:sz w:val="20"/>
        </w:rPr>
        <w:t>,</w:t>
      </w:r>
      <w:r>
        <w:rPr>
          <w:rFonts w:ascii="Times New Roman" w:hAnsi="Times New Roman"/>
          <w:color w:val="5D5D5D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</w:t>
      </w:r>
      <w:r>
        <w:rPr>
          <w:rFonts w:ascii="Times New Roman" w:hAnsi="Times New Roman"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part</w:t>
      </w:r>
      <w:r>
        <w:rPr>
          <w:rFonts w:ascii="Times New Roman" w:hAnsi="Times New Roman"/>
          <w:color w:val="424242"/>
          <w:spacing w:val="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because</w:t>
      </w:r>
      <w:r>
        <w:rPr>
          <w:rFonts w:ascii="Times New Roman" w:hAnsi="Times New Roman"/>
          <w:color w:val="424242"/>
          <w:spacing w:val="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what</w:t>
      </w:r>
      <w:r>
        <w:rPr>
          <w:rFonts w:ascii="Times New Roman" w:hAnsi="Times New Roman"/>
          <w:color w:val="424242"/>
          <w:spacing w:val="-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firs</w:t>
      </w:r>
      <w:r>
        <w:rPr>
          <w:rFonts w:ascii="Times New Roman" w:hAnsi="Times New Roman"/>
          <w:color w:val="5D5D5D"/>
          <w:w w:val="105"/>
          <w:sz w:val="20"/>
        </w:rPr>
        <w:t>t </w:t>
      </w:r>
      <w:r>
        <w:rPr>
          <w:rFonts w:ascii="Times New Roman" w:hAnsi="Times New Roman"/>
          <w:color w:val="5D5D5D"/>
          <w:w w:val="105"/>
          <w:sz w:val="20"/>
        </w:rPr>
      </w:r>
      <w:r>
        <w:rPr>
          <w:rFonts w:ascii="Times New Roman" w:hAnsi="Times New Roman"/>
          <w:color w:val="424242"/>
          <w:sz w:val="20"/>
        </w:rPr>
        <w:t>edition</w:t>
      </w:r>
      <w:r>
        <w:rPr>
          <w:rFonts w:ascii="Times New Roman" w:hAnsi="Times New Roman"/>
          <w:color w:val="424242"/>
          <w:spacing w:val="2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achieved.</w:t>
      </w:r>
      <w:r>
        <w:rPr>
          <w:rFonts w:ascii="Times New Roman" w:hAnsi="Times New Roman"/>
          <w:sz w:val="20"/>
        </w:rPr>
      </w:r>
    </w:p>
    <w:p>
      <w:pPr>
        <w:spacing w:line="249" w:lineRule="auto" w:before="1"/>
        <w:ind w:left="2774" w:right="1997" w:firstLine="192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/>
          <w:color w:val="424242"/>
          <w:w w:val="105"/>
          <w:sz w:val="20"/>
        </w:rPr>
        <w:t>Aesth</w:t>
      </w:r>
      <w:r>
        <w:rPr>
          <w:rFonts w:ascii="Times New Roman" w:hAnsi="Times New Roman"/>
          <w:color w:val="5D5D5D"/>
          <w:w w:val="105"/>
          <w:sz w:val="20"/>
        </w:rPr>
        <w:t>e</w:t>
      </w:r>
      <w:r>
        <w:rPr>
          <w:rFonts w:ascii="Times New Roman" w:hAnsi="Times New Roman"/>
          <w:color w:val="424242"/>
          <w:w w:val="105"/>
          <w:sz w:val="20"/>
        </w:rPr>
        <w:t>tics has not merely thrived </w:t>
      </w:r>
      <w:r>
        <w:rPr>
          <w:rFonts w:ascii="Times New Roman" w:hAnsi="Times New Roman"/>
          <w:color w:val="2B2B2B"/>
          <w:w w:val="105"/>
          <w:sz w:val="20"/>
        </w:rPr>
        <w:t>in </w:t>
      </w:r>
      <w:r>
        <w:rPr>
          <w:rFonts w:ascii="Times New Roman" w:hAnsi="Times New Roman"/>
          <w:color w:val="424242"/>
          <w:w w:val="105"/>
          <w:sz w:val="20"/>
        </w:rPr>
        <w:t>this new</w:t>
      </w:r>
      <w:r>
        <w:rPr>
          <w:rFonts w:ascii="Times New Roman" w:hAnsi="Times New Roman"/>
          <w:color w:val="5D5D5D"/>
          <w:w w:val="105"/>
          <w:sz w:val="20"/>
        </w:rPr>
        <w:t>, </w:t>
      </w:r>
      <w:r>
        <w:rPr>
          <w:rFonts w:ascii="Times New Roman" w:hAnsi="Times New Roman"/>
          <w:color w:val="424242"/>
          <w:w w:val="105"/>
          <w:sz w:val="20"/>
        </w:rPr>
        <w:t>more receptive context. It has also ex­ </w:t>
      </w:r>
      <w:r>
        <w:rPr>
          <w:rFonts w:ascii="Times New Roman" w:hAnsi="Times New Roman"/>
          <w:color w:val="424242"/>
          <w:w w:val="105"/>
          <w:sz w:val="20"/>
        </w:rPr>
        <w:t>panded into</w:t>
      </w:r>
      <w:r>
        <w:rPr>
          <w:rFonts w:ascii="Times New Roman" w:hAnsi="Times New Roman"/>
          <w:color w:val="5D5D5D"/>
          <w:w w:val="105"/>
          <w:sz w:val="20"/>
        </w:rPr>
        <w:t>, </w:t>
      </w:r>
      <w:r>
        <w:rPr>
          <w:rFonts w:ascii="Times New Roman" w:hAnsi="Times New Roman"/>
          <w:color w:val="424242"/>
          <w:w w:val="105"/>
          <w:sz w:val="20"/>
        </w:rPr>
        <w:t>or in some cases even generated</w:t>
      </w:r>
      <w:r>
        <w:rPr>
          <w:rFonts w:ascii="Times New Roman" w:hAnsi="Times New Roman"/>
          <w:color w:val="5D5D5D"/>
          <w:w w:val="105"/>
          <w:sz w:val="20"/>
        </w:rPr>
        <w:t>,</w:t>
      </w:r>
      <w:r>
        <w:rPr>
          <w:rFonts w:ascii="Times New Roman" w:hAnsi="Times New Roman"/>
          <w:color w:val="424242"/>
          <w:w w:val="105"/>
          <w:sz w:val="20"/>
        </w:rPr>
        <w:t>new forms of inquiry into art</w:t>
      </w:r>
      <w:r>
        <w:rPr>
          <w:rFonts w:ascii="Times New Roman" w:hAnsi="Times New Roman"/>
          <w:color w:val="5D5D5D"/>
          <w:w w:val="105"/>
          <w:sz w:val="20"/>
        </w:rPr>
        <w:t>, </w:t>
      </w:r>
      <w:r>
        <w:rPr>
          <w:rFonts w:ascii="Times New Roman" w:hAnsi="Times New Roman"/>
          <w:color w:val="424242"/>
          <w:w w:val="105"/>
          <w:sz w:val="20"/>
        </w:rPr>
        <w:t>culture</w:t>
      </w:r>
      <w:r>
        <w:rPr>
          <w:rFonts w:ascii="Times New Roman" w:hAnsi="Times New Roman"/>
          <w:color w:val="5D5D5D"/>
          <w:w w:val="105"/>
          <w:sz w:val="20"/>
        </w:rPr>
        <w:t>,</w:t>
      </w:r>
      <w:r>
        <w:rPr>
          <w:rFonts w:ascii="Times New Roman" w:hAnsi="Times New Roman"/>
          <w:color w:val="424242"/>
          <w:w w:val="105"/>
          <w:sz w:val="20"/>
        </w:rPr>
        <w:t>and </w:t>
      </w:r>
      <w:r>
        <w:rPr>
          <w:rFonts w:ascii="Times New Roman" w:hAnsi="Times New Roman"/>
          <w:color w:val="424242"/>
          <w:w w:val="105"/>
          <w:sz w:val="20"/>
        </w:rPr>
        <w:t>nature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or</w:t>
      </w:r>
      <w:r>
        <w:rPr>
          <w:rFonts w:ascii="Times New Roman" w:hAnsi="Times New Roman"/>
          <w:color w:val="424242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into</w:t>
      </w:r>
      <w:r>
        <w:rPr>
          <w:rFonts w:ascii="Times New Roman" w:hAnsi="Times New Roman"/>
          <w:color w:val="424242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2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often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marginalized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dimensions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other</w:t>
      </w:r>
      <w:r>
        <w:rPr>
          <w:rFonts w:ascii="Times New Roman" w:hAnsi="Times New Roman"/>
          <w:color w:val="424242"/>
          <w:spacing w:val="-2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practices</w:t>
      </w:r>
      <w:r>
        <w:rPr>
          <w:rFonts w:ascii="Times New Roman" w:hAnsi="Times New Roman"/>
          <w:color w:val="424242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or</w:t>
      </w:r>
      <w:r>
        <w:rPr>
          <w:rFonts w:ascii="Times New Roman" w:hAnsi="Times New Roman"/>
          <w:color w:val="424242"/>
          <w:spacing w:val="-25"/>
          <w:w w:val="105"/>
          <w:sz w:val="20"/>
        </w:rPr>
        <w:t> </w:t>
      </w:r>
      <w:r>
        <w:rPr>
          <w:rFonts w:ascii="Times New Roman" w:hAnsi="Times New Roman"/>
          <w:color w:val="2B2B2B"/>
          <w:w w:val="105"/>
          <w:sz w:val="20"/>
        </w:rPr>
        <w:t>fields,</w:t>
      </w:r>
      <w:r>
        <w:rPr>
          <w:rFonts w:ascii="Times New Roman" w:hAnsi="Times New Roman"/>
          <w:color w:val="2B2B2B"/>
          <w:spacing w:val="-2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such</w:t>
      </w:r>
      <w:r>
        <w:rPr>
          <w:rFonts w:ascii="Times New Roman" w:hAnsi="Times New Roman"/>
          <w:color w:val="424242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as</w:t>
      </w:r>
      <w:r>
        <w:rPr>
          <w:rFonts w:ascii="Times New Roman" w:hAnsi="Times New Roman"/>
          <w:color w:val="424242"/>
          <w:spacing w:val="-3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geog­ </w:t>
      </w:r>
      <w:r>
        <w:rPr>
          <w:rFonts w:ascii="Times New Roman" w:hAnsi="Times New Roman"/>
          <w:color w:val="424242"/>
          <w:w w:val="105"/>
          <w:sz w:val="20"/>
        </w:rPr>
        <w:t>raphy</w:t>
      </w:r>
      <w:r>
        <w:rPr>
          <w:rFonts w:ascii="Times New Roman" w:hAnsi="Times New Roman"/>
          <w:color w:val="424242"/>
          <w:spacing w:val="-3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or</w:t>
      </w:r>
      <w:r>
        <w:rPr>
          <w:rFonts w:ascii="Times New Roman" w:hAnsi="Times New Roman"/>
          <w:color w:val="424242"/>
          <w:spacing w:val="-2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neuroscience</w:t>
      </w:r>
      <w:r>
        <w:rPr>
          <w:rFonts w:ascii="Times New Roman" w:hAnsi="Times New Roman"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(see</w:t>
      </w:r>
      <w:r>
        <w:rPr>
          <w:rFonts w:ascii="Times New Roman" w:hAnsi="Times New Roman"/>
          <w:color w:val="424242"/>
          <w:spacing w:val="-32"/>
          <w:w w:val="105"/>
          <w:sz w:val="20"/>
        </w:rPr>
        <w:t> 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Section</w:t>
      </w:r>
      <w:r>
        <w:rPr>
          <w:rFonts w:ascii="Times New Roman" w:hAnsi="Times New Roman"/>
          <w:color w:val="424242"/>
          <w:spacing w:val="-3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IV.B</w:t>
      </w:r>
      <w:r>
        <w:rPr>
          <w:rFonts w:ascii="Times New Roman" w:hAnsi="Times New Roman"/>
          <w:color w:val="424242"/>
          <w:spacing w:val="-3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below).</w:t>
      </w:r>
      <w:r>
        <w:rPr>
          <w:rFonts w:ascii="Times New Roman" w:hAnsi="Times New Roman"/>
          <w:color w:val="424242"/>
          <w:spacing w:val="-3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As</w:t>
      </w:r>
      <w:r>
        <w:rPr>
          <w:rFonts w:ascii="Times New Roman" w:hAnsi="Times New Roman"/>
          <w:color w:val="424242"/>
          <w:spacing w:val="-35"/>
          <w:w w:val="105"/>
          <w:sz w:val="20"/>
        </w:rPr>
        <w:t> </w:t>
      </w:r>
      <w:r>
        <w:rPr>
          <w:rFonts w:ascii="Times New Roman" w:hAnsi="Times New Roman"/>
          <w:color w:val="2B2B2B"/>
          <w:w w:val="105"/>
          <w:sz w:val="20"/>
        </w:rPr>
        <w:t>it</w:t>
      </w:r>
      <w:r>
        <w:rPr>
          <w:rFonts w:ascii="Times New Roman" w:hAnsi="Times New Roman"/>
          <w:color w:val="2B2B2B"/>
          <w:spacing w:val="-3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has</w:t>
      </w:r>
      <w:r>
        <w:rPr>
          <w:rFonts w:ascii="Times New Roman" w:hAnsi="Times New Roman"/>
          <w:color w:val="424242"/>
          <w:spacing w:val="-2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expanded,</w:t>
      </w:r>
      <w:r>
        <w:rPr>
          <w:rFonts w:ascii="Times New Roman" w:hAnsi="Times New Roman"/>
          <w:color w:val="424242"/>
          <w:spacing w:val="-3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aesthetics</w:t>
      </w:r>
      <w:r>
        <w:rPr>
          <w:rFonts w:ascii="Times New Roman" w:hAnsi="Times New Roman"/>
          <w:color w:val="424242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has</w:t>
      </w:r>
      <w:r>
        <w:rPr>
          <w:rFonts w:ascii="Times New Roman" w:hAnsi="Times New Roman"/>
          <w:color w:val="424242"/>
          <w:spacing w:val="-2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become </w:t>
      </w:r>
      <w:r>
        <w:rPr>
          <w:rFonts w:ascii="Times New Roman" w:hAnsi="Times New Roman"/>
          <w:color w:val="424242"/>
          <w:w w:val="105"/>
          <w:sz w:val="20"/>
        </w:rPr>
        <w:t>a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coordinating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discipline</w:t>
      </w:r>
      <w:r>
        <w:rPr>
          <w:rFonts w:ascii="Times New Roman" w:hAnsi="Times New Roman"/>
          <w:color w:val="424242"/>
          <w:spacing w:val="1"/>
          <w:w w:val="105"/>
          <w:sz w:val="20"/>
        </w:rPr>
        <w:t> </w:t>
      </w:r>
      <w:r>
        <w:rPr>
          <w:rFonts w:ascii="Times New Roman" w:hAnsi="Times New Roman"/>
          <w:color w:val="5D5D5D"/>
          <w:spacing w:val="-3"/>
          <w:w w:val="105"/>
          <w:sz w:val="20"/>
        </w:rPr>
        <w:t>(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with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emerging</w:t>
      </w:r>
      <w:r>
        <w:rPr>
          <w:rFonts w:ascii="Times New Roman" w:hAnsi="Times New Roman"/>
          <w:color w:val="424242"/>
          <w:spacing w:val="-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practice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"art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spacing w:val="2"/>
          <w:w w:val="105"/>
          <w:sz w:val="20"/>
        </w:rPr>
        <w:t>research</w:t>
      </w:r>
      <w:r>
        <w:rPr>
          <w:rFonts w:ascii="Times New Roman" w:hAnsi="Times New Roman"/>
          <w:color w:val="5D5D5D"/>
          <w:spacing w:val="2"/>
          <w:w w:val="105"/>
          <w:sz w:val="20"/>
        </w:rPr>
        <w:t>"</w:t>
      </w:r>
      <w:r>
        <w:rPr>
          <w:rFonts w:ascii="Times New Roman" w:hAnsi="Times New Roman"/>
          <w:color w:val="424242"/>
          <w:spacing w:val="2"/>
          <w:w w:val="105"/>
          <w:sz w:val="20"/>
        </w:rPr>
        <w:t>as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its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potential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ally </w:t>
      </w:r>
      <w:r>
        <w:rPr>
          <w:rFonts w:ascii="Times New Roman" w:hAnsi="Times New Roman"/>
          <w:color w:val="424242"/>
          <w:w w:val="105"/>
          <w:sz w:val="20"/>
        </w:rPr>
        <w:t>in</w:t>
      </w:r>
      <w:r>
        <w:rPr>
          <w:rFonts w:ascii="Times New Roman" w:hAnsi="Times New Roman"/>
          <w:color w:val="424242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18"/>
        </w:rPr>
        <w:t>art</w:t>
      </w:r>
      <w:r>
        <w:rPr>
          <w:rFonts w:ascii="Times New Roman" w:hAnsi="Times New Roman"/>
          <w:color w:val="424242"/>
          <w:w w:val="105"/>
          <w:sz w:val="20"/>
        </w:rPr>
        <w:t>world)</w:t>
      </w:r>
      <w:r>
        <w:rPr>
          <w:rFonts w:ascii="Times New Roman" w:hAnsi="Times New Roman"/>
          <w:color w:val="424242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informing</w:t>
      </w:r>
      <w:r>
        <w:rPr>
          <w:rFonts w:ascii="Times New Roman" w:hAnsi="Times New Roman"/>
          <w:color w:val="424242"/>
          <w:spacing w:val="-2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or</w:t>
      </w:r>
      <w:r>
        <w:rPr>
          <w:rFonts w:ascii="Times New Roman" w:hAnsi="Times New Roman"/>
          <w:color w:val="424242"/>
          <w:spacing w:val="-3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integrating</w:t>
      </w:r>
      <w:r>
        <w:rPr>
          <w:rFonts w:ascii="Times New Roman" w:hAnsi="Times New Roman"/>
          <w:color w:val="424242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these</w:t>
      </w:r>
      <w:r>
        <w:rPr>
          <w:rFonts w:ascii="Times New Roman" w:hAnsi="Times New Roman"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inquiries,</w:t>
      </w:r>
      <w:r>
        <w:rPr>
          <w:rFonts w:ascii="Times New Roman" w:hAnsi="Times New Roman"/>
          <w:color w:val="424242"/>
          <w:spacing w:val="-2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while</w:t>
      </w:r>
      <w:r>
        <w:rPr>
          <w:rFonts w:ascii="Times New Roman" w:hAnsi="Times New Roman"/>
          <w:color w:val="424242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being</w:t>
      </w:r>
      <w:r>
        <w:rPr>
          <w:rFonts w:ascii="Times New Roman" w:hAnsi="Times New Roman"/>
          <w:color w:val="424242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careful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no</w:t>
      </w:r>
      <w:r>
        <w:rPr>
          <w:rFonts w:ascii="Times New Roman" w:hAnsi="Times New Roman"/>
          <w:color w:val="727272"/>
          <w:w w:val="105"/>
          <w:sz w:val="20"/>
        </w:rPr>
        <w:t>t</w:t>
      </w:r>
      <w:r>
        <w:rPr>
          <w:rFonts w:ascii="Times New Roman" w:hAnsi="Times New Roman"/>
          <w:color w:val="727272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to</w:t>
      </w:r>
      <w:r>
        <w:rPr>
          <w:rFonts w:ascii="Times New Roman" w:hAnsi="Times New Roman"/>
          <w:color w:val="424242"/>
          <w:spacing w:val="-2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impose </w:t>
      </w:r>
      <w:r>
        <w:rPr>
          <w:rFonts w:ascii="Times New Roman" w:hAnsi="Times New Roman"/>
          <w:color w:val="424242"/>
          <w:w w:val="105"/>
          <w:sz w:val="20"/>
        </w:rPr>
        <w:t>a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fixed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set</w:t>
      </w:r>
      <w:r>
        <w:rPr>
          <w:rFonts w:ascii="Times New Roman" w:hAnsi="Times New Roman"/>
          <w:color w:val="424242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concepts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or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principles</w:t>
      </w:r>
      <w:r>
        <w:rPr>
          <w:rFonts w:ascii="Times New Roman" w:hAnsi="Times New Roman"/>
          <w:color w:val="5D5D5D"/>
          <w:w w:val="105"/>
          <w:sz w:val="20"/>
        </w:rPr>
        <w:t>,</w:t>
      </w:r>
      <w:r>
        <w:rPr>
          <w:rFonts w:ascii="Times New Roman" w:hAnsi="Times New Roman"/>
          <w:color w:val="424242"/>
          <w:w w:val="105"/>
          <w:sz w:val="20"/>
        </w:rPr>
        <w:t>because</w:t>
      </w:r>
      <w:r>
        <w:rPr>
          <w:rFonts w:ascii="Times New Roman" w:hAnsi="Times New Roman"/>
          <w:color w:val="424242"/>
          <w:spacing w:val="-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they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must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emerge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out</w:t>
      </w:r>
      <w:r>
        <w:rPr>
          <w:rFonts w:ascii="Times New Roman" w:hAnsi="Times New Roman"/>
          <w:color w:val="424242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inquiries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them­ </w:t>
      </w:r>
      <w:r>
        <w:rPr>
          <w:rFonts w:ascii="Times New Roman" w:hAnsi="Times New Roman"/>
          <w:color w:val="424242"/>
          <w:w w:val="105"/>
          <w:sz w:val="20"/>
        </w:rPr>
        <w:t>selves.</w:t>
      </w:r>
      <w:r>
        <w:rPr>
          <w:rFonts w:ascii="Times New Roman" w:hAnsi="Times New Roman"/>
          <w:color w:val="424242"/>
          <w:spacing w:val="-3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For</w:t>
      </w:r>
      <w:r>
        <w:rPr>
          <w:rFonts w:ascii="Times New Roman" w:hAnsi="Times New Roman"/>
          <w:color w:val="424242"/>
          <w:spacing w:val="-3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example,</w:t>
      </w:r>
      <w:r>
        <w:rPr>
          <w:rFonts w:ascii="Times New Roman" w:hAnsi="Times New Roman"/>
          <w:color w:val="424242"/>
          <w:spacing w:val="-2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users</w:t>
      </w:r>
      <w:r>
        <w:rPr>
          <w:rFonts w:ascii="Times New Roman" w:hAnsi="Times New Roman"/>
          <w:color w:val="424242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and</w:t>
      </w:r>
      <w:r>
        <w:rPr>
          <w:rFonts w:ascii="Times New Roman" w:hAnsi="Times New Roman"/>
          <w:color w:val="424242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programmers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have</w:t>
      </w:r>
      <w:r>
        <w:rPr>
          <w:rFonts w:ascii="Times New Roman" w:hAnsi="Times New Roman"/>
          <w:color w:val="424242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increasingly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come</w:t>
      </w:r>
      <w:r>
        <w:rPr>
          <w:rFonts w:ascii="Times New Roman" w:hAnsi="Times New Roman"/>
          <w:color w:val="424242"/>
          <w:spacing w:val="-2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to</w:t>
      </w:r>
      <w:r>
        <w:rPr>
          <w:rFonts w:ascii="Times New Roman" w:hAnsi="Times New Roman"/>
          <w:color w:val="424242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uncove</w:t>
      </w:r>
      <w:r>
        <w:rPr>
          <w:rFonts w:ascii="Times New Roman" w:hAnsi="Times New Roman"/>
          <w:color w:val="5D5D5D"/>
          <w:w w:val="105"/>
          <w:sz w:val="20"/>
        </w:rPr>
        <w:t>r</w:t>
      </w:r>
      <w:r>
        <w:rPr>
          <w:rFonts w:ascii="Times New Roman" w:hAnsi="Times New Roman"/>
          <w:color w:val="5D5D5D"/>
          <w:spacing w:val="-2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and</w:t>
      </w:r>
      <w:r>
        <w:rPr>
          <w:rFonts w:ascii="Times New Roman" w:hAnsi="Times New Roman"/>
          <w:color w:val="424242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value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aesthetic</w:t>
      </w:r>
      <w:r>
        <w:rPr>
          <w:rFonts w:ascii="Times New Roman" w:hAnsi="Times New Roman"/>
          <w:color w:val="424242"/>
          <w:spacing w:val="-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dimensions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computing,</w:t>
      </w:r>
      <w:r>
        <w:rPr>
          <w:rFonts w:ascii="Times New Roman" w:hAnsi="Times New Roman"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from</w:t>
      </w:r>
      <w:r>
        <w:rPr>
          <w:rFonts w:ascii="Times New Roman" w:hAnsi="Times New Roman"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databases</w:t>
      </w:r>
      <w:r>
        <w:rPr>
          <w:rFonts w:ascii="Times New Roman" w:hAnsi="Times New Roman"/>
          <w:color w:val="424242"/>
          <w:spacing w:val="-4"/>
          <w:w w:val="105"/>
          <w:sz w:val="20"/>
        </w:rPr>
        <w:t> </w:t>
      </w:r>
      <w:r>
        <w:rPr>
          <w:rFonts w:ascii="Times New Roman" w:hAnsi="Times New Roman"/>
          <w:color w:val="2B2B2B"/>
          <w:w w:val="105"/>
          <w:sz w:val="20"/>
        </w:rPr>
        <w:t>to</w:t>
      </w:r>
      <w:r>
        <w:rPr>
          <w:rFonts w:ascii="Times New Roman" w:hAnsi="Times New Roman"/>
          <w:color w:val="2B2B2B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software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2B2B2B"/>
          <w:w w:val="105"/>
          <w:sz w:val="20"/>
        </w:rPr>
        <w:t>to</w:t>
      </w:r>
      <w:r>
        <w:rPr>
          <w:rFonts w:ascii="Times New Roman" w:hAnsi="Times New Roman"/>
          <w:color w:val="2B2B2B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interfaces</w:t>
      </w:r>
      <w:r>
        <w:rPr>
          <w:rFonts w:ascii="Times New Roman" w:hAnsi="Times New Roman"/>
          <w:color w:val="424242"/>
          <w:spacing w:val="4"/>
          <w:w w:val="105"/>
          <w:sz w:val="20"/>
        </w:rPr>
        <w:t> </w:t>
      </w:r>
      <w:r>
        <w:rPr>
          <w:rFonts w:ascii="Times New Roman" w:hAnsi="Times New Roman"/>
          <w:color w:val="424242"/>
          <w:spacing w:val="-4"/>
          <w:w w:val="105"/>
          <w:sz w:val="20"/>
        </w:rPr>
        <w:t>(see</w:t>
      </w:r>
      <w:r>
        <w:rPr>
          <w:rFonts w:ascii="Times New Roman" w:hAnsi="Times New Roman"/>
          <w:color w:val="5D5D5D"/>
          <w:spacing w:val="-4"/>
          <w:w w:val="105"/>
          <w:sz w:val="20"/>
        </w:rPr>
        <w:t>,</w:t>
      </w:r>
      <w:r>
        <w:rPr>
          <w:rFonts w:ascii="Times New Roman" w:hAnsi="Times New Roman"/>
          <w:color w:val="5D5D5D"/>
          <w:spacing w:val="-2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for </w:t>
      </w:r>
      <w:r>
        <w:rPr>
          <w:rFonts w:ascii="Times New Roman" w:hAnsi="Times New Roman"/>
          <w:color w:val="424242"/>
          <w:w w:val="105"/>
          <w:sz w:val="20"/>
        </w:rPr>
        <w:t>example</w:t>
      </w:r>
      <w:r>
        <w:rPr>
          <w:rFonts w:ascii="Times New Roman" w:hAnsi="Times New Roman"/>
          <w:color w:val="5D5D5D"/>
          <w:w w:val="105"/>
          <w:sz w:val="20"/>
        </w:rPr>
        <w:t>,</w:t>
      </w:r>
      <w:r>
        <w:rPr>
          <w:rFonts w:ascii="Times New Roman" w:hAnsi="Times New Roman"/>
          <w:color w:val="424242"/>
          <w:w w:val="105"/>
          <w:sz w:val="20"/>
        </w:rPr>
        <w:t>"Computing,</w:t>
      </w:r>
      <w:r>
        <w:rPr>
          <w:rFonts w:ascii="Times New Roman" w:hAnsi="Times New Roman"/>
          <w:color w:val="424242"/>
          <w:spacing w:val="-3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Aesthetic</w:t>
      </w:r>
      <w:r>
        <w:rPr>
          <w:rFonts w:ascii="Times New Roman" w:hAnsi="Times New Roman"/>
          <w:color w:val="5D5D5D"/>
          <w:w w:val="105"/>
          <w:sz w:val="20"/>
        </w:rPr>
        <w:t>"</w:t>
      </w:r>
      <w:r>
        <w:rPr>
          <w:rFonts w:ascii="Times New Roman" w:hAnsi="Times New Roman"/>
          <w:color w:val="424242"/>
          <w:w w:val="105"/>
          <w:sz w:val="20"/>
        </w:rPr>
        <w:t>and</w:t>
      </w:r>
      <w:r>
        <w:rPr>
          <w:rFonts w:ascii="Times New Roman" w:hAnsi="Times New Roman"/>
          <w:color w:val="424242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"Data</w:t>
      </w:r>
      <w:r>
        <w:rPr>
          <w:rFonts w:ascii="Times New Roman" w:hAnsi="Times New Roman"/>
          <w:color w:val="424242"/>
          <w:spacing w:val="-2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Visualization").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At</w:t>
      </w:r>
      <w:r>
        <w:rPr>
          <w:rFonts w:ascii="Times New Roman" w:hAnsi="Times New Roman"/>
          <w:color w:val="424242"/>
          <w:spacing w:val="-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same</w:t>
      </w:r>
      <w:r>
        <w:rPr>
          <w:rFonts w:ascii="Times New Roman" w:hAnsi="Times New Roman"/>
          <w:color w:val="424242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time,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aesthetics </w:t>
      </w:r>
      <w:r>
        <w:rPr>
          <w:rFonts w:ascii="Times New Roman" w:hAnsi="Times New Roman"/>
          <w:color w:val="424242"/>
          <w:w w:val="105"/>
          <w:sz w:val="20"/>
        </w:rPr>
        <w:t>has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expanded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into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new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forms</w:t>
      </w:r>
      <w:r>
        <w:rPr>
          <w:rFonts w:ascii="Times New Roman" w:hAnsi="Times New Roman"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modem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or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contemporary</w:t>
      </w:r>
      <w:r>
        <w:rPr>
          <w:rFonts w:ascii="Times New Roman" w:hAnsi="Times New Roman"/>
          <w:color w:val="424242"/>
          <w:spacing w:val="-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art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that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have</w:t>
      </w:r>
      <w:r>
        <w:rPr>
          <w:rFonts w:ascii="Times New Roman" w:hAnsi="Times New Roman"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mostly</w:t>
      </w:r>
      <w:r>
        <w:rPr>
          <w:rFonts w:ascii="Times New Roman" w:hAnsi="Times New Roman"/>
          <w:color w:val="424242"/>
          <w:spacing w:val="-2"/>
          <w:w w:val="105"/>
          <w:sz w:val="20"/>
        </w:rPr>
        <w:t> </w:t>
      </w:r>
      <w:r>
        <w:rPr>
          <w:rFonts w:ascii="Times New Roman" w:hAnsi="Times New Roman"/>
          <w:color w:val="2B2B2B"/>
          <w:w w:val="105"/>
          <w:sz w:val="20"/>
        </w:rPr>
        <w:t>been</w:t>
      </w:r>
      <w:r>
        <w:rPr>
          <w:rFonts w:ascii="Times New Roman" w:hAnsi="Times New Roman"/>
          <w:color w:val="2B2B2B"/>
          <w:spacing w:val="-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con­ </w:t>
      </w:r>
      <w:r>
        <w:rPr>
          <w:rFonts w:ascii="Times New Roman" w:hAnsi="Times New Roman"/>
          <w:color w:val="424242"/>
          <w:w w:val="105"/>
          <w:sz w:val="20"/>
        </w:rPr>
        <w:t>sidered non-aesthetic or even anti-aesthetic. </w:t>
      </w:r>
      <w:r>
        <w:rPr>
          <w:rFonts w:ascii="Times New Roman" w:hAnsi="Times New Roman"/>
          <w:color w:val="424242"/>
          <w:spacing w:val="-6"/>
          <w:w w:val="105"/>
          <w:sz w:val="20"/>
        </w:rPr>
        <w:t>For </w:t>
      </w:r>
      <w:r>
        <w:rPr>
          <w:rFonts w:ascii="Times New Roman" w:hAnsi="Times New Roman"/>
          <w:color w:val="424242"/>
          <w:w w:val="105"/>
          <w:sz w:val="20"/>
        </w:rPr>
        <w:t>example, conceptual art, electronic art, </w:t>
      </w:r>
      <w:r>
        <w:rPr>
          <w:rFonts w:ascii="Times New Roman" w:hAnsi="Times New Roman"/>
          <w:color w:val="424242"/>
          <w:w w:val="105"/>
          <w:sz w:val="20"/>
        </w:rPr>
        <w:t>install</w:t>
      </w:r>
      <w:r>
        <w:rPr>
          <w:rFonts w:ascii="Times New Roman" w:hAnsi="Times New Roman"/>
          <w:color w:val="5D5D5D"/>
          <w:w w:val="105"/>
          <w:sz w:val="20"/>
        </w:rPr>
        <w:t>a</w:t>
      </w:r>
      <w:r>
        <w:rPr>
          <w:rFonts w:ascii="Times New Roman" w:hAnsi="Times New Roman"/>
          <w:color w:val="424242"/>
          <w:w w:val="105"/>
          <w:sz w:val="20"/>
        </w:rPr>
        <w:t>tion</w:t>
      </w:r>
      <w:r>
        <w:rPr>
          <w:rFonts w:ascii="Times New Roman" w:hAnsi="Times New Roman"/>
          <w:color w:val="424242"/>
          <w:spacing w:val="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art</w:t>
      </w:r>
      <w:r>
        <w:rPr>
          <w:rFonts w:ascii="Times New Roman" w:hAnsi="Times New Roman"/>
          <w:color w:val="5D5D5D"/>
          <w:w w:val="105"/>
          <w:sz w:val="20"/>
        </w:rPr>
        <w:t>,</w:t>
      </w:r>
      <w:r>
        <w:rPr>
          <w:rFonts w:ascii="Times New Roman" w:hAnsi="Times New Roman"/>
          <w:color w:val="424242"/>
          <w:w w:val="105"/>
          <w:sz w:val="20"/>
        </w:rPr>
        <w:t>performance</w:t>
      </w:r>
      <w:r>
        <w:rPr>
          <w:rFonts w:ascii="Times New Roman" w:hAnsi="Times New Roman"/>
          <w:color w:val="424242"/>
          <w:spacing w:val="1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art</w:t>
      </w:r>
      <w:r>
        <w:rPr>
          <w:rFonts w:ascii="Times New Roman" w:hAnsi="Times New Roman"/>
          <w:color w:val="5D5D5D"/>
          <w:w w:val="105"/>
          <w:sz w:val="20"/>
        </w:rPr>
        <w:t>,</w:t>
      </w:r>
      <w:r>
        <w:rPr>
          <w:rFonts w:ascii="Times New Roman" w:hAnsi="Times New Roman"/>
          <w:color w:val="5D5D5D"/>
          <w:spacing w:val="-3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sound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 art</w:t>
      </w:r>
      <w:r>
        <w:rPr>
          <w:rFonts w:ascii="Times New Roman" w:hAnsi="Times New Roman"/>
          <w:color w:val="5D5D5D"/>
          <w:spacing w:val="-3"/>
          <w:w w:val="105"/>
          <w:sz w:val="20"/>
        </w:rPr>
        <w:t>,</w:t>
      </w:r>
      <w:r>
        <w:rPr>
          <w:rFonts w:ascii="Times New Roman" w:hAnsi="Times New Roman"/>
          <w:color w:val="5D5D5D"/>
          <w:spacing w:val="-3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and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other</w:t>
      </w:r>
      <w:r>
        <w:rPr>
          <w:rFonts w:ascii="Times New Roman" w:hAnsi="Times New Roman"/>
          <w:color w:val="424242"/>
          <w:spacing w:val="-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new</w:t>
      </w:r>
      <w:r>
        <w:rPr>
          <w:rFonts w:ascii="Times New Roman" w:hAnsi="Times New Roman"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forms</w:t>
      </w:r>
      <w:r>
        <w:rPr>
          <w:rFonts w:ascii="Times New Roman" w:hAnsi="Times New Roman"/>
          <w:color w:val="424242"/>
          <w:spacing w:val="-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twentieth</w:t>
      </w:r>
      <w:r>
        <w:rPr>
          <w:rFonts w:ascii="Times New Roman" w:hAnsi="Times New Roman"/>
          <w:color w:val="424242"/>
          <w:spacing w:val="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centur</w:t>
      </w:r>
      <w:r>
        <w:rPr>
          <w:rFonts w:ascii="Times New Roman" w:hAnsi="Times New Roman"/>
          <w:color w:val="5D5D5D"/>
          <w:w w:val="105"/>
          <w:sz w:val="20"/>
        </w:rPr>
        <w:t>y </w:t>
      </w:r>
      <w:r>
        <w:rPr>
          <w:rFonts w:ascii="Times New Roman" w:hAnsi="Times New Roman"/>
          <w:color w:val="5D5D5D"/>
          <w:w w:val="105"/>
          <w:sz w:val="20"/>
        </w:rPr>
      </w:r>
      <w:r>
        <w:rPr>
          <w:rFonts w:ascii="Times New Roman" w:hAnsi="Times New Roman"/>
          <w:color w:val="424242"/>
          <w:w w:val="105"/>
          <w:sz w:val="20"/>
        </w:rPr>
        <w:t>emerged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just</w:t>
      </w:r>
      <w:r>
        <w:rPr>
          <w:rFonts w:ascii="Times New Roman" w:hAnsi="Times New Roman"/>
          <w:color w:val="424242"/>
          <w:spacing w:val="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as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art</w:t>
      </w:r>
      <w:r>
        <w:rPr>
          <w:rFonts w:ascii="Times New Roman" w:hAnsi="Times New Roman"/>
          <w:color w:val="424242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was</w:t>
      </w:r>
      <w:r>
        <w:rPr>
          <w:rFonts w:ascii="Times New Roman" w:hAnsi="Times New Roman"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moving</w:t>
      </w:r>
      <w:r>
        <w:rPr>
          <w:rFonts w:ascii="Times New Roman" w:hAnsi="Times New Roman"/>
          <w:color w:val="424242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awa</w:t>
      </w:r>
      <w:r>
        <w:rPr>
          <w:rFonts w:ascii="Times New Roman" w:hAnsi="Times New Roman"/>
          <w:color w:val="5D5D5D"/>
          <w:w w:val="105"/>
          <w:sz w:val="20"/>
        </w:rPr>
        <w:t>y</w:t>
      </w:r>
      <w:r>
        <w:rPr>
          <w:rFonts w:ascii="Times New Roman" w:hAnsi="Times New Roman"/>
          <w:color w:val="5D5D5D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from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"aesthetic"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considerations (usuall</w:t>
      </w:r>
      <w:r>
        <w:rPr>
          <w:rFonts w:ascii="Times New Roman" w:hAnsi="Times New Roman"/>
          <w:color w:val="5D5D5D"/>
          <w:w w:val="105"/>
          <w:sz w:val="20"/>
        </w:rPr>
        <w:t>y</w:t>
      </w:r>
      <w:r>
        <w:rPr>
          <w:rFonts w:ascii="Times New Roman" w:hAnsi="Times New Roman"/>
          <w:color w:val="5D5D5D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conflated </w:t>
      </w:r>
      <w:r>
        <w:rPr>
          <w:rFonts w:ascii="Times New Roman" w:hAnsi="Times New Roman"/>
          <w:color w:val="424242"/>
          <w:w w:val="105"/>
          <w:sz w:val="20"/>
        </w:rPr>
        <w:t>with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perceptual</w:t>
      </w:r>
      <w:r>
        <w:rPr>
          <w:rFonts w:ascii="Times New Roman" w:hAnsi="Times New Roman"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or</w:t>
      </w:r>
      <w:r>
        <w:rPr>
          <w:rFonts w:ascii="Times New Roman" w:hAnsi="Times New Roman"/>
          <w:color w:val="424242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beautiful)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and</w:t>
      </w:r>
      <w:r>
        <w:rPr>
          <w:rFonts w:ascii="Times New Roman" w:hAnsi="Times New Roman"/>
          <w:color w:val="424242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so</w:t>
      </w:r>
      <w:r>
        <w:rPr>
          <w:rFonts w:ascii="Times New Roman" w:hAnsi="Times New Roman"/>
          <w:color w:val="424242"/>
          <w:spacing w:val="-31"/>
          <w:w w:val="105"/>
          <w:sz w:val="20"/>
        </w:rPr>
        <w:t> </w:t>
      </w:r>
      <w:r>
        <w:rPr>
          <w:rFonts w:ascii="Times New Roman" w:hAnsi="Times New Roman"/>
          <w:color w:val="2B2B2B"/>
          <w:w w:val="105"/>
          <w:sz w:val="20"/>
        </w:rPr>
        <w:t>tended</w:t>
      </w:r>
      <w:r>
        <w:rPr>
          <w:rFonts w:ascii="Times New Roman" w:hAnsi="Times New Roman"/>
          <w:color w:val="2B2B2B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to</w:t>
      </w:r>
      <w:r>
        <w:rPr>
          <w:rFonts w:ascii="Times New Roman" w:hAnsi="Times New Roman"/>
          <w:color w:val="424242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distance</w:t>
      </w:r>
      <w:r>
        <w:rPr>
          <w:rFonts w:ascii="Times New Roman" w:hAnsi="Times New Roman"/>
          <w:color w:val="424242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themselves</w:t>
      </w:r>
      <w:r>
        <w:rPr>
          <w:rFonts w:ascii="Times New Roman" w:hAnsi="Times New Roman"/>
          <w:color w:val="424242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from</w:t>
      </w:r>
      <w:r>
        <w:rPr>
          <w:rFonts w:ascii="Times New Roman" w:hAnsi="Times New Roman"/>
          <w:color w:val="424242"/>
          <w:spacing w:val="-2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traditional </w:t>
      </w:r>
      <w:r>
        <w:rPr>
          <w:rFonts w:ascii="Times New Roman" w:hAnsi="Times New Roman"/>
          <w:color w:val="424242"/>
          <w:w w:val="105"/>
          <w:sz w:val="20"/>
        </w:rPr>
        <w:t>aesthetics.</w:t>
      </w:r>
      <w:r>
        <w:rPr>
          <w:rFonts w:ascii="Times New Roman" w:hAnsi="Times New Roman"/>
          <w:color w:val="424242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But</w:t>
      </w:r>
      <w:r>
        <w:rPr>
          <w:rFonts w:ascii="Times New Roman" w:hAnsi="Times New Roman"/>
          <w:color w:val="424242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practitioners</w:t>
      </w:r>
      <w:r>
        <w:rPr>
          <w:rFonts w:ascii="Times New Roman" w:hAnsi="Times New Roman"/>
          <w:color w:val="424242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and</w:t>
      </w:r>
      <w:r>
        <w:rPr>
          <w:rFonts w:ascii="Times New Roman" w:hAnsi="Times New Roman"/>
          <w:color w:val="424242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theorists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involved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these</w:t>
      </w:r>
      <w:r>
        <w:rPr>
          <w:rFonts w:ascii="Times New Roman" w:hAnsi="Times New Roman"/>
          <w:color w:val="424242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art</w:t>
      </w:r>
      <w:r>
        <w:rPr>
          <w:rFonts w:ascii="Times New Roman" w:hAnsi="Times New Roman"/>
          <w:color w:val="424242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forms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have</w:t>
      </w:r>
      <w:r>
        <w:rPr>
          <w:rFonts w:ascii="Times New Roman" w:hAnsi="Times New Roman"/>
          <w:color w:val="424242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come</w:t>
      </w:r>
      <w:r>
        <w:rPr>
          <w:rFonts w:ascii="Times New Roman" w:hAnsi="Times New Roman"/>
          <w:color w:val="424242"/>
          <w:spacing w:val="-25"/>
          <w:w w:val="105"/>
          <w:sz w:val="20"/>
        </w:rPr>
        <w:t> </w:t>
      </w:r>
      <w:r>
        <w:rPr>
          <w:rFonts w:ascii="Times New Roman" w:hAnsi="Times New Roman"/>
          <w:color w:val="2B2B2B"/>
          <w:w w:val="105"/>
          <w:sz w:val="20"/>
        </w:rPr>
        <w:t>to</w:t>
      </w:r>
      <w:r>
        <w:rPr>
          <w:rFonts w:ascii="Times New Roman" w:hAnsi="Times New Roman"/>
          <w:color w:val="2B2B2B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under­ </w:t>
      </w:r>
      <w:r>
        <w:rPr>
          <w:rFonts w:ascii="Times New Roman" w:hAnsi="Times New Roman"/>
          <w:color w:val="424242"/>
          <w:w w:val="105"/>
          <w:sz w:val="20"/>
        </w:rPr>
        <w:t>stand</w:t>
      </w:r>
      <w:r>
        <w:rPr>
          <w:rFonts w:ascii="Times New Roman" w:hAnsi="Times New Roman"/>
          <w:color w:val="424242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not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only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that</w:t>
      </w:r>
      <w:r>
        <w:rPr>
          <w:rFonts w:ascii="Times New Roman" w:hAnsi="Times New Roman"/>
          <w:color w:val="424242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their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practices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 </w:t>
      </w:r>
      <w:r>
        <w:rPr>
          <w:rFonts w:ascii="Times New Roman" w:hAnsi="Times New Roman"/>
          <w:color w:val="2B2B2B"/>
          <w:w w:val="105"/>
          <w:sz w:val="20"/>
        </w:rPr>
        <w:t>have</w:t>
      </w:r>
      <w:r>
        <w:rPr>
          <w:rFonts w:ascii="Times New Roman" w:hAnsi="Times New Roman"/>
          <w:color w:val="2B2B2B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aesthetic</w:t>
      </w:r>
      <w:r>
        <w:rPr>
          <w:rFonts w:ascii="Times New Roman" w:hAnsi="Times New Roman"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considerations</w:t>
      </w:r>
      <w:r>
        <w:rPr>
          <w:rFonts w:ascii="Times New Roman" w:hAnsi="Times New Roman"/>
          <w:color w:val="5D5D5D"/>
          <w:w w:val="105"/>
          <w:sz w:val="20"/>
        </w:rPr>
        <w:t>,</w:t>
      </w:r>
      <w:r>
        <w:rPr>
          <w:rFonts w:ascii="Times New Roman" w:hAnsi="Times New Roman"/>
          <w:color w:val="5D5D5D"/>
          <w:spacing w:val="-3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but</w:t>
      </w:r>
      <w:r>
        <w:rPr>
          <w:rFonts w:ascii="Times New Roman" w:hAnsi="Times New Roman"/>
          <w:color w:val="424242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also</w:t>
      </w:r>
      <w:r>
        <w:rPr>
          <w:rFonts w:ascii="Times New Roman" w:hAnsi="Times New Roman"/>
          <w:color w:val="424242"/>
          <w:spacing w:val="-2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that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18"/>
        </w:rPr>
        <w:t>to</w:t>
      </w:r>
      <w:r>
        <w:rPr>
          <w:rFonts w:ascii="Times New Roman" w:hAnsi="Times New Roman"/>
          <w:color w:val="424242"/>
          <w:spacing w:val="-12"/>
          <w:w w:val="105"/>
          <w:sz w:val="18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think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crit­ </w:t>
      </w:r>
      <w:r>
        <w:rPr>
          <w:rFonts w:ascii="Times New Roman" w:hAnsi="Times New Roman"/>
          <w:color w:val="424242"/>
          <w:w w:val="105"/>
          <w:sz w:val="20"/>
        </w:rPr>
        <w:t>ically</w:t>
      </w:r>
      <w:r>
        <w:rPr>
          <w:rFonts w:ascii="Times New Roman" w:hAnsi="Times New Roman"/>
          <w:color w:val="424242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about</w:t>
      </w:r>
      <w:r>
        <w:rPr>
          <w:rFonts w:ascii="Times New Roman" w:hAnsi="Times New Roman"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their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practices</w:t>
      </w:r>
      <w:r>
        <w:rPr>
          <w:rFonts w:ascii="Times New Roman" w:hAnsi="Times New Roman"/>
          <w:color w:val="5D5D5D"/>
          <w:w w:val="105"/>
          <w:sz w:val="20"/>
        </w:rPr>
        <w:t>,</w:t>
      </w:r>
      <w:r>
        <w:rPr>
          <w:rFonts w:ascii="Times New Roman" w:hAnsi="Times New Roman"/>
          <w:color w:val="5D5D5D"/>
          <w:spacing w:val="-3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they</w:t>
      </w:r>
      <w:r>
        <w:rPr>
          <w:rFonts w:ascii="Times New Roman" w:hAnsi="Times New Roman"/>
          <w:color w:val="424242"/>
          <w:spacing w:val="-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have</w:t>
      </w:r>
      <w:r>
        <w:rPr>
          <w:rFonts w:ascii="Times New Roman" w:hAnsi="Times New Roman"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had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to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reengage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actively</w:t>
      </w:r>
      <w:r>
        <w:rPr>
          <w:rFonts w:ascii="Times New Roman" w:hAnsi="Times New Roman"/>
          <w:color w:val="424242"/>
          <w:spacing w:val="-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and</w:t>
      </w:r>
      <w:r>
        <w:rPr>
          <w:rFonts w:ascii="Times New Roman" w:hAnsi="Times New Roman"/>
          <w:color w:val="424242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openly</w:t>
      </w:r>
      <w:r>
        <w:rPr>
          <w:rFonts w:ascii="Times New Roman" w:hAnsi="Times New Roman"/>
          <w:color w:val="424242"/>
          <w:spacing w:val="-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with</w:t>
      </w:r>
      <w:r>
        <w:rPr>
          <w:rFonts w:ascii="Times New Roman" w:hAnsi="Times New Roman"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aesthetic </w:t>
      </w:r>
      <w:r>
        <w:rPr>
          <w:rFonts w:ascii="Times New Roman" w:hAnsi="Times New Roman"/>
          <w:color w:val="424242"/>
          <w:w w:val="105"/>
          <w:sz w:val="20"/>
        </w:rPr>
      </w:r>
      <w:r>
        <w:rPr>
          <w:rFonts w:ascii="Times New Roman" w:hAnsi="Times New Roman"/>
          <w:color w:val="424242"/>
          <w:w w:val="106"/>
          <w:sz w:val="20"/>
        </w:rPr>
        <w:t>theory</w:t>
      </w:r>
      <w:r>
        <w:rPr>
          <w:rFonts w:ascii="Times New Roman" w:hAnsi="Times New Roman"/>
          <w:color w:val="5D5D5D"/>
          <w:w w:val="106"/>
          <w:sz w:val="20"/>
        </w:rPr>
        <w:t>,</w:t>
      </w:r>
      <w:r>
        <w:rPr>
          <w:rFonts w:ascii="Times New Roman" w:hAnsi="Times New Roman"/>
          <w:color w:val="424242"/>
          <w:w w:val="106"/>
          <w:sz w:val="20"/>
        </w:rPr>
        <w:t>all </w:t>
      </w:r>
      <w:r>
        <w:rPr>
          <w:rFonts w:ascii="Times New Roman" w:hAnsi="Times New Roman"/>
          <w:color w:val="424242"/>
          <w:w w:val="94"/>
          <w:sz w:val="20"/>
        </w:rPr>
        <w:t>while </w:t>
      </w:r>
      <w:r>
        <w:rPr>
          <w:rFonts w:ascii="Times New Roman" w:hAnsi="Times New Roman"/>
          <w:color w:val="2B2B2B"/>
          <w:w w:val="97"/>
          <w:sz w:val="20"/>
        </w:rPr>
        <w:t>recalibrating </w:t>
      </w:r>
      <w:r>
        <w:rPr>
          <w:rFonts w:ascii="Times New Roman" w:hAnsi="Times New Roman"/>
          <w:color w:val="424242"/>
          <w:w w:val="97"/>
          <w:sz w:val="20"/>
        </w:rPr>
        <w:t>it </w:t>
      </w:r>
      <w:r>
        <w:rPr>
          <w:rFonts w:ascii="Times New Roman" w:hAnsi="Times New Roman"/>
          <w:color w:val="424242"/>
          <w:w w:val="101"/>
          <w:sz w:val="20"/>
        </w:rPr>
        <w:t>according </w:t>
      </w:r>
      <w:r>
        <w:rPr>
          <w:rFonts w:ascii="Times New Roman" w:hAnsi="Times New Roman"/>
          <w:color w:val="424242"/>
          <w:w w:val="108"/>
          <w:sz w:val="20"/>
        </w:rPr>
        <w:t>to </w:t>
      </w:r>
      <w:r>
        <w:rPr>
          <w:rFonts w:ascii="Times New Roman" w:hAnsi="Times New Roman"/>
          <w:color w:val="424242"/>
          <w:w w:val="100"/>
          <w:sz w:val="20"/>
        </w:rPr>
        <w:t>their </w:t>
      </w:r>
      <w:r>
        <w:rPr>
          <w:rFonts w:ascii="Times New Roman" w:hAnsi="Times New Roman"/>
          <w:color w:val="424242"/>
          <w:w w:val="100"/>
          <w:sz w:val="20"/>
        </w:rPr>
        <w:t>own </w:t>
      </w:r>
      <w:r>
        <w:rPr>
          <w:rFonts w:ascii="Times New Roman" w:hAnsi="Times New Roman"/>
          <w:color w:val="424242"/>
          <w:w w:val="100"/>
          <w:sz w:val="20"/>
        </w:rPr>
        <w:t>artistic </w:t>
      </w:r>
      <w:r>
        <w:rPr>
          <w:rFonts w:ascii="Times New Roman" w:hAnsi="Times New Roman"/>
          <w:color w:val="424242"/>
          <w:w w:val="102"/>
          <w:sz w:val="20"/>
        </w:rPr>
        <w:t>(and </w:t>
      </w:r>
      <w:r>
        <w:rPr>
          <w:rFonts w:ascii="Times New Roman" w:hAnsi="Times New Roman"/>
          <w:color w:val="424242"/>
          <w:w w:val="101"/>
          <w:sz w:val="20"/>
        </w:rPr>
        <w:t>other) </w:t>
      </w:r>
      <w:r>
        <w:rPr>
          <w:rFonts w:ascii="Times New Roman" w:hAnsi="Times New Roman"/>
          <w:color w:val="424242"/>
          <w:w w:val="102"/>
          <w:sz w:val="20"/>
        </w:rPr>
        <w:t>purposes. </w:t>
      </w:r>
      <w:r>
        <w:rPr>
          <w:rFonts w:ascii="Times New Roman" w:hAnsi="Times New Roman"/>
          <w:color w:val="424242"/>
          <w:w w:val="101"/>
          <w:sz w:val="20"/>
        </w:rPr>
        <w:t>More </w:t>
      </w:r>
      <w:r>
        <w:rPr>
          <w:rFonts w:ascii="Times New Roman" w:hAnsi="Times New Roman"/>
          <w:color w:val="424242"/>
          <w:w w:val="101"/>
          <w:sz w:val="20"/>
        </w:rPr>
      </w:r>
      <w:r>
        <w:rPr>
          <w:rFonts w:ascii="Times New Roman" w:hAnsi="Times New Roman"/>
          <w:color w:val="424242"/>
          <w:w w:val="105"/>
          <w:sz w:val="20"/>
        </w:rPr>
        <w:t>recently,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participatory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or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sociall</w:t>
      </w:r>
      <w:r>
        <w:rPr>
          <w:rFonts w:ascii="Times New Roman" w:hAnsi="Times New Roman"/>
          <w:color w:val="5D5D5D"/>
          <w:w w:val="105"/>
          <w:sz w:val="20"/>
        </w:rPr>
        <w:t>y</w:t>
      </w:r>
      <w:r>
        <w:rPr>
          <w:rFonts w:ascii="Times New Roman" w:hAnsi="Times New Roman"/>
          <w:color w:val="5D5D5D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engaged</w:t>
      </w:r>
      <w:r>
        <w:rPr>
          <w:rFonts w:ascii="Times New Roman" w:hAnsi="Times New Roman"/>
          <w:color w:val="424242"/>
          <w:spacing w:val="-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art</w:t>
      </w:r>
      <w:r>
        <w:rPr>
          <w:rFonts w:ascii="Times New Roman" w:hAnsi="Times New Roman"/>
          <w:color w:val="424242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has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established</w:t>
      </w:r>
      <w:r>
        <w:rPr>
          <w:rFonts w:ascii="Times New Roman" w:hAnsi="Times New Roman"/>
          <w:color w:val="424242"/>
          <w:spacing w:val="-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its</w:t>
      </w:r>
      <w:r>
        <w:rPr>
          <w:rFonts w:ascii="Times New Roman" w:hAnsi="Times New Roman"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identity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as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art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</w:t>
      </w:r>
      <w:r>
        <w:rPr>
          <w:rFonts w:ascii="Times New Roman" w:hAnsi="Times New Roman"/>
          <w:color w:val="424242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part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by </w:t>
      </w:r>
      <w:r>
        <w:rPr>
          <w:rFonts w:ascii="Times New Roman" w:hAnsi="Times New Roman"/>
          <w:color w:val="424242"/>
          <w:w w:val="105"/>
          <w:sz w:val="20"/>
        </w:rPr>
        <w:t>articulating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its</w:t>
      </w:r>
      <w:r>
        <w:rPr>
          <w:rFonts w:ascii="Times New Roman" w:hAnsi="Times New Roman"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own</w:t>
      </w:r>
      <w:r>
        <w:rPr>
          <w:rFonts w:ascii="Times New Roman" w:hAnsi="Times New Roman"/>
          <w:color w:val="424242"/>
          <w:spacing w:val="-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aesthetics</w:t>
      </w:r>
      <w:r>
        <w:rPr>
          <w:rFonts w:ascii="Times New Roman" w:hAnsi="Times New Roman"/>
          <w:color w:val="5D5D5D"/>
          <w:w w:val="105"/>
          <w:sz w:val="20"/>
        </w:rPr>
        <w:t>,</w:t>
      </w:r>
      <w:r>
        <w:rPr>
          <w:rFonts w:ascii="Times New Roman" w:hAnsi="Times New Roman"/>
          <w:color w:val="5D5D5D"/>
          <w:spacing w:val="-3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and</w:t>
      </w:r>
      <w:r>
        <w:rPr>
          <w:rFonts w:ascii="Times New Roman" w:hAnsi="Times New Roman"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2B2B2B"/>
          <w:w w:val="105"/>
          <w:sz w:val="20"/>
        </w:rPr>
        <w:t>not</w:t>
      </w:r>
      <w:r>
        <w:rPr>
          <w:rFonts w:ascii="Times New Roman" w:hAnsi="Times New Roman"/>
          <w:color w:val="2B2B2B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only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on</w:t>
      </w:r>
      <w:r>
        <w:rPr>
          <w:rFonts w:ascii="Times New Roman" w:hAnsi="Times New Roman"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model</w:t>
      </w:r>
      <w:r>
        <w:rPr>
          <w:rFonts w:ascii="Times New Roman" w:hAnsi="Times New Roman"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relational</w:t>
      </w:r>
      <w:r>
        <w:rPr>
          <w:rFonts w:ascii="Times New Roman" w:hAnsi="Times New Roman"/>
          <w:color w:val="424242"/>
          <w:spacing w:val="-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aesthetics</w:t>
      </w:r>
      <w:r>
        <w:rPr>
          <w:rFonts w:ascii="Times New Roman" w:hAnsi="Times New Roman"/>
          <w:color w:val="424242"/>
          <w:spacing w:val="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(see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 </w:t>
      </w:r>
      <w:r>
        <w:rPr>
          <w:rFonts w:ascii="Times New Roman" w:hAnsi="Times New Roman"/>
          <w:color w:val="424242"/>
          <w:w w:val="105"/>
          <w:sz w:val="20"/>
        </w:rPr>
        <w:t>entries</w:t>
      </w:r>
      <w:r>
        <w:rPr>
          <w:rFonts w:ascii="Times New Roman" w:hAnsi="Times New Roman"/>
          <w:color w:val="424242"/>
          <w:spacing w:val="-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on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collectivism</w:t>
      </w:r>
      <w:r>
        <w:rPr>
          <w:rFonts w:ascii="Times New Roman" w:hAnsi="Times New Roman"/>
          <w:color w:val="424242"/>
          <w:spacing w:val="-38"/>
          <w:w w:val="105"/>
          <w:sz w:val="20"/>
        </w:rPr>
        <w:t> </w:t>
      </w:r>
      <w:r>
        <w:rPr>
          <w:rFonts w:ascii="Times New Roman" w:hAnsi="Times New Roman"/>
          <w:color w:val="5D5D5D"/>
          <w:w w:val="130"/>
          <w:sz w:val="20"/>
        </w:rPr>
        <w:t>,</w:t>
      </w:r>
      <w:r>
        <w:rPr>
          <w:rFonts w:ascii="Times New Roman" w:hAnsi="Times New Roman"/>
          <w:color w:val="5D5D5D"/>
          <w:spacing w:val="-50"/>
          <w:w w:val="130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dialogical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art,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participatory</w:t>
      </w:r>
      <w:r>
        <w:rPr>
          <w:rFonts w:ascii="Times New Roman" w:hAnsi="Times New Roman"/>
          <w:color w:val="424242"/>
          <w:spacing w:val="-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art</w:t>
      </w:r>
      <w:r>
        <w:rPr>
          <w:rFonts w:ascii="Times New Roman" w:hAnsi="Times New Roman"/>
          <w:color w:val="5D5D5D"/>
          <w:w w:val="105"/>
          <w:sz w:val="20"/>
        </w:rPr>
        <w:t>,</w:t>
      </w:r>
      <w:r>
        <w:rPr>
          <w:rFonts w:ascii="Times New Roman" w:hAnsi="Times New Roman"/>
          <w:color w:val="5D5D5D"/>
          <w:spacing w:val="-3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and</w:t>
      </w:r>
      <w:r>
        <w:rPr>
          <w:rFonts w:ascii="Times New Roman" w:hAnsi="Times New Roman"/>
          <w:color w:val="424242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relational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aesthetics).</w:t>
      </w:r>
      <w:r>
        <w:rPr>
          <w:rFonts w:ascii="Times New Roman" w:hAnsi="Times New Roman"/>
          <w:color w:val="424242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gen­ </w:t>
      </w:r>
      <w:r>
        <w:rPr>
          <w:rFonts w:ascii="Times New Roman" w:hAnsi="Times New Roman"/>
          <w:color w:val="424242"/>
          <w:w w:val="105"/>
          <w:sz w:val="20"/>
        </w:rPr>
      </w:r>
      <w:r>
        <w:rPr>
          <w:rFonts w:ascii="Times New Roman" w:hAnsi="Times New Roman"/>
          <w:color w:val="424242"/>
          <w:spacing w:val="-3"/>
          <w:w w:val="105"/>
          <w:sz w:val="20"/>
        </w:rPr>
        <w:t>eral, </w:t>
      </w:r>
      <w:r>
        <w:rPr>
          <w:rFonts w:ascii="Times New Roman" w:hAnsi="Times New Roman"/>
          <w:color w:val="424242"/>
          <w:w w:val="105"/>
          <w:sz w:val="20"/>
        </w:rPr>
        <w:t>the emigration from aesthetics-often </w:t>
      </w:r>
      <w:r>
        <w:rPr>
          <w:rFonts w:ascii="Times New Roman" w:hAnsi="Times New Roman"/>
          <w:color w:val="424242"/>
          <w:spacing w:val="-4"/>
          <w:w w:val="105"/>
          <w:sz w:val="20"/>
        </w:rPr>
        <w:t>aided </w:t>
      </w:r>
      <w:r>
        <w:rPr>
          <w:rFonts w:ascii="Times New Roman" w:hAnsi="Times New Roman"/>
          <w:color w:val="424242"/>
          <w:w w:val="105"/>
          <w:sz w:val="20"/>
        </w:rPr>
        <w:t>by ap</w:t>
      </w:r>
      <w:r>
        <w:rPr>
          <w:rFonts w:ascii="Times New Roman" w:hAnsi="Times New Roman"/>
          <w:color w:val="727272"/>
          <w:w w:val="105"/>
          <w:sz w:val="20"/>
        </w:rPr>
        <w:t>pro</w:t>
      </w:r>
      <w:r>
        <w:rPr>
          <w:rFonts w:ascii="Times New Roman" w:hAnsi="Times New Roman"/>
          <w:color w:val="424242"/>
          <w:w w:val="105"/>
          <w:sz w:val="20"/>
        </w:rPr>
        <w:t>priations of psychoanalysis</w:t>
      </w:r>
      <w:r>
        <w:rPr>
          <w:rFonts w:ascii="Times New Roman" w:hAnsi="Times New Roman"/>
          <w:color w:val="5D5D5D"/>
          <w:w w:val="105"/>
          <w:sz w:val="20"/>
        </w:rPr>
        <w:t>, </w:t>
      </w:r>
      <w:r>
        <w:rPr>
          <w:rFonts w:ascii="Times New Roman" w:hAnsi="Times New Roman"/>
          <w:color w:val="5D5D5D"/>
          <w:w w:val="105"/>
          <w:sz w:val="20"/>
        </w:rPr>
      </w:r>
      <w:r>
        <w:rPr>
          <w:rFonts w:ascii="Times New Roman" w:hAnsi="Times New Roman"/>
          <w:color w:val="424242"/>
          <w:w w:val="108"/>
          <w:sz w:val="20"/>
        </w:rPr>
        <w:t>structuralism</w:t>
      </w:r>
      <w:r>
        <w:rPr>
          <w:rFonts w:ascii="Times New Roman" w:hAnsi="Times New Roman"/>
          <w:color w:val="5D5D5D"/>
          <w:w w:val="108"/>
          <w:sz w:val="20"/>
        </w:rPr>
        <w:t>, </w:t>
      </w:r>
      <w:r>
        <w:rPr>
          <w:rFonts w:ascii="Times New Roman" w:hAnsi="Times New Roman"/>
          <w:color w:val="424242"/>
          <w:w w:val="100"/>
          <w:sz w:val="20"/>
        </w:rPr>
        <w:t>poststructuralism, </w:t>
      </w:r>
      <w:r>
        <w:rPr>
          <w:rFonts w:ascii="Times New Roman" w:hAnsi="Times New Roman"/>
          <w:color w:val="424242"/>
          <w:spacing w:val="-3"/>
          <w:w w:val="108"/>
          <w:sz w:val="20"/>
        </w:rPr>
        <w:t>f</w:t>
      </w:r>
      <w:r>
        <w:rPr>
          <w:rFonts w:ascii="Times New Roman" w:hAnsi="Times New Roman"/>
          <w:color w:val="727272"/>
          <w:spacing w:val="-3"/>
          <w:w w:val="108"/>
          <w:sz w:val="20"/>
        </w:rPr>
        <w:t>emi</w:t>
      </w:r>
      <w:r>
        <w:rPr>
          <w:rFonts w:ascii="Times New Roman" w:hAnsi="Times New Roman"/>
          <w:color w:val="424242"/>
          <w:spacing w:val="-3"/>
          <w:w w:val="108"/>
          <w:sz w:val="20"/>
        </w:rPr>
        <w:t>nism</w:t>
      </w:r>
      <w:r>
        <w:rPr>
          <w:rFonts w:ascii="Times New Roman" w:hAnsi="Times New Roman"/>
          <w:color w:val="5D5D5D"/>
          <w:spacing w:val="-3"/>
          <w:w w:val="108"/>
          <w:sz w:val="20"/>
        </w:rPr>
        <w:t>,</w:t>
      </w:r>
      <w:r>
        <w:rPr>
          <w:rFonts w:ascii="Times New Roman" w:hAnsi="Times New Roman"/>
          <w:color w:val="5D5D5D"/>
          <w:w w:val="108"/>
          <w:sz w:val="20"/>
        </w:rPr>
        <w:t> </w:t>
      </w:r>
      <w:r>
        <w:rPr>
          <w:rFonts w:ascii="Times New Roman" w:hAnsi="Times New Roman"/>
          <w:color w:val="424242"/>
          <w:w w:val="106"/>
          <w:sz w:val="20"/>
        </w:rPr>
        <w:t>and </w:t>
      </w:r>
      <w:r>
        <w:rPr>
          <w:rFonts w:ascii="Times New Roman" w:hAnsi="Times New Roman"/>
          <w:color w:val="424242"/>
          <w:w w:val="101"/>
          <w:sz w:val="20"/>
        </w:rPr>
        <w:t>other </w:t>
      </w:r>
      <w:r>
        <w:rPr>
          <w:rFonts w:ascii="Times New Roman" w:hAnsi="Times New Roman"/>
          <w:color w:val="424242"/>
          <w:w w:val="99"/>
          <w:sz w:val="20"/>
        </w:rPr>
        <w:t>forms </w:t>
      </w:r>
      <w:r>
        <w:rPr>
          <w:rFonts w:ascii="Times New Roman" w:hAnsi="Times New Roman"/>
          <w:color w:val="424242"/>
          <w:w w:val="98"/>
          <w:sz w:val="20"/>
        </w:rPr>
        <w:t>of </w:t>
      </w:r>
      <w:r>
        <w:rPr>
          <w:rFonts w:ascii="Times New Roman" w:hAnsi="Times New Roman"/>
          <w:color w:val="424242"/>
          <w:spacing w:val="-3"/>
          <w:w w:val="126"/>
          <w:sz w:val="20"/>
        </w:rPr>
        <w:t>critiqu</w:t>
      </w:r>
      <w:r>
        <w:rPr>
          <w:rFonts w:ascii="Times New Roman" w:hAnsi="Times New Roman"/>
          <w:color w:val="5D5D5D"/>
          <w:spacing w:val="-3"/>
          <w:w w:val="126"/>
          <w:sz w:val="20"/>
        </w:rPr>
        <w:t>e</w:t>
      </w:r>
      <w:r>
        <w:rPr>
          <w:rFonts w:ascii="Times New Roman" w:hAnsi="Times New Roman"/>
          <w:color w:val="424242"/>
          <w:spacing w:val="-3"/>
          <w:w w:val="126"/>
          <w:sz w:val="20"/>
        </w:rPr>
        <w:t>-has</w:t>
      </w:r>
      <w:r>
        <w:rPr>
          <w:rFonts w:ascii="Times New Roman" w:hAnsi="Times New Roman"/>
          <w:color w:val="424242"/>
          <w:w w:val="126"/>
          <w:sz w:val="20"/>
        </w:rPr>
        <w:t> </w:t>
      </w:r>
      <w:r>
        <w:rPr>
          <w:rFonts w:ascii="Times New Roman" w:hAnsi="Times New Roman"/>
          <w:color w:val="424242"/>
          <w:w w:val="95"/>
          <w:sz w:val="20"/>
        </w:rPr>
        <w:t>now </w:t>
      </w:r>
      <w:r>
        <w:rPr>
          <w:rFonts w:ascii="Times New Roman" w:hAnsi="Times New Roman"/>
          <w:color w:val="424242"/>
          <w:w w:val="102"/>
          <w:sz w:val="20"/>
        </w:rPr>
        <w:t>come </w:t>
      </w:r>
      <w:r>
        <w:rPr>
          <w:rFonts w:ascii="Times New Roman" w:hAnsi="Times New Roman"/>
          <w:color w:val="424242"/>
          <w:w w:val="102"/>
          <w:sz w:val="20"/>
        </w:rPr>
      </w:r>
      <w:r>
        <w:rPr>
          <w:rFonts w:ascii="Times New Roman" w:hAnsi="Times New Roman"/>
          <w:color w:val="424242"/>
          <w:w w:val="105"/>
          <w:sz w:val="20"/>
        </w:rPr>
        <w:t>full</w:t>
      </w:r>
      <w:r>
        <w:rPr>
          <w:rFonts w:ascii="Times New Roman" w:hAnsi="Times New Roman"/>
          <w:color w:val="424242"/>
          <w:spacing w:val="-2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circle</w:t>
      </w:r>
      <w:r>
        <w:rPr>
          <w:rFonts w:ascii="Times New Roman" w:hAnsi="Times New Roman"/>
          <w:color w:val="424242"/>
          <w:spacing w:val="-2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as</w:t>
      </w:r>
      <w:r>
        <w:rPr>
          <w:rFonts w:ascii="Times New Roman" w:hAnsi="Times New Roman"/>
          <w:color w:val="424242"/>
          <w:spacing w:val="-2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practitioners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and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theoris</w:t>
      </w:r>
      <w:r>
        <w:rPr>
          <w:rFonts w:ascii="Times New Roman" w:hAnsi="Times New Roman"/>
          <w:color w:val="5D5D5D"/>
          <w:w w:val="105"/>
          <w:sz w:val="20"/>
        </w:rPr>
        <w:t>t</w:t>
      </w:r>
      <w:r>
        <w:rPr>
          <w:rFonts w:ascii="Times New Roman" w:hAnsi="Times New Roman"/>
          <w:color w:val="424242"/>
          <w:w w:val="105"/>
          <w:sz w:val="20"/>
        </w:rPr>
        <w:t>s</w:t>
      </w:r>
      <w:r>
        <w:rPr>
          <w:rFonts w:ascii="Times New Roman" w:hAnsi="Times New Roman"/>
          <w:color w:val="424242"/>
          <w:spacing w:val="-2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have</w:t>
      </w:r>
      <w:r>
        <w:rPr>
          <w:rFonts w:ascii="Times New Roman" w:hAnsi="Times New Roman"/>
          <w:color w:val="424242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taken</w:t>
      </w:r>
      <w:r>
        <w:rPr>
          <w:rFonts w:ascii="Times New Roman" w:hAnsi="Times New Roman"/>
          <w:color w:val="424242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methodologies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and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2B2B2B"/>
          <w:w w:val="105"/>
          <w:sz w:val="20"/>
        </w:rPr>
        <w:t>insights</w:t>
      </w:r>
      <w:r>
        <w:rPr>
          <w:rFonts w:ascii="Times New Roman" w:hAnsi="Times New Roman"/>
          <w:color w:val="2B2B2B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(jointly </w:t>
      </w:r>
      <w:r>
        <w:rPr>
          <w:rFonts w:ascii="Times New Roman" w:hAnsi="Times New Roman"/>
          <w:color w:val="424242"/>
          <w:w w:val="105"/>
          <w:sz w:val="20"/>
        </w:rPr>
      </w:r>
      <w:r>
        <w:rPr>
          <w:rFonts w:ascii="Times New Roman" w:hAnsi="Times New Roman"/>
          <w:color w:val="424242"/>
          <w:sz w:val="20"/>
        </w:rPr>
        <w:t>called</w:t>
      </w:r>
      <w:r>
        <w:rPr>
          <w:rFonts w:ascii="Times New Roman" w:hAnsi="Times New Roman"/>
          <w:color w:val="424242"/>
          <w:spacing w:val="-16"/>
          <w:sz w:val="20"/>
        </w:rPr>
        <w:t> </w:t>
      </w:r>
      <w:r>
        <w:rPr>
          <w:rFonts w:ascii="Times New Roman" w:hAnsi="Times New Roman"/>
          <w:color w:val="424242"/>
          <w:spacing w:val="-5"/>
          <w:sz w:val="20"/>
        </w:rPr>
        <w:t>"theory")</w:t>
      </w:r>
      <w:r>
        <w:rPr>
          <w:rFonts w:ascii="Times New Roman" w:hAnsi="Times New Roman"/>
          <w:color w:val="424242"/>
          <w:spacing w:val="-14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learned</w:t>
      </w:r>
      <w:r>
        <w:rPr>
          <w:rFonts w:ascii="Times New Roman" w:hAnsi="Times New Roman"/>
          <w:color w:val="424242"/>
          <w:spacing w:val="-12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ontheir</w:t>
      </w:r>
      <w:r>
        <w:rPr>
          <w:rFonts w:ascii="Times New Roman" w:hAnsi="Times New Roman"/>
          <w:color w:val="424242"/>
          <w:spacing w:val="-28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emigration</w:t>
      </w:r>
      <w:r>
        <w:rPr>
          <w:rFonts w:ascii="Times New Roman" w:hAnsi="Times New Roman"/>
          <w:color w:val="424242"/>
          <w:spacing w:val="-14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and</w:t>
      </w:r>
      <w:r>
        <w:rPr>
          <w:rFonts w:ascii="Times New Roman" w:hAnsi="Times New Roman"/>
          <w:color w:val="424242"/>
          <w:spacing w:val="-18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created</w:t>
      </w:r>
      <w:r>
        <w:rPr>
          <w:rFonts w:ascii="Times New Roman" w:hAnsi="Times New Roman"/>
          <w:color w:val="424242"/>
          <w:spacing w:val="-12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innovative</w:t>
      </w:r>
      <w:r>
        <w:rPr>
          <w:rFonts w:ascii="Times New Roman" w:hAnsi="Times New Roman"/>
          <w:color w:val="424242"/>
          <w:spacing w:val="-15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modes</w:t>
      </w:r>
      <w:r>
        <w:rPr>
          <w:rFonts w:ascii="Times New Roman" w:hAnsi="Times New Roman"/>
          <w:color w:val="424242"/>
          <w:spacing w:val="-7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of</w:t>
      </w:r>
      <w:r>
        <w:rPr>
          <w:rFonts w:ascii="Times New Roman" w:hAnsi="Times New Roman"/>
          <w:color w:val="424242"/>
          <w:spacing w:val="-12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aesthetic</w:t>
      </w:r>
      <w:r>
        <w:rPr>
          <w:rFonts w:ascii="Times New Roman" w:hAnsi="Times New Roman"/>
          <w:color w:val="424242"/>
          <w:spacing w:val="-18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inquiry.</w:t>
      </w:r>
      <w:r>
        <w:rPr>
          <w:rFonts w:ascii="Times New Roman" w:hAnsi="Times New Roman"/>
          <w:sz w:val="20"/>
        </w:rPr>
      </w:r>
    </w:p>
    <w:p>
      <w:pPr>
        <w:spacing w:after="0" w:line="249" w:lineRule="auto"/>
        <w:jc w:val="both"/>
        <w:rPr>
          <w:rFonts w:ascii="Times New Roman" w:hAnsi="Times New Roman" w:cs="Times New Roman" w:eastAsia="Times New Roman" w:hint="default"/>
          <w:sz w:val="20"/>
          <w:szCs w:val="20"/>
        </w:rPr>
        <w:sectPr>
          <w:pgSz w:w="12240" w:h="15840"/>
          <w:pgMar w:top="0" w:bottom="0" w:left="0" w:right="140"/>
        </w:sect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/>
        <w:pict>
          <v:shape style="position:absolute;margin-left:.96pt;margin-top:3.840025pt;width:100.8pt;height:782.4pt;mso-position-horizontal-relative:page;mso-position-vertical-relative:page;z-index:1312" type="#_x0000_t75" stroked="false">
            <v:imagedata r:id="rId8" o:title=""/>
          </v:shape>
        </w:pict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6"/>
          <w:szCs w:val="26"/>
        </w:rPr>
      </w:pPr>
    </w:p>
    <w:p>
      <w:pPr>
        <w:tabs>
          <w:tab w:pos="10771" w:val="left" w:leader="none"/>
        </w:tabs>
        <w:spacing w:before="69"/>
        <w:ind w:left="6259" w:right="0" w:firstLine="0"/>
        <w:jc w:val="left"/>
        <w:rPr>
          <w:rFonts w:ascii="Times New Roman" w:hAnsi="Times New Roman" w:cs="Times New Roman" w:eastAsia="Times New Roman" w:hint="default"/>
          <w:sz w:val="22"/>
          <w:szCs w:val="22"/>
        </w:rPr>
      </w:pPr>
      <w:r>
        <w:rPr>
          <w:rFonts w:ascii="Times New Roman"/>
          <w:color w:val="424244"/>
          <w:spacing w:val="3"/>
          <w:w w:val="105"/>
          <w:sz w:val="24"/>
        </w:rPr>
        <w:t>PREFACETOTHE</w:t>
      </w:r>
      <w:r>
        <w:rPr>
          <w:rFonts w:ascii="Times New Roman"/>
          <w:color w:val="424244"/>
          <w:spacing w:val="43"/>
          <w:w w:val="105"/>
          <w:sz w:val="24"/>
        </w:rPr>
        <w:t> </w:t>
      </w:r>
      <w:r>
        <w:rPr>
          <w:rFonts w:ascii="Times New Roman"/>
          <w:color w:val="424244"/>
          <w:w w:val="105"/>
          <w:sz w:val="24"/>
        </w:rPr>
        <w:t>SECOND</w:t>
      </w:r>
      <w:r>
        <w:rPr>
          <w:rFonts w:ascii="Times New Roman"/>
          <w:color w:val="424244"/>
          <w:spacing w:val="22"/>
          <w:w w:val="105"/>
          <w:sz w:val="24"/>
        </w:rPr>
        <w:t> </w:t>
      </w:r>
      <w:r>
        <w:rPr>
          <w:rFonts w:ascii="Times New Roman"/>
          <w:color w:val="424244"/>
          <w:spacing w:val="-3"/>
          <w:w w:val="105"/>
          <w:sz w:val="24"/>
        </w:rPr>
        <w:t>ED</w:t>
      </w:r>
      <w:r>
        <w:rPr>
          <w:rFonts w:ascii="Times New Roman"/>
          <w:color w:val="626262"/>
          <w:spacing w:val="-3"/>
          <w:w w:val="105"/>
          <w:sz w:val="24"/>
        </w:rPr>
        <w:t>ITI</w:t>
      </w:r>
      <w:r>
        <w:rPr>
          <w:rFonts w:ascii="Times New Roman"/>
          <w:color w:val="424244"/>
          <w:spacing w:val="-3"/>
          <w:w w:val="105"/>
          <w:sz w:val="24"/>
        </w:rPr>
        <w:t>ON</w:t>
        <w:tab/>
      </w:r>
      <w:r>
        <w:rPr>
          <w:rFonts w:ascii="Times New Roman"/>
          <w:color w:val="424244"/>
          <w:w w:val="110"/>
          <w:position w:val="1"/>
          <w:sz w:val="22"/>
        </w:rPr>
        <w:t>xxiii</w:t>
      </w:r>
      <w:r>
        <w:rPr>
          <w:rFonts w:ascii="Times New Roman"/>
          <w:sz w:val="22"/>
        </w:rPr>
      </w:r>
    </w:p>
    <w:p>
      <w:pPr>
        <w:spacing w:line="240" w:lineRule="auto" w:before="10"/>
        <w:ind w:right="0"/>
        <w:rPr>
          <w:rFonts w:ascii="Times New Roman" w:hAnsi="Times New Roman" w:cs="Times New Roman" w:eastAsia="Times New Roman" w:hint="default"/>
          <w:sz w:val="31"/>
          <w:szCs w:val="31"/>
        </w:rPr>
      </w:pPr>
    </w:p>
    <w:p>
      <w:pPr>
        <w:spacing w:line="249" w:lineRule="auto" w:before="0"/>
        <w:ind w:left="2601" w:right="1458" w:firstLine="0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/>
          <w:color w:val="424244"/>
          <w:sz w:val="20"/>
        </w:rPr>
        <w:t>Of course</w:t>
      </w:r>
      <w:r>
        <w:rPr>
          <w:rFonts w:ascii="Times New Roman" w:hAnsi="Times New Roman"/>
          <w:color w:val="626262"/>
          <w:sz w:val="20"/>
        </w:rPr>
        <w:t>, </w:t>
      </w:r>
      <w:r>
        <w:rPr>
          <w:rFonts w:ascii="Times New Roman" w:hAnsi="Times New Roman"/>
          <w:color w:val="424244"/>
          <w:sz w:val="20"/>
        </w:rPr>
        <w:t>it </w:t>
      </w:r>
      <w:r>
        <w:rPr>
          <w:rFonts w:ascii="Times New Roman" w:hAnsi="Times New Roman"/>
          <w:color w:val="333133"/>
          <w:sz w:val="20"/>
        </w:rPr>
        <w:t>is </w:t>
      </w:r>
      <w:r>
        <w:rPr>
          <w:rFonts w:ascii="Times New Roman" w:hAnsi="Times New Roman"/>
          <w:color w:val="424244"/>
          <w:sz w:val="20"/>
        </w:rPr>
        <w:t>not clear where the new reception of aesthetics and the </w:t>
      </w:r>
      <w:r>
        <w:rPr>
          <w:rFonts w:ascii="Times New Roman" w:hAnsi="Times New Roman"/>
          <w:color w:val="333133"/>
          <w:sz w:val="20"/>
        </w:rPr>
        <w:t>revised </w:t>
      </w:r>
      <w:r>
        <w:rPr>
          <w:rFonts w:ascii="Times New Roman" w:hAnsi="Times New Roman"/>
          <w:color w:val="424244"/>
          <w:sz w:val="20"/>
        </w:rPr>
        <w:t>under­ </w:t>
      </w:r>
      <w:r>
        <w:rPr>
          <w:rFonts w:ascii="Times New Roman" w:hAnsi="Times New Roman"/>
          <w:color w:val="424244"/>
          <w:sz w:val="20"/>
        </w:rPr>
        <w:t>standing of the encyclopedic drive </w:t>
      </w:r>
      <w:r>
        <w:rPr>
          <w:rFonts w:ascii="Times New Roman" w:hAnsi="Times New Roman"/>
          <w:color w:val="424244"/>
          <w:sz w:val="18"/>
        </w:rPr>
        <w:t>will </w:t>
      </w:r>
      <w:r>
        <w:rPr>
          <w:rFonts w:ascii="Times New Roman" w:hAnsi="Times New Roman"/>
          <w:color w:val="333133"/>
          <w:spacing w:val="-6"/>
          <w:sz w:val="20"/>
        </w:rPr>
        <w:t>lead </w:t>
      </w:r>
      <w:r>
        <w:rPr>
          <w:rFonts w:ascii="Times New Roman" w:hAnsi="Times New Roman"/>
          <w:color w:val="424244"/>
          <w:spacing w:val="-6"/>
          <w:sz w:val="20"/>
        </w:rPr>
        <w:t>us.Yet </w:t>
      </w:r>
      <w:r>
        <w:rPr>
          <w:rFonts w:ascii="Times New Roman" w:hAnsi="Times New Roman"/>
          <w:color w:val="424244"/>
          <w:sz w:val="20"/>
        </w:rPr>
        <w:t>these changes, as challenging as they are </w:t>
      </w:r>
      <w:r>
        <w:rPr>
          <w:rFonts w:ascii="Times New Roman" w:hAnsi="Times New Roman"/>
          <w:color w:val="424244"/>
          <w:sz w:val="20"/>
        </w:rPr>
        <w:t>inspiring, are already reinvigorating </w:t>
      </w:r>
      <w:r>
        <w:rPr>
          <w:rFonts w:ascii="Times New Roman" w:hAnsi="Times New Roman"/>
          <w:color w:val="333133"/>
          <w:sz w:val="20"/>
        </w:rPr>
        <w:t>constructive </w:t>
      </w:r>
      <w:r>
        <w:rPr>
          <w:rFonts w:ascii="Times New Roman" w:hAnsi="Times New Roman"/>
          <w:color w:val="424244"/>
          <w:sz w:val="20"/>
        </w:rPr>
        <w:t>as well as critical dialogue about aes­ </w:t>
      </w:r>
      <w:r>
        <w:rPr>
          <w:rFonts w:ascii="Times New Roman" w:hAnsi="Times New Roman"/>
          <w:color w:val="424244"/>
          <w:sz w:val="20"/>
        </w:rPr>
        <w:t>thetics</w:t>
      </w:r>
      <w:r>
        <w:rPr>
          <w:rFonts w:ascii="Times New Roman" w:hAnsi="Times New Roman"/>
          <w:color w:val="626262"/>
          <w:sz w:val="20"/>
        </w:rPr>
        <w:t>, </w:t>
      </w:r>
      <w:r>
        <w:rPr>
          <w:rFonts w:ascii="Times New Roman" w:hAnsi="Times New Roman"/>
          <w:color w:val="424244"/>
          <w:sz w:val="20"/>
        </w:rPr>
        <w:t>helping to secure it as the discursive public sphere, envisioned in </w:t>
      </w:r>
      <w:r>
        <w:rPr>
          <w:rFonts w:ascii="Times New Roman" w:hAnsi="Times New Roman"/>
          <w:color w:val="333133"/>
          <w:sz w:val="20"/>
        </w:rPr>
        <w:t>the </w:t>
      </w:r>
      <w:r>
        <w:rPr>
          <w:rFonts w:ascii="Times New Roman" w:hAnsi="Times New Roman"/>
          <w:color w:val="424244"/>
          <w:sz w:val="20"/>
        </w:rPr>
        <w:t>first edition, </w:t>
      </w:r>
      <w:r>
        <w:rPr>
          <w:rFonts w:ascii="Times New Roman" w:hAnsi="Times New Roman"/>
          <w:color w:val="424244"/>
          <w:sz w:val="20"/>
        </w:rPr>
      </w:r>
      <w:r>
        <w:rPr>
          <w:rFonts w:ascii="Arial" w:hAnsi="Arial"/>
          <w:color w:val="424244"/>
          <w:sz w:val="19"/>
        </w:rPr>
        <w:t>"in</w:t>
      </w:r>
      <w:r>
        <w:rPr>
          <w:rFonts w:ascii="Times New Roman" w:hAnsi="Times New Roman"/>
          <w:color w:val="424244"/>
          <w:sz w:val="20"/>
        </w:rPr>
        <w:t>which people representing the disciplines and traditions engaged in aesthetics will be able </w:t>
      </w:r>
      <w:r>
        <w:rPr>
          <w:rFonts w:ascii="Times New Roman" w:hAnsi="Times New Roman"/>
          <w:color w:val="424244"/>
          <w:sz w:val="17"/>
        </w:rPr>
        <w:t>to </w:t>
      </w:r>
      <w:r>
        <w:rPr>
          <w:rFonts w:ascii="Times New Roman" w:hAnsi="Times New Roman"/>
          <w:color w:val="424244"/>
          <w:sz w:val="20"/>
        </w:rPr>
        <w:t>articulate their perspectives on the field, thereby fostering dialogue and</w:t>
      </w:r>
      <w:r>
        <w:rPr>
          <w:rFonts w:ascii="Times New Roman" w:hAnsi="Times New Roman"/>
          <w:color w:val="626262"/>
          <w:sz w:val="20"/>
        </w:rPr>
        <w:t>,</w:t>
      </w:r>
      <w:r>
        <w:rPr>
          <w:rFonts w:ascii="Times New Roman" w:hAnsi="Times New Roman"/>
          <w:color w:val="424244"/>
          <w:sz w:val="20"/>
        </w:rPr>
        <w:t>where pos</w:t>
      </w:r>
      <w:r>
        <w:rPr>
          <w:rFonts w:ascii="Times New Roman" w:hAnsi="Times New Roman"/>
          <w:color w:val="626262"/>
          <w:sz w:val="20"/>
        </w:rPr>
        <w:t>­ </w:t>
      </w:r>
      <w:r>
        <w:rPr>
          <w:rFonts w:ascii="Times New Roman" w:hAnsi="Times New Roman"/>
          <w:color w:val="626262"/>
          <w:sz w:val="20"/>
        </w:rPr>
        <w:t>s</w:t>
      </w:r>
      <w:r>
        <w:rPr>
          <w:rFonts w:ascii="Times New Roman" w:hAnsi="Times New Roman"/>
          <w:color w:val="424244"/>
          <w:sz w:val="20"/>
        </w:rPr>
        <w:t>ible, constructing common ground without </w:t>
      </w:r>
      <w:r>
        <w:rPr>
          <w:rFonts w:ascii="Times New Roman" w:hAnsi="Times New Roman"/>
          <w:color w:val="333133"/>
          <w:sz w:val="20"/>
        </w:rPr>
        <w:t>imposing consensus</w:t>
      </w:r>
      <w:r>
        <w:rPr>
          <w:rFonts w:ascii="Times New Roman" w:hAnsi="Times New Roman"/>
          <w:color w:val="151515"/>
          <w:sz w:val="20"/>
        </w:rPr>
        <w:t>.</w:t>
      </w:r>
      <w:r>
        <w:rPr>
          <w:rFonts w:ascii="Times New Roman" w:hAnsi="Times New Roman"/>
          <w:color w:val="424244"/>
          <w:sz w:val="20"/>
        </w:rPr>
        <w:t>"By </w:t>
      </w:r>
      <w:r>
        <w:rPr>
          <w:rFonts w:ascii="Times New Roman" w:hAnsi="Times New Roman"/>
          <w:color w:val="333133"/>
          <w:sz w:val="20"/>
        </w:rPr>
        <w:t>participating </w:t>
      </w:r>
      <w:r>
        <w:rPr>
          <w:rFonts w:ascii="Times New Roman" w:hAnsi="Times New Roman"/>
          <w:color w:val="424244"/>
          <w:sz w:val="20"/>
        </w:rPr>
        <w:t>in the </w:t>
      </w:r>
      <w:r>
        <w:rPr>
          <w:rFonts w:ascii="Times New Roman" w:hAnsi="Times New Roman"/>
          <w:color w:val="424244"/>
          <w:sz w:val="20"/>
        </w:rPr>
      </w:r>
      <w:r>
        <w:rPr>
          <w:rFonts w:ascii="Times New Roman" w:hAnsi="Times New Roman"/>
          <w:i/>
          <w:color w:val="424244"/>
          <w:sz w:val="20"/>
        </w:rPr>
        <w:t>Encyclopedia</w:t>
      </w:r>
      <w:r>
        <w:rPr>
          <w:rFonts w:ascii="Times New Roman" w:hAnsi="Times New Roman"/>
          <w:i/>
          <w:color w:val="424244"/>
          <w:spacing w:val="-25"/>
          <w:sz w:val="20"/>
        </w:rPr>
        <w:t> </w:t>
      </w:r>
      <w:r>
        <w:rPr>
          <w:rFonts w:ascii="Times New Roman" w:hAnsi="Times New Roman"/>
          <w:i/>
          <w:color w:val="626262"/>
          <w:sz w:val="20"/>
        </w:rPr>
        <w:t>,</w:t>
      </w:r>
      <w:r>
        <w:rPr>
          <w:rFonts w:ascii="Times New Roman" w:hAnsi="Times New Roman"/>
          <w:color w:val="333133"/>
          <w:sz w:val="20"/>
        </w:rPr>
        <w:t>readers</w:t>
      </w:r>
      <w:r>
        <w:rPr>
          <w:rFonts w:ascii="Times New Roman" w:hAnsi="Times New Roman"/>
          <w:color w:val="333133"/>
          <w:spacing w:val="-5"/>
          <w:sz w:val="20"/>
        </w:rPr>
        <w:t> </w:t>
      </w:r>
      <w:r>
        <w:rPr>
          <w:rFonts w:ascii="Times New Roman" w:hAnsi="Times New Roman"/>
          <w:color w:val="424244"/>
          <w:sz w:val="20"/>
        </w:rPr>
        <w:t>will</w:t>
      </w:r>
      <w:r>
        <w:rPr>
          <w:rFonts w:ascii="Times New Roman" w:hAnsi="Times New Roman"/>
          <w:color w:val="424244"/>
          <w:spacing w:val="-5"/>
          <w:sz w:val="20"/>
        </w:rPr>
        <w:t> </w:t>
      </w:r>
      <w:r>
        <w:rPr>
          <w:rFonts w:ascii="Times New Roman" w:hAnsi="Times New Roman"/>
          <w:color w:val="424244"/>
          <w:sz w:val="20"/>
        </w:rPr>
        <w:t>decide</w:t>
      </w:r>
      <w:r>
        <w:rPr>
          <w:rFonts w:ascii="Times New Roman" w:hAnsi="Times New Roman"/>
          <w:color w:val="424244"/>
          <w:spacing w:val="-10"/>
          <w:sz w:val="20"/>
        </w:rPr>
        <w:t> </w:t>
      </w:r>
      <w:r>
        <w:rPr>
          <w:rFonts w:ascii="Times New Roman" w:hAnsi="Times New Roman"/>
          <w:color w:val="424244"/>
          <w:sz w:val="20"/>
        </w:rPr>
        <w:t>whether</w:t>
      </w:r>
      <w:r>
        <w:rPr>
          <w:rFonts w:ascii="Times New Roman" w:hAnsi="Times New Roman"/>
          <w:color w:val="424244"/>
          <w:spacing w:val="8"/>
          <w:sz w:val="20"/>
        </w:rPr>
        <w:t> </w:t>
      </w:r>
      <w:r>
        <w:rPr>
          <w:rFonts w:ascii="Times New Roman" w:hAnsi="Times New Roman"/>
          <w:color w:val="424244"/>
          <w:sz w:val="20"/>
        </w:rPr>
        <w:t>this</w:t>
      </w:r>
      <w:r>
        <w:rPr>
          <w:rFonts w:ascii="Times New Roman" w:hAnsi="Times New Roman"/>
          <w:color w:val="424244"/>
          <w:spacing w:val="-11"/>
          <w:sz w:val="20"/>
        </w:rPr>
        <w:t> </w:t>
      </w:r>
      <w:r>
        <w:rPr>
          <w:rFonts w:ascii="Times New Roman" w:hAnsi="Times New Roman"/>
          <w:color w:val="424244"/>
          <w:sz w:val="20"/>
        </w:rPr>
        <w:t>public</w:t>
      </w:r>
      <w:r>
        <w:rPr>
          <w:rFonts w:ascii="Times New Roman" w:hAnsi="Times New Roman"/>
          <w:color w:val="424244"/>
          <w:spacing w:val="7"/>
          <w:sz w:val="20"/>
        </w:rPr>
        <w:t> </w:t>
      </w:r>
      <w:r>
        <w:rPr>
          <w:rFonts w:ascii="Times New Roman" w:hAnsi="Times New Roman"/>
          <w:color w:val="424244"/>
          <w:sz w:val="20"/>
        </w:rPr>
        <w:t>sphere</w:t>
      </w:r>
      <w:r>
        <w:rPr>
          <w:rFonts w:ascii="Times New Roman" w:hAnsi="Times New Roman"/>
          <w:color w:val="424244"/>
          <w:spacing w:val="-11"/>
          <w:sz w:val="20"/>
        </w:rPr>
        <w:t> </w:t>
      </w:r>
      <w:r>
        <w:rPr>
          <w:rFonts w:ascii="Times New Roman" w:hAnsi="Times New Roman"/>
          <w:color w:val="424244"/>
          <w:sz w:val="20"/>
        </w:rPr>
        <w:t>is</w:t>
      </w:r>
      <w:r>
        <w:rPr>
          <w:rFonts w:ascii="Times New Roman" w:hAnsi="Times New Roman"/>
          <w:color w:val="424244"/>
          <w:spacing w:val="-17"/>
          <w:sz w:val="20"/>
        </w:rPr>
        <w:t> </w:t>
      </w:r>
      <w:r>
        <w:rPr>
          <w:rFonts w:ascii="Times New Roman" w:hAnsi="Times New Roman"/>
          <w:color w:val="424244"/>
          <w:sz w:val="20"/>
        </w:rPr>
        <w:t>attainable</w:t>
      </w:r>
      <w:r>
        <w:rPr>
          <w:rFonts w:ascii="Times New Roman" w:hAnsi="Times New Roman"/>
          <w:color w:val="424244"/>
          <w:spacing w:val="4"/>
          <w:sz w:val="20"/>
        </w:rPr>
        <w:t> </w:t>
      </w:r>
      <w:r>
        <w:rPr>
          <w:rFonts w:ascii="Times New Roman" w:hAnsi="Times New Roman"/>
          <w:color w:val="424244"/>
          <w:sz w:val="20"/>
        </w:rPr>
        <w:t>and</w:t>
      </w:r>
      <w:r>
        <w:rPr>
          <w:rFonts w:ascii="Times New Roman" w:hAnsi="Times New Roman"/>
          <w:color w:val="424244"/>
          <w:spacing w:val="-6"/>
          <w:sz w:val="20"/>
        </w:rPr>
        <w:t> </w:t>
      </w:r>
      <w:r>
        <w:rPr>
          <w:rFonts w:ascii="Times New Roman" w:hAnsi="Times New Roman"/>
          <w:color w:val="424244"/>
          <w:sz w:val="20"/>
        </w:rPr>
        <w:t>what forms</w:t>
      </w:r>
      <w:r>
        <w:rPr>
          <w:rFonts w:ascii="Times New Roman" w:hAnsi="Times New Roman"/>
          <w:color w:val="424244"/>
          <w:spacing w:val="-2"/>
          <w:sz w:val="20"/>
        </w:rPr>
        <w:t> </w:t>
      </w:r>
      <w:r>
        <w:rPr>
          <w:rFonts w:ascii="Times New Roman" w:hAnsi="Times New Roman"/>
          <w:color w:val="424244"/>
          <w:sz w:val="20"/>
        </w:rPr>
        <w:t>it</w:t>
      </w:r>
      <w:r>
        <w:rPr>
          <w:rFonts w:ascii="Times New Roman" w:hAnsi="Times New Roman"/>
          <w:sz w:val="20"/>
        </w:rPr>
      </w:r>
    </w:p>
    <w:p>
      <w:pPr>
        <w:spacing w:before="39"/>
        <w:ind w:left="2601" w:right="0" w:firstLine="0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/>
          <w:color w:val="626262"/>
          <w:spacing w:val="-3"/>
          <w:sz w:val="20"/>
        </w:rPr>
        <w:t>s</w:t>
      </w:r>
      <w:r>
        <w:rPr>
          <w:rFonts w:ascii="Times New Roman"/>
          <w:color w:val="424244"/>
          <w:spacing w:val="-3"/>
          <w:sz w:val="20"/>
        </w:rPr>
        <w:t>hould</w:t>
      </w:r>
      <w:r>
        <w:rPr>
          <w:rFonts w:ascii="Times New Roman"/>
          <w:color w:val="424244"/>
          <w:spacing w:val="28"/>
          <w:sz w:val="20"/>
        </w:rPr>
        <w:t> </w:t>
      </w:r>
      <w:r>
        <w:rPr>
          <w:rFonts w:ascii="Times New Roman"/>
          <w:color w:val="333133"/>
          <w:sz w:val="20"/>
        </w:rPr>
        <w:t>take.</w:t>
      </w:r>
      <w:r>
        <w:rPr>
          <w:rFonts w:ascii="Times New Roman"/>
          <w:sz w:val="20"/>
        </w:rPr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4"/>
        <w:ind w:right="0"/>
        <w:rPr>
          <w:rFonts w:ascii="Times New Roman" w:hAnsi="Times New Roman" w:cs="Times New Roman" w:eastAsia="Times New Roman" w:hint="default"/>
          <w:sz w:val="28"/>
          <w:szCs w:val="28"/>
        </w:rPr>
      </w:pPr>
    </w:p>
    <w:p>
      <w:pPr>
        <w:pStyle w:val="ListParagraph"/>
        <w:numPr>
          <w:ilvl w:val="0"/>
          <w:numId w:val="2"/>
        </w:numPr>
        <w:tabs>
          <w:tab w:pos="4580" w:val="left" w:leader="none"/>
        </w:tabs>
        <w:spacing w:line="240" w:lineRule="auto" w:before="0" w:after="0"/>
        <w:ind w:left="4579" w:right="0" w:hanging="336"/>
        <w:jc w:val="left"/>
        <w:rPr>
          <w:rFonts w:ascii="Times New Roman" w:hAnsi="Times New Roman" w:cs="Times New Roman" w:eastAsia="Times New Roman" w:hint="default"/>
          <w:color w:val="424244"/>
          <w:sz w:val="17"/>
          <w:szCs w:val="17"/>
        </w:rPr>
      </w:pPr>
      <w:r>
        <w:rPr>
          <w:rFonts w:ascii="Times New Roman"/>
          <w:color w:val="424244"/>
          <w:w w:val="103"/>
          <w:sz w:val="17"/>
        </w:rPr>
        <w:t>A</w:t>
      </w:r>
      <w:r>
        <w:rPr>
          <w:rFonts w:ascii="Times New Roman"/>
          <w:color w:val="424244"/>
          <w:spacing w:val="4"/>
          <w:w w:val="103"/>
          <w:sz w:val="17"/>
        </w:rPr>
        <w:t>R</w:t>
      </w:r>
      <w:r>
        <w:rPr>
          <w:rFonts w:ascii="Times New Roman"/>
          <w:color w:val="626262"/>
          <w:spacing w:val="9"/>
          <w:w w:val="129"/>
          <w:sz w:val="17"/>
        </w:rPr>
        <w:t>T</w:t>
      </w:r>
      <w:r>
        <w:rPr>
          <w:rFonts w:ascii="Times New Roman"/>
          <w:color w:val="424244"/>
          <w:w w:val="230"/>
          <w:sz w:val="17"/>
        </w:rPr>
        <w:t>,</w:t>
      </w:r>
      <w:r>
        <w:rPr>
          <w:rFonts w:ascii="Times New Roman"/>
          <w:color w:val="424244"/>
          <w:spacing w:val="3"/>
          <w:sz w:val="17"/>
        </w:rPr>
        <w:t> </w:t>
      </w:r>
      <w:r>
        <w:rPr>
          <w:rFonts w:ascii="Times New Roman"/>
          <w:color w:val="424244"/>
          <w:w w:val="118"/>
          <w:sz w:val="17"/>
        </w:rPr>
        <w:t>AESTHETICS,</w:t>
      </w:r>
      <w:r>
        <w:rPr>
          <w:rFonts w:ascii="Times New Roman"/>
          <w:color w:val="424244"/>
          <w:sz w:val="17"/>
        </w:rPr>
        <w:t> </w:t>
      </w:r>
      <w:r>
        <w:rPr>
          <w:rFonts w:ascii="Times New Roman"/>
          <w:color w:val="424244"/>
          <w:spacing w:val="14"/>
          <w:sz w:val="17"/>
        </w:rPr>
        <w:t> </w:t>
      </w:r>
      <w:r>
        <w:rPr>
          <w:rFonts w:ascii="Times New Roman"/>
          <w:color w:val="424244"/>
          <w:w w:val="109"/>
          <w:sz w:val="17"/>
        </w:rPr>
        <w:t>AND</w:t>
      </w:r>
      <w:r>
        <w:rPr>
          <w:rFonts w:ascii="Times New Roman"/>
          <w:color w:val="424244"/>
          <w:sz w:val="17"/>
        </w:rPr>
        <w:t> </w:t>
      </w:r>
      <w:r>
        <w:rPr>
          <w:rFonts w:ascii="Times New Roman"/>
          <w:color w:val="424244"/>
          <w:spacing w:val="18"/>
          <w:sz w:val="17"/>
        </w:rPr>
        <w:t> </w:t>
      </w:r>
      <w:r>
        <w:rPr>
          <w:rFonts w:ascii="Times New Roman"/>
          <w:color w:val="424244"/>
          <w:w w:val="114"/>
          <w:sz w:val="17"/>
        </w:rPr>
        <w:t>PHILOSOPHY</w:t>
      </w:r>
      <w:r>
        <w:rPr>
          <w:rFonts w:ascii="Times New Roman"/>
          <w:sz w:val="17"/>
        </w:rPr>
      </w:r>
    </w:p>
    <w:p>
      <w:pPr>
        <w:spacing w:line="240" w:lineRule="auto" w:before="7"/>
        <w:ind w:right="0"/>
        <w:rPr>
          <w:rFonts w:ascii="Times New Roman" w:hAnsi="Times New Roman" w:cs="Times New Roman" w:eastAsia="Times New Roman" w:hint="default"/>
          <w:sz w:val="15"/>
          <w:szCs w:val="15"/>
        </w:rPr>
      </w:pPr>
    </w:p>
    <w:p>
      <w:pPr>
        <w:pStyle w:val="Heading6"/>
        <w:spacing w:line="247" w:lineRule="auto"/>
        <w:ind w:left="2611" w:right="1451" w:hanging="20"/>
        <w:jc w:val="both"/>
      </w:pPr>
      <w:r>
        <w:rPr>
          <w:color w:val="424244"/>
          <w:w w:val="105"/>
        </w:rPr>
        <w:t>Jose</w:t>
      </w:r>
      <w:r>
        <w:rPr>
          <w:color w:val="424244"/>
          <w:spacing w:val="-12"/>
          <w:w w:val="105"/>
        </w:rPr>
        <w:t> </w:t>
      </w:r>
      <w:r>
        <w:rPr>
          <w:color w:val="424244"/>
          <w:w w:val="105"/>
        </w:rPr>
        <w:t>Saramago</w:t>
      </w:r>
      <w:r>
        <w:rPr>
          <w:color w:val="424244"/>
          <w:spacing w:val="-21"/>
          <w:w w:val="105"/>
        </w:rPr>
        <w:t> </w:t>
      </w:r>
      <w:r>
        <w:rPr>
          <w:color w:val="424244"/>
          <w:w w:val="105"/>
        </w:rPr>
        <w:t>observed</w:t>
      </w:r>
      <w:r>
        <w:rPr>
          <w:color w:val="424244"/>
          <w:spacing w:val="-6"/>
          <w:w w:val="105"/>
        </w:rPr>
        <w:t> </w:t>
      </w:r>
      <w:r>
        <w:rPr>
          <w:color w:val="424244"/>
          <w:w w:val="105"/>
        </w:rPr>
        <w:t>in</w:t>
      </w:r>
      <w:r>
        <w:rPr>
          <w:color w:val="424244"/>
          <w:spacing w:val="-13"/>
          <w:w w:val="105"/>
        </w:rPr>
        <w:t> </w:t>
      </w:r>
      <w:r>
        <w:rPr>
          <w:rFonts w:ascii="Times New Roman" w:hAnsi="Times New Roman"/>
          <w:i/>
          <w:color w:val="424244"/>
          <w:w w:val="105"/>
          <w:sz w:val="19"/>
        </w:rPr>
        <w:t>Death</w:t>
      </w:r>
      <w:r>
        <w:rPr>
          <w:rFonts w:ascii="Times New Roman" w:hAnsi="Times New Roman"/>
          <w:i/>
          <w:color w:val="424244"/>
          <w:spacing w:val="-9"/>
          <w:w w:val="105"/>
          <w:sz w:val="19"/>
        </w:rPr>
        <w:t> </w:t>
      </w:r>
      <w:r>
        <w:rPr>
          <w:rFonts w:ascii="Times New Roman" w:hAnsi="Times New Roman"/>
          <w:i/>
          <w:color w:val="424244"/>
          <w:w w:val="105"/>
          <w:sz w:val="19"/>
        </w:rPr>
        <w:t>with</w:t>
      </w:r>
      <w:r>
        <w:rPr>
          <w:rFonts w:ascii="Times New Roman" w:hAnsi="Times New Roman"/>
          <w:i/>
          <w:color w:val="424244"/>
          <w:spacing w:val="-22"/>
          <w:w w:val="105"/>
          <w:sz w:val="19"/>
        </w:rPr>
        <w:t> </w:t>
      </w:r>
      <w:r>
        <w:rPr>
          <w:rFonts w:ascii="Times New Roman" w:hAnsi="Times New Roman"/>
          <w:i/>
          <w:color w:val="424244"/>
          <w:w w:val="105"/>
          <w:sz w:val="19"/>
        </w:rPr>
        <w:t>Inte</w:t>
      </w:r>
      <w:r>
        <w:rPr>
          <w:rFonts w:ascii="Times New Roman" w:hAnsi="Times New Roman"/>
          <w:i/>
          <w:color w:val="626262"/>
          <w:w w:val="105"/>
          <w:sz w:val="19"/>
        </w:rPr>
        <w:t>rr</w:t>
      </w:r>
      <w:r>
        <w:rPr>
          <w:rFonts w:ascii="Times New Roman" w:hAnsi="Times New Roman"/>
          <w:i/>
          <w:color w:val="7C7C7E"/>
          <w:w w:val="105"/>
          <w:sz w:val="19"/>
        </w:rPr>
        <w:t>u</w:t>
      </w:r>
      <w:r>
        <w:rPr>
          <w:rFonts w:ascii="Times New Roman" w:hAnsi="Times New Roman"/>
          <w:i/>
          <w:color w:val="424244"/>
          <w:w w:val="105"/>
          <w:sz w:val="19"/>
        </w:rPr>
        <w:t>ptions</w:t>
      </w:r>
      <w:r>
        <w:rPr>
          <w:rFonts w:ascii="Times New Roman" w:hAnsi="Times New Roman"/>
          <w:i/>
          <w:color w:val="424244"/>
          <w:spacing w:val="3"/>
          <w:w w:val="105"/>
          <w:sz w:val="19"/>
        </w:rPr>
        <w:t> </w:t>
      </w:r>
      <w:r>
        <w:rPr>
          <w:color w:val="424244"/>
          <w:w w:val="105"/>
        </w:rPr>
        <w:t>that</w:t>
      </w:r>
      <w:r>
        <w:rPr>
          <w:color w:val="424244"/>
          <w:spacing w:val="-19"/>
          <w:w w:val="105"/>
        </w:rPr>
        <w:t> </w:t>
      </w:r>
      <w:r>
        <w:rPr>
          <w:color w:val="424244"/>
          <w:w w:val="105"/>
        </w:rPr>
        <w:t>there</w:t>
      </w:r>
      <w:r>
        <w:rPr>
          <w:color w:val="424244"/>
          <w:spacing w:val="-15"/>
          <w:w w:val="105"/>
        </w:rPr>
        <w:t> </w:t>
      </w:r>
      <w:r>
        <w:rPr>
          <w:color w:val="424244"/>
          <w:w w:val="105"/>
        </w:rPr>
        <w:t>is</w:t>
      </w:r>
      <w:r>
        <w:rPr>
          <w:color w:val="424244"/>
          <w:spacing w:val="-23"/>
          <w:w w:val="105"/>
        </w:rPr>
        <w:t> </w:t>
      </w:r>
      <w:r>
        <w:rPr>
          <w:color w:val="424244"/>
          <w:w w:val="105"/>
        </w:rPr>
        <w:t>a</w:t>
      </w:r>
      <w:r>
        <w:rPr>
          <w:color w:val="424244"/>
          <w:spacing w:val="-14"/>
          <w:w w:val="105"/>
        </w:rPr>
        <w:t> </w:t>
      </w:r>
      <w:r>
        <w:rPr>
          <w:color w:val="424244"/>
          <w:w w:val="105"/>
        </w:rPr>
        <w:t>basic</w:t>
      </w:r>
      <w:r>
        <w:rPr>
          <w:color w:val="424244"/>
          <w:spacing w:val="-15"/>
          <w:w w:val="105"/>
        </w:rPr>
        <w:t> </w:t>
      </w:r>
      <w:r>
        <w:rPr>
          <w:color w:val="424244"/>
          <w:w w:val="105"/>
        </w:rPr>
        <w:t>contrast</w:t>
      </w:r>
      <w:r>
        <w:rPr>
          <w:color w:val="424244"/>
          <w:spacing w:val="-13"/>
          <w:w w:val="105"/>
        </w:rPr>
        <w:t> </w:t>
      </w:r>
      <w:r>
        <w:rPr>
          <w:color w:val="424244"/>
          <w:w w:val="105"/>
        </w:rPr>
        <w:t>between </w:t>
      </w:r>
      <w:r>
        <w:rPr>
          <w:color w:val="424244"/>
          <w:w w:val="105"/>
        </w:rPr>
        <w:t>playing</w:t>
      </w:r>
      <w:r>
        <w:rPr>
          <w:color w:val="424244"/>
          <w:spacing w:val="-8"/>
          <w:w w:val="105"/>
        </w:rPr>
        <w:t> </w:t>
      </w:r>
      <w:r>
        <w:rPr>
          <w:color w:val="424244"/>
          <w:w w:val="105"/>
        </w:rPr>
        <w:t>a</w:t>
      </w:r>
      <w:r>
        <w:rPr>
          <w:color w:val="424244"/>
          <w:spacing w:val="-13"/>
          <w:w w:val="105"/>
        </w:rPr>
        <w:t> </w:t>
      </w:r>
      <w:r>
        <w:rPr>
          <w:color w:val="424244"/>
          <w:w w:val="105"/>
        </w:rPr>
        <w:t>cello</w:t>
      </w:r>
      <w:r>
        <w:rPr>
          <w:color w:val="424244"/>
          <w:spacing w:val="-17"/>
          <w:w w:val="105"/>
        </w:rPr>
        <w:t> </w:t>
      </w:r>
      <w:r>
        <w:rPr>
          <w:color w:val="424244"/>
          <w:w w:val="105"/>
        </w:rPr>
        <w:t>and</w:t>
      </w:r>
      <w:r>
        <w:rPr>
          <w:color w:val="424244"/>
          <w:spacing w:val="-15"/>
          <w:w w:val="105"/>
        </w:rPr>
        <w:t> </w:t>
      </w:r>
      <w:r>
        <w:rPr>
          <w:color w:val="424244"/>
          <w:w w:val="105"/>
        </w:rPr>
        <w:t>playing</w:t>
      </w:r>
      <w:r>
        <w:rPr>
          <w:color w:val="424244"/>
          <w:spacing w:val="-9"/>
          <w:w w:val="105"/>
        </w:rPr>
        <w:t> </w:t>
      </w:r>
      <w:r>
        <w:rPr>
          <w:color w:val="424244"/>
          <w:w w:val="105"/>
        </w:rPr>
        <w:t>a</w:t>
      </w:r>
      <w:r>
        <w:rPr>
          <w:color w:val="424244"/>
          <w:spacing w:val="-19"/>
          <w:w w:val="105"/>
        </w:rPr>
        <w:t> </w:t>
      </w:r>
      <w:r>
        <w:rPr>
          <w:color w:val="424244"/>
          <w:w w:val="105"/>
        </w:rPr>
        <w:t>piano</w:t>
      </w:r>
      <w:r>
        <w:rPr>
          <w:color w:val="151515"/>
          <w:w w:val="105"/>
        </w:rPr>
        <w:t>.</w:t>
      </w:r>
      <w:r>
        <w:rPr>
          <w:color w:val="424244"/>
          <w:w w:val="105"/>
        </w:rPr>
        <w:t>Whereas</w:t>
      </w:r>
      <w:r>
        <w:rPr>
          <w:color w:val="424244"/>
          <w:spacing w:val="-11"/>
          <w:w w:val="105"/>
        </w:rPr>
        <w:t> </w:t>
      </w:r>
      <w:r>
        <w:rPr>
          <w:color w:val="424244"/>
          <w:w w:val="105"/>
        </w:rPr>
        <w:t>a</w:t>
      </w:r>
      <w:r>
        <w:rPr>
          <w:color w:val="424244"/>
          <w:spacing w:val="-12"/>
          <w:w w:val="105"/>
        </w:rPr>
        <w:t> </w:t>
      </w:r>
      <w:r>
        <w:rPr>
          <w:color w:val="424244"/>
          <w:w w:val="105"/>
        </w:rPr>
        <w:t>cellist</w:t>
      </w:r>
      <w:r>
        <w:rPr>
          <w:color w:val="424244"/>
          <w:spacing w:val="-13"/>
          <w:w w:val="105"/>
        </w:rPr>
        <w:t> </w:t>
      </w:r>
      <w:r>
        <w:rPr>
          <w:color w:val="333133"/>
          <w:w w:val="105"/>
        </w:rPr>
        <w:t>moves</w:t>
      </w:r>
      <w:r>
        <w:rPr>
          <w:color w:val="333133"/>
          <w:spacing w:val="-7"/>
          <w:w w:val="105"/>
        </w:rPr>
        <w:t> </w:t>
      </w:r>
      <w:r>
        <w:rPr>
          <w:color w:val="424244"/>
          <w:w w:val="105"/>
        </w:rPr>
        <w:t>her</w:t>
      </w:r>
      <w:r>
        <w:rPr>
          <w:color w:val="424244"/>
          <w:spacing w:val="-11"/>
          <w:w w:val="105"/>
        </w:rPr>
        <w:t> </w:t>
      </w:r>
      <w:r>
        <w:rPr>
          <w:color w:val="424244"/>
          <w:w w:val="105"/>
        </w:rPr>
        <w:t>fingers</w:t>
      </w:r>
      <w:r>
        <w:rPr>
          <w:color w:val="424244"/>
          <w:spacing w:val="-16"/>
          <w:w w:val="105"/>
        </w:rPr>
        <w:t> </w:t>
      </w:r>
      <w:r>
        <w:rPr>
          <w:color w:val="424244"/>
          <w:w w:val="105"/>
        </w:rPr>
        <w:t>up</w:t>
      </w:r>
      <w:r>
        <w:rPr>
          <w:color w:val="424244"/>
          <w:spacing w:val="-10"/>
          <w:w w:val="105"/>
        </w:rPr>
        <w:t> </w:t>
      </w:r>
      <w:r>
        <w:rPr>
          <w:color w:val="424244"/>
          <w:w w:val="105"/>
        </w:rPr>
        <w:t>and</w:t>
      </w:r>
      <w:r>
        <w:rPr>
          <w:color w:val="424244"/>
          <w:spacing w:val="-8"/>
          <w:w w:val="105"/>
        </w:rPr>
        <w:t> </w:t>
      </w:r>
      <w:r>
        <w:rPr>
          <w:color w:val="424244"/>
          <w:w w:val="105"/>
        </w:rPr>
        <w:t>down</w:t>
      </w:r>
      <w:r>
        <w:rPr>
          <w:color w:val="424244"/>
          <w:spacing w:val="-7"/>
          <w:w w:val="105"/>
        </w:rPr>
        <w:t> </w:t>
      </w:r>
      <w:r>
        <w:rPr>
          <w:color w:val="424244"/>
          <w:w w:val="105"/>
        </w:rPr>
        <w:t>the </w:t>
      </w:r>
      <w:r>
        <w:rPr>
          <w:color w:val="424244"/>
          <w:w w:val="105"/>
        </w:rPr>
      </w:r>
      <w:r>
        <w:rPr>
          <w:color w:val="626262"/>
          <w:w w:val="105"/>
        </w:rPr>
        <w:t>s</w:t>
      </w:r>
      <w:r>
        <w:rPr>
          <w:color w:val="424244"/>
          <w:w w:val="105"/>
        </w:rPr>
        <w:t>trings</w:t>
      </w:r>
      <w:r>
        <w:rPr>
          <w:color w:val="424244"/>
          <w:spacing w:val="-5"/>
          <w:w w:val="105"/>
        </w:rPr>
        <w:t> </w:t>
      </w:r>
      <w:r>
        <w:rPr>
          <w:color w:val="424244"/>
          <w:w w:val="105"/>
        </w:rPr>
        <w:t>to</w:t>
      </w:r>
      <w:r>
        <w:rPr>
          <w:color w:val="424244"/>
          <w:spacing w:val="-11"/>
          <w:w w:val="105"/>
        </w:rPr>
        <w:t> </w:t>
      </w:r>
      <w:r>
        <w:rPr>
          <w:color w:val="424244"/>
          <w:w w:val="105"/>
        </w:rPr>
        <w:t>find</w:t>
      </w:r>
      <w:r>
        <w:rPr>
          <w:color w:val="424244"/>
          <w:spacing w:val="-15"/>
          <w:w w:val="105"/>
        </w:rPr>
        <w:t> </w:t>
      </w:r>
      <w:r>
        <w:rPr>
          <w:color w:val="424244"/>
          <w:w w:val="105"/>
        </w:rPr>
        <w:t>the</w:t>
      </w:r>
      <w:r>
        <w:rPr>
          <w:color w:val="424244"/>
          <w:spacing w:val="-9"/>
          <w:w w:val="105"/>
        </w:rPr>
        <w:t> </w:t>
      </w:r>
      <w:r>
        <w:rPr>
          <w:color w:val="424244"/>
          <w:w w:val="105"/>
        </w:rPr>
        <w:t>right</w:t>
      </w:r>
      <w:r>
        <w:rPr>
          <w:color w:val="424244"/>
          <w:spacing w:val="-10"/>
          <w:w w:val="105"/>
        </w:rPr>
        <w:t> </w:t>
      </w:r>
      <w:r>
        <w:rPr>
          <w:color w:val="424244"/>
          <w:w w:val="105"/>
        </w:rPr>
        <w:t>spot</w:t>
      </w:r>
      <w:r>
        <w:rPr>
          <w:color w:val="626262"/>
          <w:w w:val="105"/>
        </w:rPr>
        <w:t>,</w:t>
      </w:r>
      <w:r>
        <w:rPr>
          <w:color w:val="424244"/>
          <w:w w:val="105"/>
        </w:rPr>
        <w:t>the</w:t>
      </w:r>
      <w:r>
        <w:rPr>
          <w:color w:val="424244"/>
          <w:spacing w:val="-18"/>
          <w:w w:val="105"/>
        </w:rPr>
        <w:t> </w:t>
      </w:r>
      <w:r>
        <w:rPr>
          <w:color w:val="424244"/>
          <w:w w:val="105"/>
        </w:rPr>
        <w:t>right</w:t>
      </w:r>
      <w:r>
        <w:rPr>
          <w:color w:val="424244"/>
          <w:spacing w:val="-10"/>
          <w:w w:val="105"/>
        </w:rPr>
        <w:t> </w:t>
      </w:r>
      <w:r>
        <w:rPr>
          <w:color w:val="424244"/>
          <w:w w:val="105"/>
        </w:rPr>
        <w:t>angle</w:t>
      </w:r>
      <w:r>
        <w:rPr>
          <w:color w:val="424244"/>
          <w:spacing w:val="-11"/>
          <w:w w:val="105"/>
        </w:rPr>
        <w:t> </w:t>
      </w:r>
      <w:r>
        <w:rPr>
          <w:color w:val="424244"/>
          <w:w w:val="105"/>
        </w:rPr>
        <w:t>for</w:t>
      </w:r>
      <w:r>
        <w:rPr>
          <w:color w:val="424244"/>
          <w:spacing w:val="-16"/>
          <w:w w:val="105"/>
        </w:rPr>
        <w:t> </w:t>
      </w:r>
      <w:r>
        <w:rPr>
          <w:color w:val="424244"/>
          <w:w w:val="105"/>
        </w:rPr>
        <w:t>the</w:t>
      </w:r>
      <w:r>
        <w:rPr>
          <w:color w:val="424244"/>
          <w:spacing w:val="-9"/>
          <w:w w:val="105"/>
        </w:rPr>
        <w:t> </w:t>
      </w:r>
      <w:r>
        <w:rPr>
          <w:color w:val="424244"/>
          <w:w w:val="105"/>
        </w:rPr>
        <w:t>bow,</w:t>
      </w:r>
      <w:r>
        <w:rPr>
          <w:color w:val="424244"/>
          <w:spacing w:val="-27"/>
          <w:w w:val="105"/>
        </w:rPr>
        <w:t> </w:t>
      </w:r>
      <w:r>
        <w:rPr>
          <w:color w:val="424244"/>
          <w:w w:val="105"/>
        </w:rPr>
        <w:t>and</w:t>
      </w:r>
      <w:r>
        <w:rPr>
          <w:color w:val="424244"/>
          <w:spacing w:val="-6"/>
          <w:w w:val="105"/>
        </w:rPr>
        <w:t> </w:t>
      </w:r>
      <w:r>
        <w:rPr>
          <w:color w:val="424244"/>
          <w:w w:val="105"/>
        </w:rPr>
        <w:t>the</w:t>
      </w:r>
      <w:r>
        <w:rPr>
          <w:color w:val="424244"/>
          <w:spacing w:val="-18"/>
          <w:w w:val="105"/>
        </w:rPr>
        <w:t> </w:t>
      </w:r>
      <w:r>
        <w:rPr>
          <w:color w:val="424244"/>
          <w:w w:val="105"/>
        </w:rPr>
        <w:t>right</w:t>
      </w:r>
      <w:r>
        <w:rPr>
          <w:color w:val="424244"/>
          <w:spacing w:val="-10"/>
          <w:w w:val="105"/>
        </w:rPr>
        <w:t> </w:t>
      </w:r>
      <w:r>
        <w:rPr>
          <w:color w:val="333133"/>
          <w:w w:val="105"/>
        </w:rPr>
        <w:t>amount</w:t>
      </w:r>
      <w:r>
        <w:rPr>
          <w:color w:val="333133"/>
          <w:spacing w:val="-10"/>
          <w:w w:val="105"/>
        </w:rPr>
        <w:t> </w:t>
      </w:r>
      <w:r>
        <w:rPr>
          <w:color w:val="424244"/>
          <w:w w:val="105"/>
        </w:rPr>
        <w:t>of</w:t>
      </w:r>
      <w:r>
        <w:rPr>
          <w:color w:val="424244"/>
          <w:spacing w:val="-15"/>
          <w:w w:val="105"/>
        </w:rPr>
        <w:t> </w:t>
      </w:r>
      <w:r>
        <w:rPr>
          <w:color w:val="424244"/>
          <w:w w:val="105"/>
        </w:rPr>
        <w:t>pressure </w:t>
      </w:r>
      <w:r>
        <w:rPr>
          <w:color w:val="424244"/>
          <w:w w:val="105"/>
        </w:rPr>
        <w:t>from</w:t>
      </w:r>
      <w:r>
        <w:rPr>
          <w:color w:val="424244"/>
          <w:spacing w:val="-12"/>
          <w:w w:val="105"/>
        </w:rPr>
        <w:t> </w:t>
      </w:r>
      <w:r>
        <w:rPr>
          <w:color w:val="424244"/>
          <w:w w:val="105"/>
        </w:rPr>
        <w:t>her</w:t>
      </w:r>
      <w:r>
        <w:rPr>
          <w:color w:val="424244"/>
          <w:spacing w:val="-8"/>
          <w:w w:val="105"/>
        </w:rPr>
        <w:t> </w:t>
      </w:r>
      <w:r>
        <w:rPr>
          <w:color w:val="424244"/>
          <w:w w:val="105"/>
        </w:rPr>
        <w:t>fingers</w:t>
      </w:r>
      <w:r>
        <w:rPr>
          <w:color w:val="424244"/>
          <w:spacing w:val="-12"/>
          <w:w w:val="105"/>
        </w:rPr>
        <w:t> </w:t>
      </w:r>
      <w:r>
        <w:rPr>
          <w:color w:val="424244"/>
          <w:w w:val="105"/>
        </w:rPr>
        <w:t>and</w:t>
      </w:r>
      <w:r>
        <w:rPr>
          <w:color w:val="424244"/>
          <w:spacing w:val="-12"/>
          <w:w w:val="105"/>
        </w:rPr>
        <w:t> </w:t>
      </w:r>
      <w:r>
        <w:rPr>
          <w:color w:val="333133"/>
          <w:w w:val="105"/>
        </w:rPr>
        <w:t>bow</w:t>
      </w:r>
      <w:r>
        <w:rPr>
          <w:color w:val="333133"/>
          <w:spacing w:val="-8"/>
          <w:w w:val="105"/>
        </w:rPr>
        <w:t> </w:t>
      </w:r>
      <w:r>
        <w:rPr>
          <w:color w:val="424244"/>
          <w:w w:val="105"/>
        </w:rPr>
        <w:t>to</w:t>
      </w:r>
      <w:r>
        <w:rPr>
          <w:color w:val="424244"/>
          <w:spacing w:val="-16"/>
          <w:w w:val="105"/>
        </w:rPr>
        <w:t> </w:t>
      </w:r>
      <w:r>
        <w:rPr>
          <w:color w:val="333133"/>
          <w:w w:val="105"/>
        </w:rPr>
        <w:t>create</w:t>
      </w:r>
      <w:r>
        <w:rPr>
          <w:color w:val="333133"/>
          <w:spacing w:val="-12"/>
          <w:w w:val="105"/>
        </w:rPr>
        <w:t> </w:t>
      </w:r>
      <w:r>
        <w:rPr>
          <w:color w:val="424244"/>
          <w:w w:val="105"/>
        </w:rPr>
        <w:t>each</w:t>
      </w:r>
      <w:r>
        <w:rPr>
          <w:color w:val="424244"/>
          <w:spacing w:val="-5"/>
          <w:w w:val="105"/>
        </w:rPr>
        <w:t> </w:t>
      </w:r>
      <w:r>
        <w:rPr>
          <w:color w:val="333133"/>
          <w:w w:val="105"/>
        </w:rPr>
        <w:t>note,</w:t>
      </w:r>
      <w:r>
        <w:rPr>
          <w:color w:val="333133"/>
          <w:spacing w:val="-14"/>
          <w:w w:val="105"/>
        </w:rPr>
        <w:t> </w:t>
      </w:r>
      <w:r>
        <w:rPr>
          <w:color w:val="424244"/>
          <w:w w:val="105"/>
        </w:rPr>
        <w:t>a</w:t>
      </w:r>
      <w:r>
        <w:rPr>
          <w:color w:val="424244"/>
          <w:spacing w:val="-16"/>
          <w:w w:val="105"/>
        </w:rPr>
        <w:t> </w:t>
      </w:r>
      <w:r>
        <w:rPr>
          <w:color w:val="424244"/>
          <w:w w:val="105"/>
        </w:rPr>
        <w:t>pianist</w:t>
      </w:r>
      <w:r>
        <w:rPr>
          <w:color w:val="424244"/>
          <w:spacing w:val="-4"/>
          <w:w w:val="105"/>
        </w:rPr>
        <w:t> </w:t>
      </w:r>
      <w:r>
        <w:rPr>
          <w:color w:val="424244"/>
          <w:w w:val="105"/>
        </w:rPr>
        <w:t>locates</w:t>
      </w:r>
      <w:r>
        <w:rPr>
          <w:color w:val="424244"/>
          <w:spacing w:val="-4"/>
          <w:w w:val="105"/>
        </w:rPr>
        <w:t> </w:t>
      </w:r>
      <w:r>
        <w:rPr>
          <w:color w:val="424244"/>
          <w:w w:val="105"/>
        </w:rPr>
        <w:t>the</w:t>
      </w:r>
      <w:r>
        <w:rPr>
          <w:color w:val="424244"/>
          <w:spacing w:val="-7"/>
          <w:w w:val="105"/>
        </w:rPr>
        <w:t> </w:t>
      </w:r>
      <w:r>
        <w:rPr>
          <w:color w:val="333133"/>
          <w:w w:val="105"/>
        </w:rPr>
        <w:t>notes</w:t>
      </w:r>
      <w:r>
        <w:rPr>
          <w:color w:val="333133"/>
          <w:spacing w:val="-5"/>
          <w:w w:val="105"/>
        </w:rPr>
        <w:t> </w:t>
      </w:r>
      <w:r>
        <w:rPr>
          <w:color w:val="424244"/>
          <w:w w:val="105"/>
        </w:rPr>
        <w:t>in</w:t>
      </w:r>
      <w:r>
        <w:rPr>
          <w:color w:val="424244"/>
          <w:spacing w:val="-15"/>
          <w:w w:val="105"/>
        </w:rPr>
        <w:t> </w:t>
      </w:r>
      <w:r>
        <w:rPr>
          <w:color w:val="424244"/>
          <w:w w:val="105"/>
        </w:rPr>
        <w:t>a</w:t>
      </w:r>
      <w:r>
        <w:rPr>
          <w:color w:val="424244"/>
          <w:spacing w:val="-8"/>
          <w:w w:val="105"/>
        </w:rPr>
        <w:t> </w:t>
      </w:r>
      <w:r>
        <w:rPr>
          <w:color w:val="424244"/>
          <w:w w:val="105"/>
        </w:rPr>
        <w:t>stable</w:t>
      </w:r>
      <w:r>
        <w:rPr>
          <w:color w:val="424244"/>
          <w:spacing w:val="-8"/>
          <w:w w:val="105"/>
        </w:rPr>
        <w:t> </w:t>
      </w:r>
      <w:r>
        <w:rPr>
          <w:color w:val="424244"/>
          <w:w w:val="105"/>
        </w:rPr>
        <w:t>set</w:t>
      </w:r>
      <w:r>
        <w:rPr>
          <w:color w:val="424244"/>
          <w:spacing w:val="-15"/>
          <w:w w:val="105"/>
        </w:rPr>
        <w:t> </w:t>
      </w:r>
      <w:r>
        <w:rPr>
          <w:color w:val="424244"/>
          <w:w w:val="105"/>
        </w:rPr>
        <w:t>of </w:t>
      </w:r>
      <w:r>
        <w:rPr>
          <w:color w:val="424244"/>
          <w:w w:val="105"/>
        </w:rPr>
        <w:t>black-and-white</w:t>
      </w:r>
      <w:r>
        <w:rPr>
          <w:color w:val="424244"/>
          <w:spacing w:val="-13"/>
          <w:w w:val="105"/>
        </w:rPr>
        <w:t> </w:t>
      </w:r>
      <w:r>
        <w:rPr>
          <w:color w:val="424244"/>
          <w:w w:val="105"/>
        </w:rPr>
        <w:t>keys.</w:t>
      </w:r>
      <w:r>
        <w:rPr>
          <w:color w:val="424244"/>
          <w:spacing w:val="-16"/>
          <w:w w:val="105"/>
        </w:rPr>
        <w:t> </w:t>
      </w:r>
      <w:r>
        <w:rPr>
          <w:color w:val="424244"/>
          <w:w w:val="105"/>
        </w:rPr>
        <w:t>Of</w:t>
      </w:r>
      <w:r>
        <w:rPr>
          <w:color w:val="424244"/>
          <w:spacing w:val="-24"/>
          <w:w w:val="105"/>
        </w:rPr>
        <w:t> </w:t>
      </w:r>
      <w:r>
        <w:rPr>
          <w:color w:val="424244"/>
          <w:spacing w:val="-3"/>
          <w:w w:val="105"/>
        </w:rPr>
        <w:t>course,</w:t>
      </w:r>
      <w:r>
        <w:rPr>
          <w:color w:val="424244"/>
          <w:spacing w:val="-38"/>
          <w:w w:val="105"/>
        </w:rPr>
        <w:t> </w:t>
      </w:r>
      <w:r>
        <w:rPr>
          <w:color w:val="424244"/>
          <w:w w:val="105"/>
        </w:rPr>
        <w:t>there</w:t>
      </w:r>
      <w:r>
        <w:rPr>
          <w:color w:val="424244"/>
          <w:spacing w:val="-17"/>
          <w:w w:val="105"/>
        </w:rPr>
        <w:t> </w:t>
      </w:r>
      <w:r>
        <w:rPr>
          <w:color w:val="424244"/>
          <w:w w:val="105"/>
        </w:rPr>
        <w:t>is</w:t>
      </w:r>
      <w:r>
        <w:rPr>
          <w:color w:val="424244"/>
          <w:spacing w:val="-24"/>
          <w:w w:val="105"/>
        </w:rPr>
        <w:t> </w:t>
      </w:r>
      <w:r>
        <w:rPr>
          <w:color w:val="424244"/>
          <w:w w:val="105"/>
        </w:rPr>
        <w:t>a</w:t>
      </w:r>
      <w:r>
        <w:rPr>
          <w:color w:val="424244"/>
          <w:spacing w:val="-21"/>
          <w:w w:val="105"/>
        </w:rPr>
        <w:t> </w:t>
      </w:r>
      <w:r>
        <w:rPr>
          <w:color w:val="424244"/>
          <w:w w:val="105"/>
        </w:rPr>
        <w:t>certain</w:t>
      </w:r>
      <w:r>
        <w:rPr>
          <w:color w:val="424244"/>
          <w:spacing w:val="-22"/>
          <w:w w:val="105"/>
        </w:rPr>
        <w:t> </w:t>
      </w:r>
      <w:r>
        <w:rPr>
          <w:color w:val="424244"/>
          <w:w w:val="105"/>
        </w:rPr>
        <w:t>type</w:t>
      </w:r>
      <w:r>
        <w:rPr>
          <w:color w:val="424244"/>
          <w:spacing w:val="-19"/>
          <w:w w:val="105"/>
        </w:rPr>
        <w:t> </w:t>
      </w:r>
      <w:r>
        <w:rPr>
          <w:color w:val="424244"/>
          <w:w w:val="105"/>
        </w:rPr>
        <w:t>of</w:t>
      </w:r>
      <w:r>
        <w:rPr>
          <w:color w:val="424244"/>
          <w:spacing w:val="-19"/>
          <w:w w:val="105"/>
        </w:rPr>
        <w:t> </w:t>
      </w:r>
      <w:r>
        <w:rPr>
          <w:color w:val="333133"/>
          <w:w w:val="105"/>
        </w:rPr>
        <w:t>precision</w:t>
      </w:r>
      <w:r>
        <w:rPr>
          <w:color w:val="333133"/>
          <w:spacing w:val="-14"/>
          <w:w w:val="105"/>
        </w:rPr>
        <w:t> </w:t>
      </w:r>
      <w:r>
        <w:rPr>
          <w:color w:val="424244"/>
          <w:w w:val="105"/>
        </w:rPr>
        <w:t>in</w:t>
      </w:r>
      <w:r>
        <w:rPr>
          <w:color w:val="424244"/>
          <w:spacing w:val="-21"/>
          <w:w w:val="105"/>
        </w:rPr>
        <w:t> </w:t>
      </w:r>
      <w:r>
        <w:rPr>
          <w:color w:val="424244"/>
          <w:w w:val="105"/>
        </w:rPr>
        <w:t>playin</w:t>
      </w:r>
      <w:r>
        <w:rPr>
          <w:color w:val="626262"/>
          <w:w w:val="105"/>
        </w:rPr>
        <w:t>g</w:t>
      </w:r>
      <w:r>
        <w:rPr>
          <w:color w:val="626262"/>
          <w:spacing w:val="-29"/>
          <w:w w:val="105"/>
        </w:rPr>
        <w:t> </w:t>
      </w:r>
      <w:r>
        <w:rPr>
          <w:color w:val="424244"/>
          <w:w w:val="105"/>
        </w:rPr>
        <w:t>a</w:t>
      </w:r>
      <w:r>
        <w:rPr>
          <w:color w:val="424244"/>
          <w:spacing w:val="-21"/>
          <w:w w:val="105"/>
        </w:rPr>
        <w:t> </w:t>
      </w:r>
      <w:r>
        <w:rPr>
          <w:color w:val="424244"/>
          <w:w w:val="105"/>
        </w:rPr>
        <w:t>cello,</w:t>
      </w:r>
      <w:r>
        <w:rPr>
          <w:color w:val="424244"/>
          <w:spacing w:val="-28"/>
          <w:w w:val="105"/>
        </w:rPr>
        <w:t> </w:t>
      </w:r>
      <w:r>
        <w:rPr>
          <w:color w:val="424244"/>
          <w:w w:val="105"/>
        </w:rPr>
        <w:t>just </w:t>
      </w:r>
      <w:r>
        <w:rPr>
          <w:color w:val="424244"/>
          <w:w w:val="105"/>
        </w:rPr>
        <w:t>as</w:t>
      </w:r>
      <w:r>
        <w:rPr>
          <w:color w:val="424244"/>
          <w:spacing w:val="-37"/>
          <w:w w:val="105"/>
        </w:rPr>
        <w:t> </w:t>
      </w:r>
      <w:r>
        <w:rPr>
          <w:color w:val="424244"/>
          <w:w w:val="105"/>
        </w:rPr>
        <w:t>playing</w:t>
      </w:r>
      <w:r>
        <w:rPr>
          <w:color w:val="424244"/>
          <w:spacing w:val="-18"/>
          <w:w w:val="105"/>
        </w:rPr>
        <w:t> </w:t>
      </w:r>
      <w:r>
        <w:rPr>
          <w:color w:val="424244"/>
          <w:w w:val="105"/>
        </w:rPr>
        <w:t>a</w:t>
      </w:r>
      <w:r>
        <w:rPr>
          <w:color w:val="424244"/>
          <w:spacing w:val="-28"/>
          <w:w w:val="105"/>
        </w:rPr>
        <w:t> </w:t>
      </w:r>
      <w:r>
        <w:rPr>
          <w:color w:val="333133"/>
          <w:w w:val="105"/>
        </w:rPr>
        <w:t>piano</w:t>
      </w:r>
      <w:r>
        <w:rPr>
          <w:color w:val="333133"/>
          <w:spacing w:val="-23"/>
          <w:w w:val="105"/>
        </w:rPr>
        <w:t> </w:t>
      </w:r>
      <w:r>
        <w:rPr>
          <w:color w:val="424244"/>
          <w:w w:val="105"/>
        </w:rPr>
        <w:t>requires</w:t>
      </w:r>
      <w:r>
        <w:rPr>
          <w:color w:val="424244"/>
          <w:spacing w:val="-15"/>
          <w:w w:val="105"/>
        </w:rPr>
        <w:t> </w:t>
      </w:r>
      <w:r>
        <w:rPr>
          <w:color w:val="424244"/>
          <w:w w:val="105"/>
        </w:rPr>
        <w:t>subtle</w:t>
      </w:r>
      <w:r>
        <w:rPr>
          <w:color w:val="424244"/>
          <w:spacing w:val="-23"/>
          <w:w w:val="105"/>
        </w:rPr>
        <w:t> </w:t>
      </w:r>
      <w:r>
        <w:rPr>
          <w:color w:val="424244"/>
          <w:w w:val="105"/>
        </w:rPr>
        <w:t>movements</w:t>
      </w:r>
      <w:r>
        <w:rPr>
          <w:color w:val="424244"/>
          <w:spacing w:val="-19"/>
          <w:w w:val="105"/>
        </w:rPr>
        <w:t> </w:t>
      </w:r>
      <w:r>
        <w:rPr>
          <w:color w:val="424244"/>
          <w:w w:val="105"/>
        </w:rPr>
        <w:t>and</w:t>
      </w:r>
      <w:r>
        <w:rPr>
          <w:color w:val="424244"/>
          <w:spacing w:val="-24"/>
          <w:w w:val="105"/>
        </w:rPr>
        <w:t> </w:t>
      </w:r>
      <w:r>
        <w:rPr>
          <w:color w:val="424244"/>
          <w:w w:val="105"/>
        </w:rPr>
        <w:t>the</w:t>
      </w:r>
      <w:r>
        <w:rPr>
          <w:color w:val="424244"/>
          <w:spacing w:val="-27"/>
          <w:w w:val="105"/>
        </w:rPr>
        <w:t> </w:t>
      </w:r>
      <w:r>
        <w:rPr>
          <w:color w:val="424244"/>
          <w:w w:val="105"/>
        </w:rPr>
        <w:t>notes</w:t>
      </w:r>
      <w:r>
        <w:rPr>
          <w:color w:val="424244"/>
          <w:spacing w:val="-24"/>
          <w:w w:val="105"/>
        </w:rPr>
        <w:t> </w:t>
      </w:r>
      <w:r>
        <w:rPr>
          <w:color w:val="424244"/>
          <w:w w:val="105"/>
        </w:rPr>
        <w:t>or</w:t>
      </w:r>
      <w:r>
        <w:rPr>
          <w:color w:val="424244"/>
          <w:spacing w:val="-31"/>
          <w:w w:val="105"/>
        </w:rPr>
        <w:t> </w:t>
      </w:r>
      <w:r>
        <w:rPr>
          <w:color w:val="333133"/>
          <w:w w:val="105"/>
        </w:rPr>
        <w:t>tones</w:t>
      </w:r>
      <w:r>
        <w:rPr>
          <w:color w:val="333133"/>
          <w:spacing w:val="-26"/>
          <w:w w:val="105"/>
        </w:rPr>
        <w:t> </w:t>
      </w:r>
      <w:r>
        <w:rPr>
          <w:color w:val="424244"/>
          <w:w w:val="105"/>
        </w:rPr>
        <w:t>of</w:t>
      </w:r>
      <w:r>
        <w:rPr>
          <w:color w:val="424244"/>
          <w:spacing w:val="-25"/>
          <w:w w:val="105"/>
        </w:rPr>
        <w:t> </w:t>
      </w:r>
      <w:r>
        <w:rPr>
          <w:color w:val="424244"/>
          <w:w w:val="105"/>
        </w:rPr>
        <w:t>individual</w:t>
      </w:r>
      <w:r>
        <w:rPr>
          <w:color w:val="424244"/>
          <w:spacing w:val="-27"/>
          <w:w w:val="105"/>
        </w:rPr>
        <w:t> </w:t>
      </w:r>
      <w:r>
        <w:rPr>
          <w:color w:val="424244"/>
          <w:w w:val="105"/>
        </w:rPr>
        <w:t>keys</w:t>
      </w:r>
      <w:r>
        <w:rPr>
          <w:color w:val="424244"/>
          <w:spacing w:val="-19"/>
          <w:w w:val="105"/>
        </w:rPr>
        <w:t> </w:t>
      </w:r>
      <w:r>
        <w:rPr>
          <w:color w:val="424244"/>
          <w:w w:val="105"/>
        </w:rPr>
        <w:t>can </w:t>
      </w:r>
      <w:r>
        <w:rPr>
          <w:color w:val="424244"/>
          <w:w w:val="105"/>
        </w:rPr>
      </w:r>
      <w:r>
        <w:rPr>
          <w:color w:val="626262"/>
          <w:w w:val="105"/>
        </w:rPr>
        <w:t>v</w:t>
      </w:r>
      <w:r>
        <w:rPr>
          <w:color w:val="424244"/>
          <w:w w:val="105"/>
        </w:rPr>
        <w:t>ary</w:t>
      </w:r>
      <w:r>
        <w:rPr>
          <w:color w:val="424244"/>
          <w:spacing w:val="-15"/>
          <w:w w:val="105"/>
        </w:rPr>
        <w:t> </w:t>
      </w:r>
      <w:r>
        <w:rPr>
          <w:color w:val="333133"/>
          <w:w w:val="105"/>
        </w:rPr>
        <w:t>depending</w:t>
      </w:r>
      <w:r>
        <w:rPr>
          <w:color w:val="333133"/>
          <w:spacing w:val="-8"/>
          <w:w w:val="105"/>
        </w:rPr>
        <w:t> </w:t>
      </w:r>
      <w:r>
        <w:rPr>
          <w:color w:val="424244"/>
          <w:w w:val="105"/>
        </w:rPr>
        <w:t>on</w:t>
      </w:r>
      <w:r>
        <w:rPr>
          <w:color w:val="424244"/>
          <w:spacing w:val="-15"/>
          <w:w w:val="105"/>
        </w:rPr>
        <w:t> </w:t>
      </w:r>
      <w:r>
        <w:rPr>
          <w:color w:val="424244"/>
          <w:w w:val="105"/>
        </w:rPr>
        <w:t>the</w:t>
      </w:r>
      <w:r>
        <w:rPr>
          <w:color w:val="424244"/>
          <w:spacing w:val="-15"/>
          <w:w w:val="105"/>
        </w:rPr>
        <w:t> </w:t>
      </w:r>
      <w:r>
        <w:rPr>
          <w:color w:val="424244"/>
          <w:w w:val="105"/>
        </w:rPr>
        <w:t>scale</w:t>
      </w:r>
      <w:r>
        <w:rPr>
          <w:color w:val="424244"/>
          <w:spacing w:val="-18"/>
          <w:w w:val="105"/>
        </w:rPr>
        <w:t> </w:t>
      </w:r>
      <w:r>
        <w:rPr>
          <w:color w:val="424244"/>
          <w:w w:val="105"/>
        </w:rPr>
        <w:t>being</w:t>
      </w:r>
      <w:r>
        <w:rPr>
          <w:color w:val="424244"/>
          <w:spacing w:val="-8"/>
          <w:w w:val="105"/>
        </w:rPr>
        <w:t> </w:t>
      </w:r>
      <w:r>
        <w:rPr>
          <w:color w:val="424244"/>
          <w:w w:val="105"/>
        </w:rPr>
        <w:t>played</w:t>
      </w:r>
      <w:r>
        <w:rPr>
          <w:color w:val="424244"/>
          <w:spacing w:val="3"/>
          <w:w w:val="105"/>
        </w:rPr>
        <w:t> </w:t>
      </w:r>
      <w:r>
        <w:rPr>
          <w:color w:val="424244"/>
          <w:w w:val="105"/>
        </w:rPr>
        <w:t>and</w:t>
      </w:r>
      <w:r>
        <w:rPr>
          <w:color w:val="424244"/>
          <w:spacing w:val="-13"/>
          <w:w w:val="105"/>
        </w:rPr>
        <w:t> </w:t>
      </w:r>
      <w:r>
        <w:rPr>
          <w:color w:val="424244"/>
          <w:w w:val="105"/>
        </w:rPr>
        <w:t>the</w:t>
      </w:r>
      <w:r>
        <w:rPr>
          <w:color w:val="424244"/>
          <w:spacing w:val="-15"/>
          <w:w w:val="105"/>
        </w:rPr>
        <w:t> </w:t>
      </w:r>
      <w:r>
        <w:rPr>
          <w:color w:val="424244"/>
          <w:w w:val="105"/>
        </w:rPr>
        <w:t>force</w:t>
      </w:r>
      <w:r>
        <w:rPr>
          <w:color w:val="424244"/>
          <w:spacing w:val="-17"/>
          <w:w w:val="105"/>
        </w:rPr>
        <w:t> </w:t>
      </w:r>
      <w:r>
        <w:rPr>
          <w:color w:val="424244"/>
          <w:w w:val="105"/>
        </w:rPr>
        <w:t>being</w:t>
      </w:r>
      <w:r>
        <w:rPr>
          <w:color w:val="424244"/>
          <w:spacing w:val="-8"/>
          <w:w w:val="105"/>
        </w:rPr>
        <w:t> </w:t>
      </w:r>
      <w:r>
        <w:rPr>
          <w:color w:val="424244"/>
          <w:w w:val="105"/>
        </w:rPr>
        <w:t>exerted.</w:t>
      </w:r>
      <w:r>
        <w:rPr>
          <w:color w:val="424244"/>
          <w:spacing w:val="-18"/>
          <w:w w:val="105"/>
        </w:rPr>
        <w:t> </w:t>
      </w:r>
      <w:r>
        <w:rPr>
          <w:color w:val="424244"/>
          <w:w w:val="105"/>
        </w:rPr>
        <w:t>But</w:t>
      </w:r>
      <w:r>
        <w:rPr>
          <w:color w:val="424244"/>
          <w:spacing w:val="-17"/>
          <w:w w:val="105"/>
        </w:rPr>
        <w:t> </w:t>
      </w:r>
      <w:r>
        <w:rPr>
          <w:color w:val="424244"/>
          <w:w w:val="105"/>
        </w:rPr>
        <w:t>the</w:t>
      </w:r>
      <w:r>
        <w:rPr>
          <w:color w:val="424244"/>
          <w:spacing w:val="-15"/>
          <w:w w:val="105"/>
        </w:rPr>
        <w:t> </w:t>
      </w:r>
      <w:r>
        <w:rPr>
          <w:color w:val="424244"/>
          <w:w w:val="105"/>
        </w:rPr>
        <w:t>basic</w:t>
      </w:r>
      <w:r>
        <w:rPr>
          <w:color w:val="424244"/>
          <w:spacing w:val="-5"/>
          <w:w w:val="105"/>
        </w:rPr>
        <w:t> </w:t>
      </w:r>
      <w:r>
        <w:rPr>
          <w:color w:val="424244"/>
          <w:w w:val="105"/>
        </w:rPr>
        <w:t>con­ </w:t>
      </w:r>
      <w:r>
        <w:rPr>
          <w:color w:val="424244"/>
          <w:w w:val="105"/>
        </w:rPr>
        <w:t>trast</w:t>
      </w:r>
      <w:r>
        <w:rPr>
          <w:color w:val="424244"/>
          <w:spacing w:val="-28"/>
          <w:w w:val="105"/>
        </w:rPr>
        <w:t> </w:t>
      </w:r>
      <w:r>
        <w:rPr>
          <w:color w:val="424244"/>
          <w:w w:val="105"/>
        </w:rPr>
        <w:t>captures</w:t>
      </w:r>
      <w:r>
        <w:rPr>
          <w:color w:val="424244"/>
          <w:spacing w:val="-31"/>
          <w:w w:val="105"/>
        </w:rPr>
        <w:t> </w:t>
      </w:r>
      <w:r>
        <w:rPr>
          <w:color w:val="424244"/>
          <w:w w:val="105"/>
        </w:rPr>
        <w:t>two</w:t>
      </w:r>
      <w:r>
        <w:rPr>
          <w:color w:val="424244"/>
          <w:spacing w:val="-32"/>
          <w:w w:val="105"/>
        </w:rPr>
        <w:t> </w:t>
      </w:r>
      <w:r>
        <w:rPr>
          <w:color w:val="424244"/>
          <w:w w:val="105"/>
        </w:rPr>
        <w:t>distinct</w:t>
      </w:r>
      <w:r>
        <w:rPr>
          <w:color w:val="424244"/>
          <w:spacing w:val="-32"/>
          <w:w w:val="105"/>
        </w:rPr>
        <w:t> </w:t>
      </w:r>
      <w:r>
        <w:rPr>
          <w:color w:val="424244"/>
          <w:w w:val="105"/>
        </w:rPr>
        <w:t>ways</w:t>
      </w:r>
      <w:r>
        <w:rPr>
          <w:color w:val="424244"/>
          <w:spacing w:val="-26"/>
          <w:w w:val="105"/>
        </w:rPr>
        <w:t> </w:t>
      </w:r>
      <w:r>
        <w:rPr>
          <w:color w:val="424244"/>
          <w:w w:val="105"/>
        </w:rPr>
        <w:t>of</w:t>
      </w:r>
      <w:r>
        <w:rPr>
          <w:color w:val="424244"/>
          <w:spacing w:val="-32"/>
          <w:w w:val="105"/>
        </w:rPr>
        <w:t> </w:t>
      </w:r>
      <w:r>
        <w:rPr>
          <w:color w:val="424244"/>
          <w:w w:val="105"/>
        </w:rPr>
        <w:t>envisioning</w:t>
      </w:r>
      <w:r>
        <w:rPr>
          <w:color w:val="424244"/>
          <w:spacing w:val="-32"/>
          <w:w w:val="105"/>
        </w:rPr>
        <w:t> </w:t>
      </w:r>
      <w:r>
        <w:rPr>
          <w:color w:val="424244"/>
          <w:w w:val="105"/>
        </w:rPr>
        <w:t>aesthetics:</w:t>
      </w:r>
      <w:r>
        <w:rPr>
          <w:color w:val="424244"/>
          <w:spacing w:val="-29"/>
          <w:w w:val="105"/>
        </w:rPr>
        <w:t> </w:t>
      </w:r>
      <w:r>
        <w:rPr>
          <w:color w:val="424244"/>
          <w:w w:val="105"/>
        </w:rPr>
        <w:t>as</w:t>
      </w:r>
      <w:r>
        <w:rPr>
          <w:color w:val="424244"/>
          <w:spacing w:val="-31"/>
          <w:w w:val="105"/>
        </w:rPr>
        <w:t> </w:t>
      </w:r>
      <w:r>
        <w:rPr>
          <w:color w:val="424244"/>
          <w:w w:val="105"/>
        </w:rPr>
        <w:t>an</w:t>
      </w:r>
      <w:r>
        <w:rPr>
          <w:color w:val="424244"/>
          <w:spacing w:val="-33"/>
          <w:w w:val="105"/>
        </w:rPr>
        <w:t> </w:t>
      </w:r>
      <w:r>
        <w:rPr>
          <w:color w:val="424244"/>
          <w:w w:val="105"/>
        </w:rPr>
        <w:t>improvisatory</w:t>
      </w:r>
      <w:r>
        <w:rPr>
          <w:color w:val="424244"/>
          <w:spacing w:val="-25"/>
          <w:w w:val="105"/>
        </w:rPr>
        <w:t> </w:t>
      </w:r>
      <w:r>
        <w:rPr>
          <w:color w:val="424244"/>
          <w:w w:val="105"/>
        </w:rPr>
        <w:t>practice</w:t>
      </w:r>
      <w:r>
        <w:rPr>
          <w:color w:val="424244"/>
          <w:spacing w:val="-24"/>
          <w:w w:val="105"/>
        </w:rPr>
        <w:t> </w:t>
      </w:r>
      <w:r>
        <w:rPr>
          <w:color w:val="424244"/>
          <w:w w:val="105"/>
        </w:rPr>
        <w:t>that </w:t>
      </w:r>
      <w:r>
        <w:rPr>
          <w:color w:val="424244"/>
          <w:w w:val="105"/>
        </w:rPr>
        <w:t>is</w:t>
      </w:r>
      <w:r>
        <w:rPr>
          <w:color w:val="424244"/>
          <w:spacing w:val="-20"/>
          <w:w w:val="105"/>
        </w:rPr>
        <w:t> </w:t>
      </w:r>
      <w:r>
        <w:rPr>
          <w:color w:val="424244"/>
          <w:w w:val="105"/>
        </w:rPr>
        <w:t>open-ended</w:t>
      </w:r>
      <w:r>
        <w:rPr>
          <w:color w:val="424244"/>
          <w:spacing w:val="-13"/>
          <w:w w:val="105"/>
        </w:rPr>
        <w:t> </w:t>
      </w:r>
      <w:r>
        <w:rPr>
          <w:color w:val="424244"/>
          <w:w w:val="105"/>
        </w:rPr>
        <w:t>because</w:t>
      </w:r>
      <w:r>
        <w:rPr>
          <w:color w:val="424244"/>
          <w:spacing w:val="-16"/>
          <w:w w:val="105"/>
        </w:rPr>
        <w:t> </w:t>
      </w:r>
      <w:r>
        <w:rPr>
          <w:color w:val="424244"/>
          <w:w w:val="105"/>
        </w:rPr>
        <w:t>of</w:t>
      </w:r>
      <w:r>
        <w:rPr>
          <w:color w:val="424244"/>
          <w:spacing w:val="-14"/>
          <w:w w:val="105"/>
        </w:rPr>
        <w:t> </w:t>
      </w:r>
      <w:r>
        <w:rPr>
          <w:color w:val="333133"/>
          <w:w w:val="105"/>
        </w:rPr>
        <w:t>its</w:t>
      </w:r>
      <w:r>
        <w:rPr>
          <w:color w:val="333133"/>
          <w:spacing w:val="-18"/>
          <w:w w:val="105"/>
        </w:rPr>
        <w:t> </w:t>
      </w:r>
      <w:r>
        <w:rPr>
          <w:color w:val="424244"/>
          <w:w w:val="105"/>
        </w:rPr>
        <w:t>subject</w:t>
      </w:r>
      <w:r>
        <w:rPr>
          <w:color w:val="424244"/>
          <w:spacing w:val="-16"/>
          <w:w w:val="105"/>
        </w:rPr>
        <w:t> </w:t>
      </w:r>
      <w:r>
        <w:rPr>
          <w:color w:val="424244"/>
          <w:w w:val="105"/>
        </w:rPr>
        <w:t>m</w:t>
      </w:r>
      <w:r>
        <w:rPr>
          <w:color w:val="626262"/>
          <w:w w:val="105"/>
        </w:rPr>
        <w:t>a</w:t>
      </w:r>
      <w:r>
        <w:rPr>
          <w:color w:val="424244"/>
          <w:w w:val="105"/>
        </w:rPr>
        <w:t>tter</w:t>
      </w:r>
      <w:r>
        <w:rPr>
          <w:color w:val="424244"/>
          <w:spacing w:val="-16"/>
          <w:w w:val="105"/>
        </w:rPr>
        <w:t> </w:t>
      </w:r>
      <w:r>
        <w:rPr>
          <w:color w:val="424244"/>
          <w:w w:val="105"/>
        </w:rPr>
        <w:t>or</w:t>
      </w:r>
      <w:r>
        <w:rPr>
          <w:color w:val="424244"/>
          <w:spacing w:val="-14"/>
          <w:w w:val="105"/>
        </w:rPr>
        <w:t> </w:t>
      </w:r>
      <w:r>
        <w:rPr>
          <w:color w:val="424244"/>
          <w:w w:val="105"/>
        </w:rPr>
        <w:t>as</w:t>
      </w:r>
      <w:r>
        <w:rPr>
          <w:color w:val="424244"/>
          <w:spacing w:val="-13"/>
          <w:w w:val="105"/>
        </w:rPr>
        <w:t> </w:t>
      </w:r>
      <w:r>
        <w:rPr>
          <w:color w:val="424244"/>
          <w:w w:val="105"/>
        </w:rPr>
        <w:t>a</w:t>
      </w:r>
      <w:r>
        <w:rPr>
          <w:color w:val="424244"/>
          <w:spacing w:val="-23"/>
          <w:w w:val="105"/>
        </w:rPr>
        <w:t> </w:t>
      </w:r>
      <w:r>
        <w:rPr>
          <w:color w:val="424244"/>
          <w:w w:val="105"/>
        </w:rPr>
        <w:t>practice</w:t>
      </w:r>
      <w:r>
        <w:rPr>
          <w:color w:val="424244"/>
          <w:spacing w:val="-9"/>
          <w:w w:val="105"/>
        </w:rPr>
        <w:t> </w:t>
      </w:r>
      <w:r>
        <w:rPr>
          <w:color w:val="424244"/>
          <w:w w:val="105"/>
        </w:rPr>
        <w:t>that</w:t>
      </w:r>
      <w:r>
        <w:rPr>
          <w:color w:val="424244"/>
          <w:spacing w:val="-15"/>
          <w:w w:val="105"/>
        </w:rPr>
        <w:t> </w:t>
      </w:r>
      <w:r>
        <w:rPr>
          <w:color w:val="424244"/>
          <w:w w:val="105"/>
        </w:rPr>
        <w:t>is</w:t>
      </w:r>
      <w:r>
        <w:rPr>
          <w:color w:val="424244"/>
          <w:spacing w:val="-20"/>
          <w:w w:val="105"/>
        </w:rPr>
        <w:t> </w:t>
      </w:r>
      <w:r>
        <w:rPr>
          <w:color w:val="424244"/>
          <w:w w:val="105"/>
        </w:rPr>
        <w:t>more</w:t>
      </w:r>
      <w:r>
        <w:rPr>
          <w:color w:val="424244"/>
          <w:spacing w:val="-11"/>
          <w:w w:val="105"/>
        </w:rPr>
        <w:t> </w:t>
      </w:r>
      <w:r>
        <w:rPr>
          <w:color w:val="424244"/>
          <w:w w:val="105"/>
        </w:rPr>
        <w:t>tightly</w:t>
      </w:r>
      <w:r>
        <w:rPr>
          <w:color w:val="424244"/>
          <w:spacing w:val="-14"/>
          <w:w w:val="105"/>
        </w:rPr>
        <w:t> </w:t>
      </w:r>
      <w:r>
        <w:rPr>
          <w:color w:val="424244"/>
          <w:w w:val="105"/>
        </w:rPr>
        <w:t>composed </w:t>
      </w:r>
      <w:r>
        <w:rPr>
          <w:color w:val="424244"/>
          <w:w w:val="105"/>
        </w:rPr>
        <w:t>and</w:t>
      </w:r>
      <w:r>
        <w:rPr>
          <w:color w:val="424244"/>
          <w:spacing w:val="-16"/>
          <w:w w:val="105"/>
        </w:rPr>
        <w:t> </w:t>
      </w:r>
      <w:r>
        <w:rPr>
          <w:color w:val="424244"/>
          <w:w w:val="105"/>
        </w:rPr>
        <w:t>hermetic.</w:t>
      </w:r>
      <w:r>
        <w:rPr>
          <w:color w:val="424244"/>
          <w:spacing w:val="-36"/>
          <w:w w:val="105"/>
        </w:rPr>
        <w:t> </w:t>
      </w:r>
      <w:r>
        <w:rPr>
          <w:rFonts w:ascii="Arial" w:hAnsi="Arial"/>
          <w:color w:val="424244"/>
          <w:spacing w:val="2"/>
          <w:w w:val="105"/>
          <w:sz w:val="19"/>
        </w:rPr>
        <w:t>If</w:t>
      </w:r>
      <w:r>
        <w:rPr>
          <w:color w:val="333133"/>
          <w:spacing w:val="2"/>
          <w:w w:val="105"/>
        </w:rPr>
        <w:t>the</w:t>
      </w:r>
      <w:r>
        <w:rPr>
          <w:color w:val="333133"/>
          <w:spacing w:val="-19"/>
          <w:w w:val="105"/>
        </w:rPr>
        <w:t> </w:t>
      </w:r>
      <w:r>
        <w:rPr>
          <w:color w:val="424244"/>
          <w:w w:val="105"/>
        </w:rPr>
        <w:t>cellist</w:t>
      </w:r>
      <w:r>
        <w:rPr>
          <w:color w:val="424244"/>
          <w:spacing w:val="-20"/>
          <w:w w:val="105"/>
        </w:rPr>
        <w:t> </w:t>
      </w:r>
      <w:r>
        <w:rPr>
          <w:color w:val="424244"/>
          <w:w w:val="105"/>
        </w:rPr>
        <w:t>evokes</w:t>
      </w:r>
      <w:r>
        <w:rPr>
          <w:color w:val="424244"/>
          <w:spacing w:val="-13"/>
          <w:w w:val="105"/>
        </w:rPr>
        <w:t> </w:t>
      </w:r>
      <w:r>
        <w:rPr>
          <w:color w:val="424244"/>
          <w:w w:val="105"/>
        </w:rPr>
        <w:t>an</w:t>
      </w:r>
      <w:r>
        <w:rPr>
          <w:color w:val="424244"/>
          <w:spacing w:val="-13"/>
          <w:w w:val="105"/>
        </w:rPr>
        <w:t> </w:t>
      </w:r>
      <w:r>
        <w:rPr>
          <w:color w:val="424244"/>
          <w:w w:val="105"/>
        </w:rPr>
        <w:t>image</w:t>
      </w:r>
      <w:r>
        <w:rPr>
          <w:color w:val="424244"/>
          <w:spacing w:val="-18"/>
          <w:w w:val="105"/>
        </w:rPr>
        <w:t> </w:t>
      </w:r>
      <w:r>
        <w:rPr>
          <w:color w:val="424244"/>
          <w:w w:val="105"/>
        </w:rPr>
        <w:t>of</w:t>
      </w:r>
      <w:r>
        <w:rPr>
          <w:color w:val="424244"/>
          <w:spacing w:val="-11"/>
          <w:w w:val="105"/>
        </w:rPr>
        <w:t> </w:t>
      </w:r>
      <w:r>
        <w:rPr>
          <w:color w:val="424244"/>
          <w:w w:val="105"/>
        </w:rPr>
        <w:t>aestheticians</w:t>
      </w:r>
      <w:r>
        <w:rPr>
          <w:color w:val="424244"/>
          <w:spacing w:val="-11"/>
          <w:w w:val="105"/>
        </w:rPr>
        <w:t> </w:t>
      </w:r>
      <w:r>
        <w:rPr>
          <w:color w:val="333133"/>
          <w:w w:val="105"/>
        </w:rPr>
        <w:t>as</w:t>
      </w:r>
      <w:r>
        <w:rPr>
          <w:color w:val="333133"/>
          <w:spacing w:val="-23"/>
          <w:w w:val="105"/>
        </w:rPr>
        <w:t> </w:t>
      </w:r>
      <w:r>
        <w:rPr>
          <w:color w:val="424244"/>
          <w:w w:val="105"/>
        </w:rPr>
        <w:t>poets</w:t>
      </w:r>
      <w:r>
        <w:rPr>
          <w:color w:val="424244"/>
          <w:spacing w:val="-15"/>
          <w:w w:val="105"/>
        </w:rPr>
        <w:t> </w:t>
      </w:r>
      <w:r>
        <w:rPr>
          <w:color w:val="424244"/>
          <w:w w:val="105"/>
        </w:rPr>
        <w:t>who</w:t>
      </w:r>
      <w:r>
        <w:rPr>
          <w:color w:val="424244"/>
          <w:spacing w:val="-18"/>
          <w:w w:val="105"/>
        </w:rPr>
        <w:t> </w:t>
      </w:r>
      <w:r>
        <w:rPr>
          <w:color w:val="424244"/>
          <w:w w:val="105"/>
        </w:rPr>
        <w:t>have</w:t>
      </w:r>
      <w:r>
        <w:rPr>
          <w:color w:val="424244"/>
          <w:spacing w:val="-10"/>
          <w:w w:val="105"/>
        </w:rPr>
        <w:t> </w:t>
      </w:r>
      <w:r>
        <w:rPr>
          <w:color w:val="424244"/>
          <w:w w:val="105"/>
        </w:rPr>
        <w:t>d</w:t>
      </w:r>
      <w:r>
        <w:rPr>
          <w:color w:val="626262"/>
          <w:w w:val="105"/>
        </w:rPr>
        <w:t>i</w:t>
      </w:r>
      <w:r>
        <w:rPr>
          <w:color w:val="424244"/>
          <w:w w:val="105"/>
        </w:rPr>
        <w:t>savowed </w:t>
      </w:r>
      <w:r>
        <w:rPr>
          <w:color w:val="424244"/>
          <w:w w:val="105"/>
        </w:rPr>
        <w:t>the</w:t>
      </w:r>
      <w:r>
        <w:rPr>
          <w:color w:val="424244"/>
          <w:spacing w:val="-24"/>
          <w:w w:val="105"/>
        </w:rPr>
        <w:t> </w:t>
      </w:r>
      <w:r>
        <w:rPr>
          <w:color w:val="424244"/>
          <w:w w:val="105"/>
        </w:rPr>
        <w:t>conceptual</w:t>
      </w:r>
      <w:r>
        <w:rPr>
          <w:color w:val="424244"/>
          <w:spacing w:val="-16"/>
          <w:w w:val="105"/>
        </w:rPr>
        <w:t> </w:t>
      </w:r>
      <w:r>
        <w:rPr>
          <w:color w:val="333133"/>
          <w:w w:val="105"/>
        </w:rPr>
        <w:t>rigor</w:t>
      </w:r>
      <w:r>
        <w:rPr>
          <w:color w:val="333133"/>
          <w:spacing w:val="-27"/>
          <w:w w:val="105"/>
        </w:rPr>
        <w:t> </w:t>
      </w:r>
      <w:r>
        <w:rPr>
          <w:color w:val="424244"/>
          <w:w w:val="105"/>
        </w:rPr>
        <w:t>characteristic</w:t>
      </w:r>
      <w:r>
        <w:rPr>
          <w:color w:val="424244"/>
          <w:spacing w:val="-15"/>
          <w:w w:val="105"/>
        </w:rPr>
        <w:t> </w:t>
      </w:r>
      <w:r>
        <w:rPr>
          <w:color w:val="424244"/>
          <w:w w:val="105"/>
        </w:rPr>
        <w:t>of</w:t>
      </w:r>
      <w:r>
        <w:rPr>
          <w:color w:val="424244"/>
          <w:spacing w:val="-33"/>
          <w:w w:val="105"/>
        </w:rPr>
        <w:t> </w:t>
      </w:r>
      <w:r>
        <w:rPr>
          <w:color w:val="424244"/>
          <w:w w:val="105"/>
        </w:rPr>
        <w:t>philosophy,the</w:t>
      </w:r>
      <w:r>
        <w:rPr>
          <w:color w:val="424244"/>
          <w:spacing w:val="-29"/>
          <w:w w:val="105"/>
        </w:rPr>
        <w:t> </w:t>
      </w:r>
      <w:r>
        <w:rPr>
          <w:color w:val="424244"/>
          <w:w w:val="105"/>
        </w:rPr>
        <w:t>pianist</w:t>
      </w:r>
      <w:r>
        <w:rPr>
          <w:color w:val="424244"/>
          <w:spacing w:val="-24"/>
          <w:w w:val="105"/>
        </w:rPr>
        <w:t> </w:t>
      </w:r>
      <w:r>
        <w:rPr>
          <w:color w:val="424244"/>
          <w:w w:val="105"/>
        </w:rPr>
        <w:t>conjures</w:t>
      </w:r>
      <w:r>
        <w:rPr>
          <w:color w:val="424244"/>
          <w:spacing w:val="-28"/>
          <w:w w:val="105"/>
        </w:rPr>
        <w:t> </w:t>
      </w:r>
      <w:r>
        <w:rPr>
          <w:color w:val="424244"/>
          <w:w w:val="105"/>
        </w:rPr>
        <w:t>up</w:t>
      </w:r>
      <w:r>
        <w:rPr>
          <w:color w:val="424244"/>
          <w:spacing w:val="-23"/>
          <w:w w:val="105"/>
        </w:rPr>
        <w:t> </w:t>
      </w:r>
      <w:r>
        <w:rPr>
          <w:color w:val="424244"/>
          <w:w w:val="105"/>
        </w:rPr>
        <w:t>images</w:t>
      </w:r>
      <w:r>
        <w:rPr>
          <w:color w:val="424244"/>
          <w:spacing w:val="-29"/>
          <w:w w:val="105"/>
        </w:rPr>
        <w:t> </w:t>
      </w:r>
      <w:r>
        <w:rPr>
          <w:color w:val="424244"/>
          <w:w w:val="105"/>
        </w:rPr>
        <w:t>of</w:t>
      </w:r>
      <w:r>
        <w:rPr>
          <w:color w:val="424244"/>
          <w:spacing w:val="-28"/>
          <w:w w:val="105"/>
        </w:rPr>
        <w:t> </w:t>
      </w:r>
      <w:r>
        <w:rPr>
          <w:color w:val="424244"/>
          <w:w w:val="105"/>
        </w:rPr>
        <w:t>aesthe­ </w:t>
      </w:r>
      <w:r>
        <w:rPr>
          <w:color w:val="424244"/>
          <w:w w:val="105"/>
        </w:rPr>
        <w:t>ticians</w:t>
      </w:r>
      <w:r>
        <w:rPr>
          <w:color w:val="424244"/>
          <w:spacing w:val="-15"/>
          <w:w w:val="105"/>
        </w:rPr>
        <w:t> </w:t>
      </w:r>
      <w:r>
        <w:rPr>
          <w:color w:val="424244"/>
          <w:w w:val="105"/>
        </w:rPr>
        <w:t>working</w:t>
      </w:r>
      <w:r>
        <w:rPr>
          <w:color w:val="424244"/>
          <w:spacing w:val="-14"/>
          <w:w w:val="105"/>
        </w:rPr>
        <w:t> </w:t>
      </w:r>
      <w:r>
        <w:rPr>
          <w:color w:val="333133"/>
          <w:w w:val="105"/>
        </w:rPr>
        <w:t>in</w:t>
      </w:r>
      <w:r>
        <w:rPr>
          <w:color w:val="333133"/>
          <w:spacing w:val="-20"/>
          <w:w w:val="105"/>
        </w:rPr>
        <w:t> </w:t>
      </w:r>
      <w:r>
        <w:rPr>
          <w:color w:val="424244"/>
          <w:w w:val="105"/>
        </w:rPr>
        <w:t>a</w:t>
      </w:r>
      <w:r>
        <w:rPr>
          <w:color w:val="424244"/>
          <w:spacing w:val="-20"/>
          <w:w w:val="105"/>
        </w:rPr>
        <w:t> </w:t>
      </w:r>
      <w:r>
        <w:rPr>
          <w:color w:val="424244"/>
          <w:w w:val="105"/>
        </w:rPr>
        <w:t>well-tempered environment.</w:t>
      </w:r>
      <w:r>
        <w:rPr>
          <w:color w:val="424244"/>
          <w:spacing w:val="-15"/>
          <w:w w:val="105"/>
        </w:rPr>
        <w:t> </w:t>
      </w:r>
      <w:r>
        <w:rPr>
          <w:color w:val="424244"/>
          <w:w w:val="105"/>
        </w:rPr>
        <w:t>Remembering</w:t>
      </w:r>
      <w:r>
        <w:rPr>
          <w:color w:val="424244"/>
          <w:spacing w:val="-6"/>
          <w:w w:val="105"/>
        </w:rPr>
        <w:t> </w:t>
      </w:r>
      <w:r>
        <w:rPr>
          <w:color w:val="424244"/>
          <w:w w:val="105"/>
        </w:rPr>
        <w:t>that</w:t>
      </w:r>
      <w:r>
        <w:rPr>
          <w:color w:val="424244"/>
          <w:spacing w:val="-14"/>
          <w:w w:val="105"/>
        </w:rPr>
        <w:t> </w:t>
      </w:r>
      <w:r>
        <w:rPr>
          <w:color w:val="424244"/>
          <w:w w:val="105"/>
        </w:rPr>
        <w:t>cellists</w:t>
      </w:r>
      <w:r>
        <w:rPr>
          <w:color w:val="424244"/>
          <w:spacing w:val="-14"/>
          <w:w w:val="105"/>
        </w:rPr>
        <w:t> </w:t>
      </w:r>
      <w:r>
        <w:rPr>
          <w:color w:val="424244"/>
          <w:w w:val="105"/>
        </w:rPr>
        <w:t>and</w:t>
      </w:r>
      <w:r>
        <w:rPr>
          <w:color w:val="424244"/>
          <w:spacing w:val="-17"/>
          <w:w w:val="105"/>
        </w:rPr>
        <w:t> </w:t>
      </w:r>
      <w:r>
        <w:rPr>
          <w:color w:val="424244"/>
          <w:w w:val="105"/>
        </w:rPr>
        <w:t>pianists </w:t>
      </w:r>
      <w:r>
        <w:rPr>
          <w:color w:val="424244"/>
          <w:w w:val="105"/>
        </w:rPr>
        <w:t>are</w:t>
      </w:r>
      <w:r>
        <w:rPr>
          <w:color w:val="424244"/>
          <w:spacing w:val="-24"/>
          <w:w w:val="105"/>
        </w:rPr>
        <w:t> </w:t>
      </w:r>
      <w:r>
        <w:rPr>
          <w:color w:val="424244"/>
          <w:w w:val="105"/>
        </w:rPr>
        <w:t>both</w:t>
      </w:r>
      <w:r>
        <w:rPr>
          <w:color w:val="424244"/>
          <w:spacing w:val="-9"/>
          <w:w w:val="105"/>
        </w:rPr>
        <w:t> </w:t>
      </w:r>
      <w:r>
        <w:rPr>
          <w:color w:val="424244"/>
          <w:w w:val="105"/>
        </w:rPr>
        <w:t>artists,</w:t>
      </w:r>
      <w:r>
        <w:rPr>
          <w:color w:val="424244"/>
          <w:spacing w:val="-24"/>
          <w:w w:val="105"/>
        </w:rPr>
        <w:t> </w:t>
      </w:r>
      <w:r>
        <w:rPr>
          <w:color w:val="424244"/>
          <w:w w:val="105"/>
        </w:rPr>
        <w:t>however,</w:t>
      </w:r>
      <w:r>
        <w:rPr>
          <w:color w:val="424244"/>
          <w:spacing w:val="-23"/>
          <w:w w:val="105"/>
        </w:rPr>
        <w:t> </w:t>
      </w:r>
      <w:r>
        <w:rPr>
          <w:color w:val="424244"/>
          <w:w w:val="105"/>
        </w:rPr>
        <w:t>a</w:t>
      </w:r>
      <w:r>
        <w:rPr>
          <w:color w:val="424244"/>
          <w:spacing w:val="-22"/>
          <w:w w:val="105"/>
        </w:rPr>
        <w:t> </w:t>
      </w:r>
      <w:r>
        <w:rPr>
          <w:color w:val="333133"/>
          <w:w w:val="105"/>
        </w:rPr>
        <w:t>more</w:t>
      </w:r>
      <w:r>
        <w:rPr>
          <w:color w:val="333133"/>
          <w:spacing w:val="-24"/>
          <w:w w:val="105"/>
        </w:rPr>
        <w:t> </w:t>
      </w:r>
      <w:r>
        <w:rPr>
          <w:color w:val="424244"/>
          <w:w w:val="105"/>
        </w:rPr>
        <w:t>productive</w:t>
      </w:r>
      <w:r>
        <w:rPr>
          <w:color w:val="424244"/>
          <w:spacing w:val="-18"/>
          <w:w w:val="105"/>
        </w:rPr>
        <w:t> </w:t>
      </w:r>
      <w:r>
        <w:rPr>
          <w:color w:val="424244"/>
          <w:w w:val="105"/>
        </w:rPr>
        <w:t>vision</w:t>
      </w:r>
      <w:r>
        <w:rPr>
          <w:color w:val="424244"/>
          <w:spacing w:val="-20"/>
          <w:w w:val="105"/>
        </w:rPr>
        <w:t> </w:t>
      </w:r>
      <w:r>
        <w:rPr>
          <w:color w:val="424244"/>
          <w:w w:val="105"/>
        </w:rPr>
        <w:t>for</w:t>
      </w:r>
      <w:r>
        <w:rPr>
          <w:color w:val="424244"/>
          <w:spacing w:val="-20"/>
          <w:w w:val="105"/>
        </w:rPr>
        <w:t> </w:t>
      </w:r>
      <w:r>
        <w:rPr>
          <w:color w:val="424244"/>
          <w:w w:val="105"/>
        </w:rPr>
        <w:t>aesthetics</w:t>
      </w:r>
      <w:r>
        <w:rPr>
          <w:color w:val="424244"/>
          <w:spacing w:val="-24"/>
          <w:w w:val="105"/>
        </w:rPr>
        <w:t> </w:t>
      </w:r>
      <w:r>
        <w:rPr>
          <w:rFonts w:ascii="Arial" w:hAnsi="Arial"/>
          <w:color w:val="424244"/>
          <w:w w:val="105"/>
          <w:sz w:val="19"/>
        </w:rPr>
        <w:t>is</w:t>
      </w:r>
      <w:r>
        <w:rPr>
          <w:rFonts w:ascii="Arial" w:hAnsi="Arial"/>
          <w:color w:val="424244"/>
          <w:spacing w:val="-33"/>
          <w:w w:val="105"/>
          <w:sz w:val="19"/>
        </w:rPr>
        <w:t> </w:t>
      </w:r>
      <w:r>
        <w:rPr>
          <w:color w:val="333133"/>
          <w:w w:val="105"/>
        </w:rPr>
        <w:t>not</w:t>
      </w:r>
      <w:r>
        <w:rPr>
          <w:color w:val="333133"/>
          <w:spacing w:val="-22"/>
          <w:w w:val="105"/>
        </w:rPr>
        <w:t> </w:t>
      </w:r>
      <w:r>
        <w:rPr>
          <w:color w:val="333133"/>
          <w:w w:val="105"/>
        </w:rPr>
        <w:t>to</w:t>
      </w:r>
      <w:r>
        <w:rPr>
          <w:color w:val="333133"/>
          <w:spacing w:val="-22"/>
          <w:w w:val="105"/>
        </w:rPr>
        <w:t> </w:t>
      </w:r>
      <w:r>
        <w:rPr>
          <w:color w:val="424244"/>
          <w:w w:val="105"/>
        </w:rPr>
        <w:t>choose</w:t>
      </w:r>
      <w:r>
        <w:rPr>
          <w:color w:val="424244"/>
          <w:spacing w:val="-21"/>
          <w:w w:val="105"/>
        </w:rPr>
        <w:t> </w:t>
      </w:r>
      <w:r>
        <w:rPr>
          <w:color w:val="424244"/>
          <w:w w:val="105"/>
        </w:rPr>
        <w:t>between </w:t>
      </w:r>
      <w:r>
        <w:rPr>
          <w:color w:val="424244"/>
          <w:w w:val="105"/>
        </w:rPr>
        <w:t>these</w:t>
      </w:r>
      <w:r>
        <w:rPr>
          <w:color w:val="424244"/>
          <w:spacing w:val="-4"/>
          <w:w w:val="105"/>
        </w:rPr>
        <w:t> </w:t>
      </w:r>
      <w:r>
        <w:rPr>
          <w:color w:val="424244"/>
          <w:w w:val="105"/>
        </w:rPr>
        <w:t>two</w:t>
      </w:r>
      <w:r>
        <w:rPr>
          <w:color w:val="424244"/>
          <w:spacing w:val="-7"/>
          <w:w w:val="105"/>
        </w:rPr>
        <w:t> </w:t>
      </w:r>
      <w:r>
        <w:rPr>
          <w:color w:val="424244"/>
          <w:w w:val="105"/>
        </w:rPr>
        <w:t>ways</w:t>
      </w:r>
      <w:r>
        <w:rPr>
          <w:color w:val="424244"/>
          <w:spacing w:val="-6"/>
          <w:w w:val="105"/>
        </w:rPr>
        <w:t> </w:t>
      </w:r>
      <w:r>
        <w:rPr>
          <w:color w:val="424244"/>
          <w:w w:val="105"/>
        </w:rPr>
        <w:t>but</w:t>
      </w:r>
      <w:r>
        <w:rPr>
          <w:color w:val="424244"/>
          <w:spacing w:val="-2"/>
          <w:w w:val="105"/>
        </w:rPr>
        <w:t> </w:t>
      </w:r>
      <w:r>
        <w:rPr>
          <w:color w:val="424244"/>
          <w:w w:val="105"/>
        </w:rPr>
        <w:t>to</w:t>
      </w:r>
      <w:r>
        <w:rPr>
          <w:color w:val="424244"/>
          <w:spacing w:val="-3"/>
          <w:w w:val="105"/>
        </w:rPr>
        <w:t> </w:t>
      </w:r>
      <w:r>
        <w:rPr>
          <w:color w:val="424244"/>
          <w:w w:val="105"/>
        </w:rPr>
        <w:t>accept</w:t>
      </w:r>
      <w:r>
        <w:rPr>
          <w:color w:val="424244"/>
          <w:spacing w:val="-3"/>
          <w:w w:val="105"/>
        </w:rPr>
        <w:t> </w:t>
      </w:r>
      <w:r>
        <w:rPr>
          <w:color w:val="424244"/>
          <w:w w:val="105"/>
        </w:rPr>
        <w:t>that</w:t>
      </w:r>
      <w:r>
        <w:rPr>
          <w:color w:val="424244"/>
          <w:spacing w:val="-9"/>
          <w:w w:val="105"/>
        </w:rPr>
        <w:t> </w:t>
      </w:r>
      <w:r>
        <w:rPr>
          <w:color w:val="424244"/>
          <w:w w:val="105"/>
        </w:rPr>
        <w:t>the</w:t>
      </w:r>
      <w:r>
        <w:rPr>
          <w:color w:val="424244"/>
          <w:spacing w:val="-9"/>
          <w:w w:val="105"/>
        </w:rPr>
        <w:t> </w:t>
      </w:r>
      <w:r>
        <w:rPr>
          <w:color w:val="424244"/>
          <w:w w:val="105"/>
        </w:rPr>
        <w:t>contrast is</w:t>
      </w:r>
      <w:r>
        <w:rPr>
          <w:color w:val="424244"/>
          <w:spacing w:val="-12"/>
          <w:w w:val="105"/>
        </w:rPr>
        <w:t> </w:t>
      </w:r>
      <w:r>
        <w:rPr>
          <w:color w:val="424244"/>
          <w:w w:val="105"/>
        </w:rPr>
        <w:t>constitutive</w:t>
      </w:r>
      <w:r>
        <w:rPr>
          <w:color w:val="424244"/>
          <w:spacing w:val="8"/>
          <w:w w:val="105"/>
        </w:rPr>
        <w:t> </w:t>
      </w:r>
      <w:r>
        <w:rPr>
          <w:color w:val="424244"/>
          <w:w w:val="105"/>
        </w:rPr>
        <w:t>of</w:t>
      </w:r>
      <w:r>
        <w:rPr>
          <w:color w:val="424244"/>
          <w:spacing w:val="-7"/>
          <w:w w:val="105"/>
        </w:rPr>
        <w:t> </w:t>
      </w:r>
      <w:r>
        <w:rPr>
          <w:color w:val="333133"/>
          <w:w w:val="105"/>
        </w:rPr>
        <w:t>aesthetics</w:t>
      </w:r>
      <w:r>
        <w:rPr>
          <w:color w:val="333133"/>
          <w:spacing w:val="-14"/>
          <w:w w:val="105"/>
        </w:rPr>
        <w:t> </w:t>
      </w:r>
      <w:r>
        <w:rPr>
          <w:color w:val="424244"/>
          <w:w w:val="105"/>
        </w:rPr>
        <w:t>because</w:t>
      </w:r>
      <w:r>
        <w:rPr>
          <w:color w:val="424244"/>
          <w:spacing w:val="5"/>
          <w:w w:val="105"/>
        </w:rPr>
        <w:t> </w:t>
      </w:r>
      <w:r>
        <w:rPr>
          <w:color w:val="424244"/>
          <w:w w:val="105"/>
        </w:rPr>
        <w:t>of its </w:t>
      </w:r>
      <w:r>
        <w:rPr>
          <w:color w:val="424244"/>
          <w:w w:val="105"/>
        </w:rPr>
        <w:t>underlying</w:t>
      </w:r>
      <w:r>
        <w:rPr>
          <w:color w:val="424244"/>
          <w:spacing w:val="-15"/>
          <w:w w:val="105"/>
        </w:rPr>
        <w:t> </w:t>
      </w:r>
      <w:r>
        <w:rPr>
          <w:color w:val="424244"/>
          <w:w w:val="105"/>
        </w:rPr>
        <w:t>relationship</w:t>
      </w:r>
      <w:r>
        <w:rPr>
          <w:color w:val="424244"/>
          <w:spacing w:val="-15"/>
          <w:w w:val="105"/>
        </w:rPr>
        <w:t> </w:t>
      </w:r>
      <w:r>
        <w:rPr>
          <w:color w:val="424244"/>
          <w:w w:val="105"/>
        </w:rPr>
        <w:t>to</w:t>
      </w:r>
      <w:r>
        <w:rPr>
          <w:color w:val="424244"/>
          <w:spacing w:val="-23"/>
          <w:w w:val="105"/>
        </w:rPr>
        <w:t> </w:t>
      </w:r>
      <w:r>
        <w:rPr>
          <w:color w:val="424244"/>
          <w:w w:val="105"/>
        </w:rPr>
        <w:t>art.</w:t>
      </w:r>
      <w:r>
        <w:rPr>
          <w:color w:val="424244"/>
          <w:spacing w:val="-35"/>
          <w:w w:val="105"/>
        </w:rPr>
        <w:t> </w:t>
      </w:r>
      <w:r>
        <w:rPr>
          <w:color w:val="424244"/>
          <w:w w:val="105"/>
        </w:rPr>
        <w:t>An</w:t>
      </w:r>
      <w:r>
        <w:rPr>
          <w:color w:val="424244"/>
          <w:spacing w:val="-18"/>
          <w:w w:val="105"/>
        </w:rPr>
        <w:t> </w:t>
      </w:r>
      <w:r>
        <w:rPr>
          <w:color w:val="424244"/>
          <w:w w:val="105"/>
        </w:rPr>
        <w:t>aesthetician</w:t>
      </w:r>
      <w:r>
        <w:rPr>
          <w:color w:val="424244"/>
          <w:spacing w:val="-15"/>
          <w:w w:val="105"/>
        </w:rPr>
        <w:t> </w:t>
      </w:r>
      <w:r>
        <w:rPr>
          <w:color w:val="333133"/>
          <w:w w:val="105"/>
        </w:rPr>
        <w:t>is</w:t>
      </w:r>
      <w:r>
        <w:rPr>
          <w:color w:val="333133"/>
          <w:spacing w:val="-25"/>
          <w:w w:val="105"/>
        </w:rPr>
        <w:t> </w:t>
      </w:r>
      <w:r>
        <w:rPr>
          <w:color w:val="424244"/>
          <w:w w:val="105"/>
        </w:rPr>
        <w:t>both</w:t>
      </w:r>
      <w:r>
        <w:rPr>
          <w:color w:val="424244"/>
          <w:spacing w:val="-22"/>
          <w:w w:val="105"/>
        </w:rPr>
        <w:t> </w:t>
      </w:r>
      <w:r>
        <w:rPr>
          <w:color w:val="424244"/>
          <w:w w:val="105"/>
        </w:rPr>
        <w:t>a</w:t>
      </w:r>
      <w:r>
        <w:rPr>
          <w:color w:val="424244"/>
          <w:spacing w:val="-23"/>
          <w:w w:val="105"/>
        </w:rPr>
        <w:t> </w:t>
      </w:r>
      <w:r>
        <w:rPr>
          <w:color w:val="424244"/>
          <w:w w:val="105"/>
        </w:rPr>
        <w:t>cellist</w:t>
      </w:r>
      <w:r>
        <w:rPr>
          <w:color w:val="424244"/>
          <w:spacing w:val="-23"/>
          <w:w w:val="105"/>
        </w:rPr>
        <w:t> </w:t>
      </w:r>
      <w:r>
        <w:rPr>
          <w:color w:val="424244"/>
          <w:w w:val="105"/>
        </w:rPr>
        <w:t>and</w:t>
      </w:r>
      <w:r>
        <w:rPr>
          <w:color w:val="424244"/>
          <w:spacing w:val="-25"/>
          <w:w w:val="105"/>
        </w:rPr>
        <w:t> </w:t>
      </w:r>
      <w:r>
        <w:rPr>
          <w:color w:val="333133"/>
          <w:w w:val="105"/>
        </w:rPr>
        <w:t>a</w:t>
      </w:r>
      <w:r>
        <w:rPr>
          <w:color w:val="333133"/>
          <w:spacing w:val="-29"/>
          <w:w w:val="105"/>
        </w:rPr>
        <w:t> </w:t>
      </w:r>
      <w:r>
        <w:rPr>
          <w:color w:val="424244"/>
          <w:spacing w:val="2"/>
          <w:w w:val="105"/>
        </w:rPr>
        <w:t>pianist</w:t>
      </w:r>
      <w:r>
        <w:rPr>
          <w:color w:val="151515"/>
          <w:spacing w:val="2"/>
          <w:w w:val="105"/>
        </w:rPr>
        <w:t>.</w:t>
      </w:r>
      <w:r>
        <w:rPr>
          <w:spacing w:val="2"/>
        </w:rPr>
      </w:r>
    </w:p>
    <w:p>
      <w:pPr>
        <w:spacing w:line="249" w:lineRule="auto" w:before="3"/>
        <w:ind w:left="2620" w:right="1286" w:firstLine="192"/>
        <w:jc w:val="left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/>
          <w:color w:val="424244"/>
          <w:w w:val="105"/>
          <w:sz w:val="20"/>
        </w:rPr>
        <w:t>Art</w:t>
      </w:r>
      <w:r>
        <w:rPr>
          <w:rFonts w:ascii="Times New Roman" w:hAnsi="Times New Roman"/>
          <w:color w:val="424244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is</w:t>
      </w:r>
      <w:r>
        <w:rPr>
          <w:rFonts w:ascii="Times New Roman" w:hAnsi="Times New Roman"/>
          <w:color w:val="424244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important</w:t>
      </w:r>
      <w:r>
        <w:rPr>
          <w:rFonts w:ascii="Times New Roman" w:hAnsi="Times New Roman"/>
          <w:color w:val="424244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for</w:t>
      </w:r>
      <w:r>
        <w:rPr>
          <w:rFonts w:ascii="Times New Roman" w:hAnsi="Times New Roman"/>
          <w:color w:val="424244"/>
          <w:spacing w:val="-21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human</w:t>
      </w:r>
      <w:r>
        <w:rPr>
          <w:rFonts w:ascii="Times New Roman" w:hAnsi="Times New Roman"/>
          <w:color w:val="333133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experience</w:t>
      </w:r>
      <w:r>
        <w:rPr>
          <w:rFonts w:ascii="Times New Roman" w:hAnsi="Times New Roman"/>
          <w:color w:val="424244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and</w:t>
      </w:r>
      <w:r>
        <w:rPr>
          <w:rFonts w:ascii="Times New Roman" w:hAnsi="Times New Roman"/>
          <w:color w:val="424244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knowledge</w:t>
      </w:r>
      <w:r>
        <w:rPr>
          <w:rFonts w:ascii="Times New Roman" w:hAnsi="Times New Roman"/>
          <w:color w:val="626262"/>
          <w:w w:val="105"/>
          <w:sz w:val="20"/>
        </w:rPr>
        <w:t>,</w:t>
      </w:r>
      <w:r>
        <w:rPr>
          <w:rFonts w:ascii="Times New Roman" w:hAnsi="Times New Roman"/>
          <w:color w:val="424244"/>
          <w:w w:val="105"/>
          <w:sz w:val="20"/>
        </w:rPr>
        <w:t>as</w:t>
      </w:r>
      <w:r>
        <w:rPr>
          <w:rFonts w:ascii="Times New Roman" w:hAnsi="Times New Roman"/>
          <w:color w:val="424244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well</w:t>
      </w:r>
      <w:r>
        <w:rPr>
          <w:rFonts w:ascii="Times New Roman" w:hAnsi="Times New Roman"/>
          <w:color w:val="424244"/>
          <w:spacing w:val="-11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as</w:t>
      </w:r>
      <w:r>
        <w:rPr>
          <w:rFonts w:ascii="Times New Roman" w:hAnsi="Times New Roman"/>
          <w:color w:val="333133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for</w:t>
      </w:r>
      <w:r>
        <w:rPr>
          <w:rFonts w:ascii="Times New Roman" w:hAnsi="Times New Roman"/>
          <w:color w:val="424244"/>
          <w:spacing w:val="-21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life</w:t>
      </w:r>
      <w:r>
        <w:rPr>
          <w:rFonts w:ascii="Times New Roman" w:hAnsi="Times New Roman"/>
          <w:color w:val="333133"/>
          <w:spacing w:val="-23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in</w:t>
      </w:r>
      <w:r>
        <w:rPr>
          <w:rFonts w:ascii="Times New Roman" w:hAnsi="Times New Roman"/>
          <w:color w:val="424244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general,</w:t>
      </w:r>
      <w:r>
        <w:rPr>
          <w:rFonts w:ascii="Times New Roman" w:hAnsi="Times New Roman"/>
          <w:color w:val="424244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4"/>
          <w:spacing w:val="3"/>
          <w:w w:val="105"/>
          <w:sz w:val="20"/>
        </w:rPr>
        <w:t>be</w:t>
      </w:r>
      <w:r>
        <w:rPr>
          <w:rFonts w:ascii="Times New Roman" w:hAnsi="Times New Roman"/>
          <w:color w:val="151515"/>
          <w:spacing w:val="3"/>
          <w:w w:val="105"/>
          <w:sz w:val="20"/>
        </w:rPr>
        <w:t>­ </w:t>
      </w:r>
      <w:r>
        <w:rPr>
          <w:rFonts w:ascii="Times New Roman" w:hAnsi="Times New Roman"/>
          <w:color w:val="151515"/>
          <w:spacing w:val="3"/>
          <w:w w:val="105"/>
          <w:sz w:val="20"/>
        </w:rPr>
      </w:r>
      <w:r>
        <w:rPr>
          <w:rFonts w:ascii="Times New Roman" w:hAnsi="Times New Roman"/>
          <w:color w:val="424244"/>
          <w:w w:val="105"/>
          <w:sz w:val="20"/>
        </w:rPr>
        <w:t>cause</w:t>
      </w:r>
      <w:r>
        <w:rPr>
          <w:rFonts w:ascii="Times New Roman" w:hAnsi="Times New Roman"/>
          <w:color w:val="424244"/>
          <w:spacing w:val="-23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it</w:t>
      </w:r>
      <w:r>
        <w:rPr>
          <w:rFonts w:ascii="Times New Roman" w:hAnsi="Times New Roman"/>
          <w:color w:val="424244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combines</w:t>
      </w:r>
      <w:r>
        <w:rPr>
          <w:rFonts w:ascii="Times New Roman" w:hAnsi="Times New Roman"/>
          <w:color w:val="424244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the</w:t>
      </w:r>
      <w:r>
        <w:rPr>
          <w:rFonts w:ascii="Times New Roman" w:hAnsi="Times New Roman"/>
          <w:color w:val="424244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sensible</w:t>
      </w:r>
      <w:r>
        <w:rPr>
          <w:rFonts w:ascii="Times New Roman" w:hAnsi="Times New Roman"/>
          <w:color w:val="424244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and</w:t>
      </w:r>
      <w:r>
        <w:rPr>
          <w:rFonts w:ascii="Times New Roman" w:hAnsi="Times New Roman"/>
          <w:color w:val="424244"/>
          <w:spacing w:val="-21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logical,</w:t>
      </w:r>
      <w:r>
        <w:rPr>
          <w:rFonts w:ascii="Times New Roman" w:hAnsi="Times New Roman"/>
          <w:color w:val="333133"/>
          <w:spacing w:val="-24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the</w:t>
      </w:r>
      <w:r>
        <w:rPr>
          <w:rFonts w:ascii="Times New Roman" w:hAnsi="Times New Roman"/>
          <w:color w:val="333133"/>
          <w:spacing w:val="-25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manual</w:t>
      </w:r>
      <w:r>
        <w:rPr>
          <w:rFonts w:ascii="Times New Roman" w:hAnsi="Times New Roman"/>
          <w:color w:val="333133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and</w:t>
      </w:r>
      <w:r>
        <w:rPr>
          <w:rFonts w:ascii="Times New Roman" w:hAnsi="Times New Roman"/>
          <w:color w:val="424244"/>
          <w:spacing w:val="-23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intellectual</w:t>
      </w:r>
      <w:r>
        <w:rPr>
          <w:rFonts w:ascii="Times New Roman" w:hAnsi="Times New Roman"/>
          <w:color w:val="626262"/>
          <w:w w:val="105"/>
          <w:sz w:val="20"/>
        </w:rPr>
        <w:t>,</w:t>
      </w:r>
      <w:r>
        <w:rPr>
          <w:rFonts w:ascii="Times New Roman" w:hAnsi="Times New Roman"/>
          <w:color w:val="626262"/>
          <w:spacing w:val="-39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the</w:t>
      </w:r>
      <w:r>
        <w:rPr>
          <w:rFonts w:ascii="Times New Roman" w:hAnsi="Times New Roman"/>
          <w:color w:val="333133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body</w:t>
      </w:r>
      <w:r>
        <w:rPr>
          <w:rFonts w:ascii="Times New Roman" w:hAnsi="Times New Roman"/>
          <w:color w:val="424244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and</w:t>
      </w:r>
      <w:r>
        <w:rPr>
          <w:rFonts w:ascii="Times New Roman" w:hAnsi="Times New Roman"/>
          <w:color w:val="424244"/>
          <w:spacing w:val="-21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mind</w:t>
      </w:r>
      <w:r>
        <w:rPr>
          <w:rFonts w:ascii="Times New Roman" w:hAnsi="Times New Roman"/>
          <w:color w:val="626262"/>
          <w:w w:val="105"/>
          <w:sz w:val="20"/>
        </w:rPr>
        <w:t>, </w:t>
      </w:r>
      <w:r>
        <w:rPr>
          <w:rFonts w:ascii="Times New Roman" w:hAnsi="Times New Roman"/>
          <w:color w:val="626262"/>
          <w:w w:val="105"/>
          <w:sz w:val="20"/>
        </w:rPr>
      </w:r>
      <w:r>
        <w:rPr>
          <w:rFonts w:ascii="Times New Roman" w:hAnsi="Times New Roman"/>
          <w:color w:val="424244"/>
          <w:w w:val="105"/>
          <w:sz w:val="20"/>
        </w:rPr>
        <w:t>the</w:t>
      </w:r>
      <w:r>
        <w:rPr>
          <w:rFonts w:ascii="Times New Roman" w:hAnsi="Times New Roman"/>
          <w:color w:val="424244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visib</w:t>
      </w:r>
      <w:r>
        <w:rPr>
          <w:rFonts w:ascii="Times New Roman" w:hAnsi="Times New Roman"/>
          <w:color w:val="626262"/>
          <w:w w:val="105"/>
          <w:sz w:val="20"/>
        </w:rPr>
        <w:t>l</w:t>
      </w:r>
      <w:r>
        <w:rPr>
          <w:rFonts w:ascii="Times New Roman" w:hAnsi="Times New Roman"/>
          <w:color w:val="424244"/>
          <w:w w:val="105"/>
          <w:sz w:val="20"/>
        </w:rPr>
        <w:t>e</w:t>
      </w:r>
      <w:r>
        <w:rPr>
          <w:rFonts w:ascii="Times New Roman" w:hAnsi="Times New Roman"/>
          <w:color w:val="424244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and</w:t>
      </w:r>
      <w:r>
        <w:rPr>
          <w:rFonts w:ascii="Times New Roman" w:hAnsi="Times New Roman"/>
          <w:color w:val="424244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invisible,</w:t>
      </w:r>
      <w:r>
        <w:rPr>
          <w:rFonts w:ascii="Times New Roman" w:hAnsi="Times New Roman"/>
          <w:color w:val="424244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the</w:t>
      </w:r>
      <w:r>
        <w:rPr>
          <w:rFonts w:ascii="Times New Roman" w:hAnsi="Times New Roman"/>
          <w:color w:val="424244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subjective</w:t>
      </w:r>
      <w:r>
        <w:rPr>
          <w:rFonts w:ascii="Times New Roman" w:hAnsi="Times New Roman"/>
          <w:color w:val="424244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and</w:t>
      </w:r>
      <w:r>
        <w:rPr>
          <w:rFonts w:ascii="Times New Roman" w:hAnsi="Times New Roman"/>
          <w:color w:val="424244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objective</w:t>
      </w:r>
      <w:r>
        <w:rPr>
          <w:rFonts w:ascii="Times New Roman" w:hAnsi="Times New Roman"/>
          <w:color w:val="626262"/>
          <w:w w:val="105"/>
          <w:sz w:val="20"/>
        </w:rPr>
        <w:t>,</w:t>
      </w:r>
      <w:r>
        <w:rPr>
          <w:rFonts w:ascii="Times New Roman" w:hAnsi="Times New Roman"/>
          <w:color w:val="626262"/>
          <w:spacing w:val="-39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the</w:t>
      </w:r>
      <w:r>
        <w:rPr>
          <w:rFonts w:ascii="Times New Roman" w:hAnsi="Times New Roman"/>
          <w:color w:val="424244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affective</w:t>
      </w:r>
      <w:r>
        <w:rPr>
          <w:rFonts w:ascii="Times New Roman" w:hAnsi="Times New Roman"/>
          <w:color w:val="424244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and</w:t>
      </w:r>
      <w:r>
        <w:rPr>
          <w:rFonts w:ascii="Times New Roman" w:hAnsi="Times New Roman"/>
          <w:color w:val="424244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the</w:t>
      </w:r>
      <w:r>
        <w:rPr>
          <w:rFonts w:ascii="Times New Roman" w:hAnsi="Times New Roman"/>
          <w:color w:val="424244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cognitive,</w:t>
      </w:r>
      <w:r>
        <w:rPr>
          <w:rFonts w:ascii="Times New Roman" w:hAnsi="Times New Roman"/>
          <w:color w:val="424244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and </w:t>
      </w:r>
      <w:r>
        <w:rPr>
          <w:rFonts w:ascii="Times New Roman" w:hAnsi="Times New Roman"/>
          <w:color w:val="424244"/>
          <w:w w:val="105"/>
          <w:sz w:val="20"/>
        </w:rPr>
        <w:t>other</w:t>
      </w:r>
      <w:r>
        <w:rPr>
          <w:rFonts w:ascii="Times New Roman" w:hAnsi="Times New Roman"/>
          <w:color w:val="424244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binary</w:t>
      </w:r>
      <w:r>
        <w:rPr>
          <w:rFonts w:ascii="Times New Roman" w:hAnsi="Times New Roman"/>
          <w:color w:val="424244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oppositions</w:t>
      </w:r>
      <w:r>
        <w:rPr>
          <w:rFonts w:ascii="Times New Roman" w:hAnsi="Times New Roman"/>
          <w:color w:val="424244"/>
          <w:spacing w:val="-21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that</w:t>
      </w:r>
      <w:r>
        <w:rPr>
          <w:rFonts w:ascii="Times New Roman" w:hAnsi="Times New Roman"/>
          <w:color w:val="333133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have</w:t>
      </w:r>
      <w:r>
        <w:rPr>
          <w:rFonts w:ascii="Times New Roman" w:hAnsi="Times New Roman"/>
          <w:color w:val="424244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confounded</w:t>
      </w:r>
      <w:r>
        <w:rPr>
          <w:rFonts w:ascii="Times New Roman" w:hAnsi="Times New Roman"/>
          <w:color w:val="424244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philosophers</w:t>
      </w:r>
      <w:r>
        <w:rPr>
          <w:rFonts w:ascii="Times New Roman" w:hAnsi="Times New Roman"/>
          <w:color w:val="424244"/>
          <w:spacing w:val="-5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forever</w:t>
      </w:r>
      <w:r>
        <w:rPr>
          <w:rFonts w:ascii="Times New Roman" w:hAnsi="Times New Roman"/>
          <w:color w:val="424244"/>
          <w:spacing w:val="-6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(and</w:t>
      </w:r>
      <w:r>
        <w:rPr>
          <w:rFonts w:ascii="Times New Roman" w:hAnsi="Times New Roman"/>
          <w:color w:val="424244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not</w:t>
      </w:r>
      <w:r>
        <w:rPr>
          <w:rFonts w:ascii="Times New Roman" w:hAnsi="Times New Roman"/>
          <w:color w:val="424244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just</w:t>
      </w:r>
      <w:r>
        <w:rPr>
          <w:rFonts w:ascii="Times New Roman" w:hAnsi="Times New Roman"/>
          <w:color w:val="424244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in</w:t>
      </w:r>
      <w:r>
        <w:rPr>
          <w:rFonts w:ascii="Times New Roman" w:hAnsi="Times New Roman"/>
          <w:color w:val="424244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con­ </w:t>
      </w:r>
      <w:r>
        <w:rPr>
          <w:rFonts w:ascii="Times New Roman" w:hAnsi="Times New Roman"/>
          <w:color w:val="424244"/>
          <w:w w:val="105"/>
          <w:sz w:val="20"/>
        </w:rPr>
        <w:t>nection with art). Some philosophers think the </w:t>
      </w:r>
      <w:r>
        <w:rPr>
          <w:rFonts w:ascii="Times New Roman" w:hAnsi="Times New Roman"/>
          <w:color w:val="333133"/>
          <w:w w:val="105"/>
          <w:sz w:val="20"/>
        </w:rPr>
        <w:t>binaries </w:t>
      </w:r>
      <w:r>
        <w:rPr>
          <w:rFonts w:ascii="Times New Roman" w:hAnsi="Times New Roman"/>
          <w:color w:val="424244"/>
          <w:w w:val="105"/>
          <w:sz w:val="20"/>
        </w:rPr>
        <w:t>must be sharply distinguished </w:t>
      </w:r>
      <w:r>
        <w:rPr>
          <w:rFonts w:ascii="Times New Roman" w:hAnsi="Times New Roman"/>
          <w:color w:val="424244"/>
          <w:w w:val="105"/>
          <w:sz w:val="20"/>
        </w:rPr>
        <w:t>ontologically</w:t>
      </w:r>
      <w:r>
        <w:rPr>
          <w:rFonts w:ascii="Times New Roman" w:hAnsi="Times New Roman"/>
          <w:color w:val="626262"/>
          <w:w w:val="105"/>
          <w:sz w:val="20"/>
        </w:rPr>
        <w:t>,</w:t>
      </w:r>
      <w:r>
        <w:rPr>
          <w:rFonts w:ascii="Times New Roman" w:hAnsi="Times New Roman"/>
          <w:color w:val="626262"/>
          <w:spacing w:val="-37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even</w:t>
      </w:r>
      <w:r>
        <w:rPr>
          <w:rFonts w:ascii="Times New Roman" w:hAnsi="Times New Roman"/>
          <w:color w:val="333133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if</w:t>
      </w:r>
      <w:r>
        <w:rPr>
          <w:rFonts w:ascii="Times New Roman" w:hAnsi="Times New Roman"/>
          <w:color w:val="424244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they</w:t>
      </w:r>
      <w:r>
        <w:rPr>
          <w:rFonts w:ascii="Times New Roman" w:hAnsi="Times New Roman"/>
          <w:color w:val="424244"/>
          <w:spacing w:val="-7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are</w:t>
      </w:r>
      <w:r>
        <w:rPr>
          <w:rFonts w:ascii="Times New Roman" w:hAnsi="Times New Roman"/>
          <w:color w:val="424244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inseparable</w:t>
      </w:r>
      <w:r>
        <w:rPr>
          <w:rFonts w:ascii="Times New Roman" w:hAnsi="Times New Roman"/>
          <w:color w:val="424244"/>
          <w:spacing w:val="-7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experientially;</w:t>
      </w:r>
      <w:r>
        <w:rPr>
          <w:rFonts w:ascii="Times New Roman" w:hAnsi="Times New Roman"/>
          <w:color w:val="424244"/>
          <w:spacing w:val="-7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others</w:t>
      </w:r>
      <w:r>
        <w:rPr>
          <w:rFonts w:ascii="Times New Roman" w:hAnsi="Times New Roman"/>
          <w:color w:val="424244"/>
          <w:spacing w:val="-5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struggle</w:t>
      </w:r>
      <w:r>
        <w:rPr>
          <w:rFonts w:ascii="Times New Roman" w:hAnsi="Times New Roman"/>
          <w:color w:val="424244"/>
          <w:spacing w:val="-9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to</w:t>
      </w:r>
      <w:r>
        <w:rPr>
          <w:rFonts w:ascii="Times New Roman" w:hAnsi="Times New Roman"/>
          <w:color w:val="333133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get</w:t>
      </w:r>
      <w:r>
        <w:rPr>
          <w:rFonts w:ascii="Times New Roman" w:hAnsi="Times New Roman"/>
          <w:color w:val="424244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4"/>
          <w:spacing w:val="-4"/>
          <w:w w:val="105"/>
          <w:sz w:val="20"/>
        </w:rPr>
        <w:t>"beyond" </w:t>
      </w:r>
      <w:r>
        <w:rPr>
          <w:rFonts w:ascii="Times New Roman" w:hAnsi="Times New Roman"/>
          <w:color w:val="424244"/>
          <w:spacing w:val="-4"/>
          <w:w w:val="105"/>
          <w:sz w:val="20"/>
        </w:rPr>
      </w:r>
      <w:r>
        <w:rPr>
          <w:rFonts w:ascii="Times New Roman" w:hAnsi="Times New Roman"/>
          <w:color w:val="424244"/>
          <w:w w:val="105"/>
          <w:sz w:val="20"/>
        </w:rPr>
        <w:t>them </w:t>
      </w:r>
      <w:r>
        <w:rPr>
          <w:rFonts w:ascii="Times New Roman" w:hAnsi="Times New Roman"/>
          <w:color w:val="333133"/>
          <w:w w:val="105"/>
          <w:sz w:val="20"/>
        </w:rPr>
        <w:t>through </w:t>
      </w:r>
      <w:r>
        <w:rPr>
          <w:rFonts w:ascii="Times New Roman" w:hAnsi="Times New Roman"/>
          <w:color w:val="424244"/>
          <w:w w:val="105"/>
          <w:sz w:val="20"/>
        </w:rPr>
        <w:t>various methods (for example</w:t>
      </w:r>
      <w:r>
        <w:rPr>
          <w:rFonts w:ascii="Times New Roman" w:hAnsi="Times New Roman"/>
          <w:color w:val="626262"/>
          <w:w w:val="105"/>
          <w:sz w:val="20"/>
        </w:rPr>
        <w:t>, </w:t>
      </w:r>
      <w:r>
        <w:rPr>
          <w:rFonts w:ascii="Times New Roman" w:hAnsi="Times New Roman"/>
          <w:color w:val="424244"/>
          <w:w w:val="105"/>
          <w:sz w:val="20"/>
        </w:rPr>
        <w:t>phenomenology); and still others (for ex</w:t>
      </w:r>
      <w:r>
        <w:rPr>
          <w:rFonts w:ascii="Times New Roman" w:hAnsi="Times New Roman"/>
          <w:color w:val="151515"/>
          <w:w w:val="105"/>
          <w:sz w:val="20"/>
        </w:rPr>
        <w:t>­ </w:t>
      </w:r>
      <w:r>
        <w:rPr>
          <w:rFonts w:ascii="Times New Roman" w:hAnsi="Times New Roman"/>
          <w:color w:val="151515"/>
          <w:w w:val="105"/>
          <w:sz w:val="20"/>
        </w:rPr>
      </w:r>
      <w:r>
        <w:rPr>
          <w:rFonts w:ascii="Times New Roman" w:hAnsi="Times New Roman"/>
          <w:color w:val="424244"/>
          <w:w w:val="105"/>
          <w:sz w:val="20"/>
        </w:rPr>
        <w:t>ample</w:t>
      </w:r>
      <w:r>
        <w:rPr>
          <w:rFonts w:ascii="Times New Roman" w:hAnsi="Times New Roman"/>
          <w:color w:val="626262"/>
          <w:w w:val="105"/>
          <w:sz w:val="20"/>
        </w:rPr>
        <w:t>,</w:t>
      </w:r>
      <w:r>
        <w:rPr>
          <w:rFonts w:ascii="Times New Roman" w:hAnsi="Times New Roman"/>
          <w:color w:val="424244"/>
          <w:w w:val="105"/>
          <w:sz w:val="20"/>
        </w:rPr>
        <w:t>dialecticians</w:t>
      </w:r>
      <w:r>
        <w:rPr>
          <w:rFonts w:ascii="Times New Roman" w:hAnsi="Times New Roman"/>
          <w:color w:val="424244"/>
          <w:spacing w:val="-28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and</w:t>
      </w:r>
      <w:r>
        <w:rPr>
          <w:rFonts w:ascii="Times New Roman" w:hAnsi="Times New Roman"/>
          <w:color w:val="424244"/>
          <w:spacing w:val="-26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deconstructionists)</w:t>
      </w:r>
      <w:r>
        <w:rPr>
          <w:rFonts w:ascii="Times New Roman" w:hAnsi="Times New Roman"/>
          <w:color w:val="424244"/>
          <w:spacing w:val="-6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embrace</w:t>
      </w:r>
      <w:r>
        <w:rPr>
          <w:rFonts w:ascii="Times New Roman" w:hAnsi="Times New Roman"/>
          <w:color w:val="424244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the</w:t>
      </w:r>
      <w:r>
        <w:rPr>
          <w:rFonts w:ascii="Times New Roman" w:hAnsi="Times New Roman"/>
          <w:color w:val="424244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binaries</w:t>
      </w:r>
      <w:r>
        <w:rPr>
          <w:rFonts w:ascii="Times New Roman" w:hAnsi="Times New Roman"/>
          <w:color w:val="424244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as</w:t>
      </w:r>
      <w:r>
        <w:rPr>
          <w:rFonts w:ascii="Times New Roman" w:hAnsi="Times New Roman"/>
          <w:color w:val="424244"/>
          <w:spacing w:val="-26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the</w:t>
      </w:r>
      <w:r>
        <w:rPr>
          <w:rFonts w:ascii="Times New Roman" w:hAnsi="Times New Roman"/>
          <w:color w:val="424244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generative</w:t>
      </w:r>
      <w:r>
        <w:rPr>
          <w:rFonts w:ascii="Times New Roman" w:hAnsi="Times New Roman"/>
          <w:color w:val="424244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source </w:t>
      </w:r>
      <w:r>
        <w:rPr>
          <w:rFonts w:ascii="Times New Roman" w:hAnsi="Times New Roman"/>
          <w:color w:val="424244"/>
          <w:w w:val="105"/>
          <w:sz w:val="20"/>
        </w:rPr>
        <w:t>of</w:t>
      </w:r>
      <w:r>
        <w:rPr>
          <w:rFonts w:ascii="Times New Roman" w:hAnsi="Times New Roman"/>
          <w:color w:val="424244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thought.</w:t>
      </w:r>
      <w:r>
        <w:rPr>
          <w:rFonts w:ascii="Times New Roman" w:hAnsi="Times New Roman"/>
          <w:color w:val="424244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Philosophy's</w:t>
      </w:r>
      <w:r>
        <w:rPr>
          <w:rFonts w:ascii="Times New Roman" w:hAnsi="Times New Roman"/>
          <w:color w:val="424244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handling</w:t>
      </w:r>
      <w:r>
        <w:rPr>
          <w:rFonts w:ascii="Times New Roman" w:hAnsi="Times New Roman"/>
          <w:color w:val="424244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of</w:t>
      </w:r>
      <w:r>
        <w:rPr>
          <w:rFonts w:ascii="Times New Roman" w:hAnsi="Times New Roman"/>
          <w:color w:val="424244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these</w:t>
      </w:r>
      <w:r>
        <w:rPr>
          <w:rFonts w:ascii="Times New Roman" w:hAnsi="Times New Roman"/>
          <w:color w:val="424244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binaries</w:t>
      </w:r>
      <w:r>
        <w:rPr>
          <w:rFonts w:ascii="Times New Roman" w:hAnsi="Times New Roman"/>
          <w:color w:val="424244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has</w:t>
      </w:r>
      <w:r>
        <w:rPr>
          <w:rFonts w:ascii="Times New Roman" w:hAnsi="Times New Roman"/>
          <w:color w:val="424244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in</w:t>
      </w:r>
      <w:r>
        <w:rPr>
          <w:rFonts w:ascii="Times New Roman" w:hAnsi="Times New Roman"/>
          <w:color w:val="424244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turn</w:t>
      </w:r>
      <w:r>
        <w:rPr>
          <w:rFonts w:ascii="Times New Roman" w:hAnsi="Times New Roman"/>
          <w:color w:val="424244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affected</w:t>
      </w:r>
      <w:r>
        <w:rPr>
          <w:rFonts w:ascii="Times New Roman" w:hAnsi="Times New Roman"/>
          <w:color w:val="424244"/>
          <w:spacing w:val="-4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its</w:t>
      </w:r>
      <w:r>
        <w:rPr>
          <w:rFonts w:ascii="Times New Roman" w:hAnsi="Times New Roman"/>
          <w:color w:val="424244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relationship</w:t>
      </w:r>
      <w:r>
        <w:rPr>
          <w:rFonts w:ascii="Times New Roman" w:hAnsi="Times New Roman"/>
          <w:color w:val="424244"/>
          <w:spacing w:val="-3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to </w:t>
      </w:r>
      <w:r>
        <w:rPr>
          <w:rFonts w:ascii="Times New Roman" w:hAnsi="Times New Roman"/>
          <w:color w:val="424244"/>
          <w:w w:val="105"/>
          <w:sz w:val="20"/>
        </w:rPr>
        <w:t>art: it has silenced art by relegating it </w:t>
      </w:r>
      <w:r>
        <w:rPr>
          <w:rFonts w:ascii="Times New Roman" w:hAnsi="Times New Roman"/>
          <w:color w:val="333133"/>
          <w:w w:val="105"/>
          <w:sz w:val="20"/>
        </w:rPr>
        <w:t>to </w:t>
      </w:r>
      <w:r>
        <w:rPr>
          <w:rFonts w:ascii="Times New Roman" w:hAnsi="Times New Roman"/>
          <w:color w:val="424244"/>
          <w:w w:val="105"/>
          <w:sz w:val="20"/>
        </w:rPr>
        <w:t>the realm of </w:t>
      </w:r>
      <w:r>
        <w:rPr>
          <w:rFonts w:ascii="Times New Roman" w:hAnsi="Times New Roman"/>
          <w:color w:val="333133"/>
          <w:w w:val="105"/>
          <w:sz w:val="20"/>
        </w:rPr>
        <w:t>mere </w:t>
      </w:r>
      <w:r>
        <w:rPr>
          <w:rFonts w:ascii="Times New Roman" w:hAnsi="Times New Roman"/>
          <w:color w:val="424244"/>
          <w:w w:val="105"/>
          <w:sz w:val="20"/>
        </w:rPr>
        <w:t>appearance (by banishing it</w:t>
      </w:r>
      <w:r>
        <w:rPr>
          <w:rFonts w:ascii="Times New Roman" w:hAnsi="Times New Roman"/>
          <w:color w:val="626262"/>
          <w:w w:val="105"/>
          <w:sz w:val="20"/>
        </w:rPr>
        <w:t>, </w:t>
      </w:r>
      <w:r>
        <w:rPr>
          <w:rFonts w:ascii="Times New Roman" w:hAnsi="Times New Roman"/>
          <w:color w:val="626262"/>
          <w:w w:val="105"/>
          <w:sz w:val="20"/>
        </w:rPr>
        <w:t>m</w:t>
      </w:r>
      <w:r>
        <w:rPr>
          <w:rFonts w:ascii="Times New Roman" w:hAnsi="Times New Roman"/>
          <w:color w:val="424244"/>
          <w:w w:val="105"/>
          <w:sz w:val="20"/>
        </w:rPr>
        <w:t>aking</w:t>
      </w:r>
      <w:r>
        <w:rPr>
          <w:rFonts w:ascii="Times New Roman" w:hAnsi="Times New Roman"/>
          <w:color w:val="424244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it</w:t>
      </w:r>
      <w:r>
        <w:rPr>
          <w:rFonts w:ascii="Times New Roman" w:hAnsi="Times New Roman"/>
          <w:color w:val="424244"/>
          <w:spacing w:val="-28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scientific</w:t>
      </w:r>
      <w:r>
        <w:rPr>
          <w:rFonts w:ascii="Times New Roman" w:hAnsi="Times New Roman"/>
          <w:color w:val="626262"/>
          <w:w w:val="105"/>
          <w:sz w:val="20"/>
        </w:rPr>
        <w:t>,</w:t>
      </w:r>
      <w:r>
        <w:rPr>
          <w:rFonts w:ascii="Times New Roman" w:hAnsi="Times New Roman"/>
          <w:color w:val="424244"/>
          <w:w w:val="105"/>
          <w:sz w:val="20"/>
        </w:rPr>
        <w:t>or</w:t>
      </w:r>
      <w:r>
        <w:rPr>
          <w:rFonts w:ascii="Times New Roman" w:hAnsi="Times New Roman"/>
          <w:color w:val="424244"/>
          <w:spacing w:val="-27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ignoring</w:t>
      </w:r>
      <w:r>
        <w:rPr>
          <w:rFonts w:ascii="Times New Roman" w:hAnsi="Times New Roman"/>
          <w:color w:val="333133"/>
          <w:spacing w:val="-15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it);</w:t>
      </w:r>
      <w:r>
        <w:rPr>
          <w:rFonts w:ascii="Times New Roman" w:hAnsi="Times New Roman"/>
          <w:color w:val="333133"/>
          <w:spacing w:val="-35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it</w:t>
      </w:r>
      <w:r>
        <w:rPr>
          <w:rFonts w:ascii="Times New Roman" w:hAnsi="Times New Roman"/>
          <w:color w:val="424244"/>
          <w:spacing w:val="-20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has</w:t>
      </w:r>
      <w:r>
        <w:rPr>
          <w:rFonts w:ascii="Times New Roman" w:hAnsi="Times New Roman"/>
          <w:color w:val="333133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seen</w:t>
      </w:r>
      <w:r>
        <w:rPr>
          <w:rFonts w:ascii="Times New Roman" w:hAnsi="Times New Roman"/>
          <w:color w:val="424244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itself</w:t>
      </w:r>
      <w:r>
        <w:rPr>
          <w:rFonts w:ascii="Times New Roman" w:hAnsi="Times New Roman"/>
          <w:color w:val="424244"/>
          <w:spacing w:val="-15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transcending</w:t>
      </w:r>
      <w:r>
        <w:rPr>
          <w:rFonts w:ascii="Times New Roman" w:hAnsi="Times New Roman"/>
          <w:color w:val="333133"/>
          <w:spacing w:val="-6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art</w:t>
      </w:r>
      <w:r>
        <w:rPr>
          <w:rFonts w:ascii="Times New Roman" w:hAnsi="Times New Roman"/>
          <w:color w:val="424244"/>
          <w:spacing w:val="-20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in</w:t>
      </w:r>
      <w:r>
        <w:rPr>
          <w:rFonts w:ascii="Times New Roman" w:hAnsi="Times New Roman"/>
          <w:color w:val="333133"/>
          <w:spacing w:val="-21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the</w:t>
      </w:r>
      <w:r>
        <w:rPr>
          <w:rFonts w:ascii="Times New Roman" w:hAnsi="Times New Roman"/>
          <w:color w:val="333133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pursuit</w:t>
      </w:r>
      <w:r>
        <w:rPr>
          <w:rFonts w:ascii="Times New Roman" w:hAnsi="Times New Roman"/>
          <w:color w:val="424244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of</w:t>
      </w:r>
      <w:r>
        <w:rPr>
          <w:rFonts w:ascii="Times New Roman" w:hAnsi="Times New Roman"/>
          <w:color w:val="424244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truth </w:t>
      </w:r>
      <w:r>
        <w:rPr>
          <w:rFonts w:ascii="Times New Roman" w:hAnsi="Times New Roman"/>
          <w:color w:val="424244"/>
          <w:w w:val="105"/>
          <w:sz w:val="20"/>
        </w:rPr>
      </w:r>
      <w:r>
        <w:rPr>
          <w:rFonts w:ascii="Times New Roman" w:hAnsi="Times New Roman"/>
          <w:color w:val="626262"/>
          <w:spacing w:val="-4"/>
          <w:w w:val="105"/>
          <w:sz w:val="20"/>
        </w:rPr>
        <w:t>(</w:t>
      </w:r>
      <w:r>
        <w:rPr>
          <w:rFonts w:ascii="Times New Roman" w:hAnsi="Times New Roman"/>
          <w:color w:val="424244"/>
          <w:spacing w:val="-4"/>
          <w:w w:val="105"/>
          <w:sz w:val="20"/>
        </w:rPr>
        <w:t>art</w:t>
      </w:r>
      <w:r>
        <w:rPr>
          <w:rFonts w:ascii="Times New Roman" w:hAnsi="Times New Roman"/>
          <w:color w:val="424244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is</w:t>
      </w:r>
      <w:r>
        <w:rPr>
          <w:rFonts w:ascii="Times New Roman" w:hAnsi="Times New Roman"/>
          <w:color w:val="424244"/>
          <w:spacing w:val="-26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the</w:t>
      </w:r>
      <w:r>
        <w:rPr>
          <w:rFonts w:ascii="Times New Roman" w:hAnsi="Times New Roman"/>
          <w:color w:val="424244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realm</w:t>
      </w:r>
      <w:r>
        <w:rPr>
          <w:rFonts w:ascii="Times New Roman" w:hAnsi="Times New Roman"/>
          <w:color w:val="424244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of</w:t>
      </w:r>
      <w:r>
        <w:rPr>
          <w:rFonts w:ascii="Times New Roman" w:hAnsi="Times New Roman"/>
          <w:color w:val="424244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the</w:t>
      </w:r>
      <w:r>
        <w:rPr>
          <w:rFonts w:ascii="Times New Roman" w:hAnsi="Times New Roman"/>
          <w:color w:val="424244"/>
          <w:spacing w:val="-21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nonconceptual</w:t>
      </w:r>
      <w:r>
        <w:rPr>
          <w:rFonts w:ascii="Times New Roman" w:hAnsi="Times New Roman"/>
          <w:color w:val="333133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that</w:t>
      </w:r>
      <w:r>
        <w:rPr>
          <w:rFonts w:ascii="Times New Roman" w:hAnsi="Times New Roman"/>
          <w:color w:val="424244"/>
          <w:spacing w:val="-30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needs</w:t>
      </w:r>
      <w:r>
        <w:rPr>
          <w:rFonts w:ascii="Times New Roman" w:hAnsi="Times New Roman"/>
          <w:color w:val="333133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philosophy</w:t>
      </w:r>
      <w:r>
        <w:rPr>
          <w:rFonts w:ascii="Times New Roman" w:hAnsi="Times New Roman"/>
          <w:color w:val="424244"/>
          <w:spacing w:val="-7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to</w:t>
      </w:r>
      <w:r>
        <w:rPr>
          <w:rFonts w:ascii="Times New Roman" w:hAnsi="Times New Roman"/>
          <w:color w:val="333133"/>
          <w:spacing w:val="-30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be</w:t>
      </w:r>
      <w:r>
        <w:rPr>
          <w:rFonts w:ascii="Times New Roman" w:hAnsi="Times New Roman"/>
          <w:color w:val="424244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c</w:t>
      </w:r>
      <w:r>
        <w:rPr>
          <w:rFonts w:ascii="Times New Roman" w:hAnsi="Times New Roman"/>
          <w:color w:val="7C7C7E"/>
          <w:w w:val="105"/>
          <w:sz w:val="20"/>
        </w:rPr>
        <w:t>on</w:t>
      </w:r>
      <w:r>
        <w:rPr>
          <w:rFonts w:ascii="Times New Roman" w:hAnsi="Times New Roman"/>
          <w:color w:val="626262"/>
          <w:w w:val="105"/>
          <w:sz w:val="20"/>
        </w:rPr>
        <w:t>c</w:t>
      </w:r>
      <w:r>
        <w:rPr>
          <w:rFonts w:ascii="Times New Roman" w:hAnsi="Times New Roman"/>
          <w:color w:val="424244"/>
          <w:w w:val="105"/>
          <w:sz w:val="20"/>
        </w:rPr>
        <w:t>eptualized</w:t>
      </w:r>
      <w:r>
        <w:rPr>
          <w:rFonts w:ascii="Times New Roman" w:hAnsi="Times New Roman"/>
          <w:color w:val="424244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as</w:t>
      </w:r>
      <w:r>
        <w:rPr>
          <w:rFonts w:ascii="Times New Roman" w:hAnsi="Times New Roman"/>
          <w:color w:val="424244"/>
          <w:spacing w:val="-26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such)</w:t>
      </w:r>
      <w:r>
        <w:rPr>
          <w:rFonts w:ascii="Times New Roman" w:hAnsi="Times New Roman"/>
          <w:color w:val="626262"/>
          <w:w w:val="105"/>
          <w:sz w:val="20"/>
        </w:rPr>
        <w:t>; </w:t>
      </w:r>
      <w:r>
        <w:rPr>
          <w:rFonts w:ascii="Times New Roman" w:hAnsi="Times New Roman"/>
          <w:color w:val="626262"/>
          <w:w w:val="105"/>
          <w:sz w:val="20"/>
        </w:rPr>
      </w:r>
      <w:r>
        <w:rPr>
          <w:rFonts w:ascii="Times New Roman" w:hAnsi="Times New Roman"/>
          <w:color w:val="424244"/>
          <w:w w:val="105"/>
          <w:sz w:val="20"/>
        </w:rPr>
        <w:t>and</w:t>
      </w:r>
      <w:r>
        <w:rPr>
          <w:rFonts w:ascii="Times New Roman" w:hAnsi="Times New Roman"/>
          <w:color w:val="424244"/>
          <w:spacing w:val="-3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it</w:t>
      </w:r>
      <w:r>
        <w:rPr>
          <w:rFonts w:ascii="Times New Roman" w:hAnsi="Times New Roman"/>
          <w:color w:val="424244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has</w:t>
      </w:r>
      <w:r>
        <w:rPr>
          <w:rFonts w:ascii="Times New Roman" w:hAnsi="Times New Roman"/>
          <w:color w:val="424244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thought</w:t>
      </w:r>
      <w:r>
        <w:rPr>
          <w:rFonts w:ascii="Times New Roman" w:hAnsi="Times New Roman"/>
          <w:color w:val="424244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of</w:t>
      </w:r>
      <w:r>
        <w:rPr>
          <w:rFonts w:ascii="Times New Roman" w:hAnsi="Times New Roman"/>
          <w:color w:val="424244"/>
          <w:spacing w:val="-11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itself</w:t>
      </w:r>
      <w:r>
        <w:rPr>
          <w:rFonts w:ascii="Times New Roman" w:hAnsi="Times New Roman"/>
          <w:color w:val="333133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as</w:t>
      </w:r>
      <w:r>
        <w:rPr>
          <w:rFonts w:ascii="Times New Roman" w:hAnsi="Times New Roman"/>
          <w:color w:val="424244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art</w:t>
      </w:r>
      <w:r>
        <w:rPr>
          <w:rFonts w:ascii="Times New Roman" w:hAnsi="Times New Roman"/>
          <w:color w:val="424244"/>
          <w:spacing w:val="-26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and</w:t>
      </w:r>
      <w:r>
        <w:rPr>
          <w:rFonts w:ascii="Times New Roman" w:hAnsi="Times New Roman"/>
          <w:color w:val="424244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even</w:t>
      </w:r>
      <w:r>
        <w:rPr>
          <w:rFonts w:ascii="Times New Roman" w:hAnsi="Times New Roman"/>
          <w:color w:val="424244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imagined</w:t>
      </w:r>
      <w:r>
        <w:rPr>
          <w:rFonts w:ascii="Times New Roman" w:hAnsi="Times New Roman"/>
          <w:color w:val="424244"/>
          <w:spacing w:val="-8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a</w:t>
      </w:r>
      <w:r>
        <w:rPr>
          <w:rFonts w:ascii="Times New Roman" w:hAnsi="Times New Roman"/>
          <w:color w:val="333133"/>
          <w:spacing w:val="-14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notion</w:t>
      </w:r>
      <w:r>
        <w:rPr>
          <w:rFonts w:ascii="Times New Roman" w:hAnsi="Times New Roman"/>
          <w:color w:val="333133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of</w:t>
      </w:r>
      <w:r>
        <w:rPr>
          <w:rFonts w:ascii="Times New Roman" w:hAnsi="Times New Roman"/>
          <w:color w:val="424244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artistic</w:t>
      </w:r>
      <w:r>
        <w:rPr>
          <w:rFonts w:ascii="Times New Roman" w:hAnsi="Times New Roman"/>
          <w:color w:val="424244"/>
          <w:spacing w:val="-10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truth.</w:t>
      </w:r>
      <w:r>
        <w:rPr>
          <w:rFonts w:ascii="Times New Roman" w:hAnsi="Times New Roman"/>
          <w:sz w:val="20"/>
        </w:rPr>
      </w:r>
    </w:p>
    <w:p>
      <w:pPr>
        <w:spacing w:line="249" w:lineRule="auto" w:before="0"/>
        <w:ind w:left="2640" w:right="1412" w:firstLine="192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/>
          <w:color w:val="424244"/>
          <w:w w:val="105"/>
          <w:sz w:val="20"/>
        </w:rPr>
        <w:t>Aesthetics is </w:t>
      </w:r>
      <w:r>
        <w:rPr>
          <w:rFonts w:ascii="Times New Roman" w:hAnsi="Times New Roman"/>
          <w:color w:val="333133"/>
          <w:w w:val="105"/>
          <w:sz w:val="20"/>
        </w:rPr>
        <w:t>like </w:t>
      </w:r>
      <w:r>
        <w:rPr>
          <w:rFonts w:ascii="Times New Roman" w:hAnsi="Times New Roman"/>
          <w:color w:val="424244"/>
          <w:w w:val="105"/>
          <w:sz w:val="20"/>
        </w:rPr>
        <w:t>art in that it has </w:t>
      </w:r>
      <w:r>
        <w:rPr>
          <w:rFonts w:ascii="Times New Roman" w:hAnsi="Times New Roman"/>
          <w:color w:val="333133"/>
          <w:w w:val="105"/>
          <w:sz w:val="20"/>
        </w:rPr>
        <w:t>been </w:t>
      </w:r>
      <w:r>
        <w:rPr>
          <w:rFonts w:ascii="Times New Roman" w:hAnsi="Times New Roman"/>
          <w:color w:val="424244"/>
          <w:w w:val="105"/>
          <w:sz w:val="20"/>
        </w:rPr>
        <w:t>shaped, in part, by the same or similar binary </w:t>
      </w:r>
      <w:r>
        <w:rPr>
          <w:rFonts w:ascii="Times New Roman" w:hAnsi="Times New Roman"/>
          <w:color w:val="424244"/>
          <w:w w:val="105"/>
          <w:sz w:val="20"/>
        </w:rPr>
        <w:t>oppositions.To</w:t>
      </w:r>
      <w:r>
        <w:rPr>
          <w:rFonts w:ascii="Times New Roman" w:hAnsi="Times New Roman"/>
          <w:color w:val="424244"/>
          <w:spacing w:val="-23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begin</w:t>
      </w:r>
      <w:r>
        <w:rPr>
          <w:rFonts w:ascii="Times New Roman" w:hAnsi="Times New Roman"/>
          <w:color w:val="424244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with</w:t>
      </w:r>
      <w:r>
        <w:rPr>
          <w:rFonts w:ascii="Times New Roman" w:hAnsi="Times New Roman"/>
          <w:color w:val="626262"/>
          <w:w w:val="105"/>
          <w:sz w:val="20"/>
        </w:rPr>
        <w:t>,</w:t>
      </w:r>
      <w:r>
        <w:rPr>
          <w:rFonts w:ascii="Times New Roman" w:hAnsi="Times New Roman"/>
          <w:color w:val="424244"/>
          <w:w w:val="105"/>
          <w:sz w:val="20"/>
        </w:rPr>
        <w:t>it</w:t>
      </w:r>
      <w:r>
        <w:rPr>
          <w:rFonts w:ascii="Times New Roman" w:hAnsi="Times New Roman"/>
          <w:color w:val="424244"/>
          <w:spacing w:val="-23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emerged</w:t>
      </w:r>
      <w:r>
        <w:rPr>
          <w:rFonts w:ascii="Times New Roman" w:hAnsi="Times New Roman"/>
          <w:color w:val="424244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in</w:t>
      </w:r>
      <w:r>
        <w:rPr>
          <w:rFonts w:ascii="Times New Roman" w:hAnsi="Times New Roman"/>
          <w:color w:val="424244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the</w:t>
      </w:r>
      <w:r>
        <w:rPr>
          <w:rFonts w:ascii="Times New Roman" w:hAnsi="Times New Roman"/>
          <w:color w:val="424244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eighteenth</w:t>
      </w:r>
      <w:r>
        <w:rPr>
          <w:rFonts w:ascii="Times New Roman" w:hAnsi="Times New Roman"/>
          <w:color w:val="424244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century</w:t>
      </w:r>
      <w:r>
        <w:rPr>
          <w:rFonts w:ascii="Times New Roman" w:hAnsi="Times New Roman"/>
          <w:color w:val="424244"/>
          <w:spacing w:val="-7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(most</w:t>
      </w:r>
      <w:r>
        <w:rPr>
          <w:rFonts w:ascii="Times New Roman" w:hAnsi="Times New Roman"/>
          <w:color w:val="424244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notably</w:t>
      </w:r>
      <w:r>
        <w:rPr>
          <w:rFonts w:ascii="Times New Roman" w:hAnsi="Times New Roman"/>
          <w:color w:val="424244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with</w:t>
      </w:r>
      <w:r>
        <w:rPr>
          <w:rFonts w:ascii="Times New Roman" w:hAnsi="Times New Roman"/>
          <w:color w:val="424244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Alex</w:t>
      </w:r>
      <w:r>
        <w:rPr>
          <w:rFonts w:ascii="Times New Roman" w:hAnsi="Times New Roman"/>
          <w:color w:val="151515"/>
          <w:w w:val="105"/>
          <w:sz w:val="20"/>
        </w:rPr>
        <w:t>­ </w:t>
      </w:r>
      <w:r>
        <w:rPr>
          <w:rFonts w:ascii="Times New Roman" w:hAnsi="Times New Roman"/>
          <w:color w:val="151515"/>
          <w:w w:val="105"/>
          <w:sz w:val="20"/>
        </w:rPr>
      </w:r>
      <w:r>
        <w:rPr>
          <w:rFonts w:ascii="Times New Roman" w:hAnsi="Times New Roman"/>
          <w:color w:val="424244"/>
          <w:w w:val="105"/>
          <w:sz w:val="20"/>
        </w:rPr>
        <w:t>ander</w:t>
      </w:r>
      <w:r>
        <w:rPr>
          <w:rFonts w:ascii="Times New Roman" w:hAnsi="Times New Roman"/>
          <w:color w:val="424244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Baumgarten</w:t>
      </w:r>
      <w:r>
        <w:rPr>
          <w:rFonts w:ascii="Times New Roman" w:hAnsi="Times New Roman"/>
          <w:color w:val="626262"/>
          <w:w w:val="105"/>
          <w:sz w:val="20"/>
        </w:rPr>
        <w:t>)</w:t>
      </w:r>
      <w:r>
        <w:rPr>
          <w:rFonts w:ascii="Times New Roman" w:hAnsi="Times New Roman"/>
          <w:color w:val="62626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as</w:t>
      </w:r>
      <w:r>
        <w:rPr>
          <w:rFonts w:ascii="Times New Roman" w:hAnsi="Times New Roman"/>
          <w:color w:val="424244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</w:t>
      </w:r>
      <w:r>
        <w:rPr>
          <w:rFonts w:ascii="Times New Roman" w:hAnsi="Times New Roman"/>
          <w:color w:val="424244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way</w:t>
      </w:r>
      <w:r>
        <w:rPr>
          <w:rFonts w:ascii="Times New Roman" w:hAnsi="Times New Roman"/>
          <w:color w:val="424244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to</w:t>
      </w:r>
      <w:r>
        <w:rPr>
          <w:rFonts w:ascii="Times New Roman" w:hAnsi="Times New Roman"/>
          <w:color w:val="424244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characterize</w:t>
      </w:r>
      <w:r>
        <w:rPr>
          <w:rFonts w:ascii="Times New Roman" w:hAnsi="Times New Roman"/>
          <w:color w:val="424244"/>
          <w:spacing w:val="-17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knowledge</w:t>
      </w:r>
      <w:r>
        <w:rPr>
          <w:rFonts w:ascii="Times New Roman" w:hAnsi="Times New Roman"/>
          <w:color w:val="333133"/>
          <w:spacing w:val="-5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that,</w:t>
      </w:r>
      <w:r>
        <w:rPr>
          <w:rFonts w:ascii="Times New Roman" w:hAnsi="Times New Roman"/>
          <w:color w:val="424244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on</w:t>
      </w:r>
      <w:r>
        <w:rPr>
          <w:rFonts w:ascii="Times New Roman" w:hAnsi="Times New Roman"/>
          <w:color w:val="424244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the</w:t>
      </w:r>
      <w:r>
        <w:rPr>
          <w:rFonts w:ascii="Times New Roman" w:hAnsi="Times New Roman"/>
          <w:color w:val="424244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face</w:t>
      </w:r>
      <w:r>
        <w:rPr>
          <w:rFonts w:ascii="Times New Roman" w:hAnsi="Times New Roman"/>
          <w:color w:val="424244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of</w:t>
      </w:r>
      <w:r>
        <w:rPr>
          <w:rFonts w:ascii="Times New Roman" w:hAnsi="Times New Roman"/>
          <w:color w:val="424244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it,</w:t>
      </w:r>
      <w:r>
        <w:rPr>
          <w:rFonts w:ascii="Times New Roman" w:hAnsi="Times New Roman"/>
          <w:color w:val="424244"/>
          <w:spacing w:val="-30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was</w:t>
      </w:r>
      <w:r>
        <w:rPr>
          <w:rFonts w:ascii="Times New Roman" w:hAnsi="Times New Roman"/>
          <w:color w:val="424244"/>
          <w:spacing w:val="-23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not</w:t>
      </w:r>
      <w:r>
        <w:rPr>
          <w:rFonts w:ascii="Times New Roman" w:hAnsi="Times New Roman"/>
          <w:color w:val="424244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log­ </w:t>
      </w:r>
      <w:r>
        <w:rPr>
          <w:rFonts w:ascii="Times New Roman" w:hAnsi="Times New Roman"/>
          <w:color w:val="424244"/>
          <w:w w:val="105"/>
          <w:sz w:val="20"/>
        </w:rPr>
        <w:t>ical</w:t>
      </w:r>
      <w:r>
        <w:rPr>
          <w:rFonts w:ascii="Times New Roman" w:hAnsi="Times New Roman"/>
          <w:color w:val="424244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or</w:t>
      </w:r>
      <w:r>
        <w:rPr>
          <w:rFonts w:ascii="Times New Roman" w:hAnsi="Times New Roman"/>
          <w:color w:val="424244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rational</w:t>
      </w:r>
      <w:r>
        <w:rPr>
          <w:rFonts w:ascii="Times New Roman" w:hAnsi="Times New Roman"/>
          <w:color w:val="424244"/>
          <w:spacing w:val="-6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because</w:t>
      </w:r>
      <w:r>
        <w:rPr>
          <w:rFonts w:ascii="Times New Roman" w:hAnsi="Times New Roman"/>
          <w:color w:val="333133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it</w:t>
      </w:r>
      <w:r>
        <w:rPr>
          <w:rFonts w:ascii="Times New Roman" w:hAnsi="Times New Roman"/>
          <w:color w:val="424244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was</w:t>
      </w:r>
      <w:r>
        <w:rPr>
          <w:rFonts w:ascii="Times New Roman" w:hAnsi="Times New Roman"/>
          <w:color w:val="424244"/>
          <w:spacing w:val="-5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tied</w:t>
      </w:r>
      <w:r>
        <w:rPr>
          <w:rFonts w:ascii="Times New Roman" w:hAnsi="Times New Roman"/>
          <w:color w:val="333133"/>
          <w:spacing w:val="-2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to</w:t>
      </w:r>
      <w:r>
        <w:rPr>
          <w:rFonts w:ascii="Times New Roman" w:hAnsi="Times New Roman"/>
          <w:color w:val="424244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perception</w:t>
      </w:r>
      <w:r>
        <w:rPr>
          <w:rFonts w:ascii="Times New Roman" w:hAnsi="Times New Roman"/>
          <w:color w:val="424244"/>
          <w:spacing w:val="-2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and</w:t>
      </w:r>
      <w:r>
        <w:rPr>
          <w:rFonts w:ascii="Times New Roman" w:hAnsi="Times New Roman"/>
          <w:color w:val="424244"/>
          <w:spacing w:val="-4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the</w:t>
      </w:r>
      <w:r>
        <w:rPr>
          <w:rFonts w:ascii="Times New Roman" w:hAnsi="Times New Roman"/>
          <w:color w:val="424244"/>
          <w:spacing w:val="-7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senses</w:t>
      </w:r>
      <w:r>
        <w:rPr>
          <w:rFonts w:ascii="Times New Roman" w:hAnsi="Times New Roman"/>
          <w:color w:val="626262"/>
          <w:w w:val="105"/>
          <w:sz w:val="20"/>
        </w:rPr>
        <w:t>,</w:t>
      </w:r>
      <w:r>
        <w:rPr>
          <w:rFonts w:ascii="Times New Roman" w:hAnsi="Times New Roman"/>
          <w:color w:val="626262"/>
          <w:spacing w:val="-31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which in</w:t>
      </w:r>
      <w:r>
        <w:rPr>
          <w:rFonts w:ascii="Times New Roman" w:hAnsi="Times New Roman"/>
          <w:color w:val="424244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philosophy</w:t>
      </w:r>
      <w:r>
        <w:rPr>
          <w:rFonts w:ascii="Times New Roman" w:hAnsi="Times New Roman"/>
          <w:color w:val="424244"/>
          <w:spacing w:val="6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are </w:t>
      </w:r>
      <w:r>
        <w:rPr>
          <w:rFonts w:ascii="Times New Roman" w:hAnsi="Times New Roman"/>
          <w:color w:val="424244"/>
          <w:w w:val="105"/>
          <w:sz w:val="20"/>
        </w:rPr>
        <w:t>traditionally</w:t>
      </w:r>
      <w:r>
        <w:rPr>
          <w:rFonts w:ascii="Times New Roman" w:hAnsi="Times New Roman"/>
          <w:color w:val="424244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regarded</w:t>
      </w:r>
      <w:r>
        <w:rPr>
          <w:rFonts w:ascii="Times New Roman" w:hAnsi="Times New Roman"/>
          <w:color w:val="424244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as</w:t>
      </w:r>
      <w:r>
        <w:rPr>
          <w:rFonts w:ascii="Times New Roman" w:hAnsi="Times New Roman"/>
          <w:color w:val="424244"/>
          <w:spacing w:val="-34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deceptive</w:t>
      </w:r>
      <w:r>
        <w:rPr>
          <w:rFonts w:ascii="Times New Roman" w:hAnsi="Times New Roman"/>
          <w:color w:val="424244"/>
          <w:spacing w:val="-23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(sensation</w:t>
      </w:r>
      <w:r>
        <w:rPr>
          <w:rFonts w:ascii="Times New Roman" w:hAnsi="Times New Roman"/>
          <w:color w:val="424244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or</w:t>
      </w:r>
      <w:r>
        <w:rPr>
          <w:rFonts w:ascii="Times New Roman" w:hAnsi="Times New Roman"/>
          <w:color w:val="424244"/>
          <w:spacing w:val="-34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perception</w:t>
      </w:r>
      <w:r>
        <w:rPr>
          <w:rFonts w:ascii="Times New Roman" w:hAnsi="Times New Roman"/>
          <w:color w:val="424244"/>
          <w:spacing w:val="-21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is</w:t>
      </w:r>
      <w:r>
        <w:rPr>
          <w:rFonts w:ascii="Times New Roman" w:hAnsi="Times New Roman"/>
          <w:color w:val="333133"/>
          <w:spacing w:val="-33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one</w:t>
      </w:r>
      <w:r>
        <w:rPr>
          <w:rFonts w:ascii="Times New Roman" w:hAnsi="Times New Roman"/>
          <w:color w:val="424244"/>
          <w:spacing w:val="-33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of</w:t>
      </w:r>
      <w:r>
        <w:rPr>
          <w:rFonts w:ascii="Times New Roman" w:hAnsi="Times New Roman"/>
          <w:color w:val="424244"/>
          <w:spacing w:val="-29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the</w:t>
      </w:r>
      <w:r>
        <w:rPr>
          <w:rFonts w:ascii="Times New Roman" w:hAnsi="Times New Roman"/>
          <w:color w:val="424244"/>
          <w:spacing w:val="-30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basic</w:t>
      </w:r>
      <w:r>
        <w:rPr>
          <w:rFonts w:ascii="Times New Roman" w:hAnsi="Times New Roman"/>
          <w:color w:val="424244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meanings</w:t>
      </w:r>
      <w:r>
        <w:rPr>
          <w:rFonts w:ascii="Times New Roman" w:hAnsi="Times New Roman"/>
          <w:color w:val="424244"/>
          <w:spacing w:val="-26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of </w:t>
      </w:r>
      <w:r>
        <w:rPr>
          <w:rFonts w:ascii="Times New Roman" w:hAnsi="Times New Roman"/>
          <w:color w:val="424244"/>
          <w:w w:val="105"/>
          <w:sz w:val="20"/>
        </w:rPr>
        <w:t>the Greek word </w:t>
      </w:r>
      <w:r>
        <w:rPr>
          <w:rFonts w:ascii="Times New Roman" w:hAnsi="Times New Roman"/>
          <w:i/>
          <w:color w:val="424244"/>
          <w:w w:val="105"/>
          <w:sz w:val="19"/>
        </w:rPr>
        <w:t>aisthesis) </w:t>
      </w:r>
      <w:r>
        <w:rPr>
          <w:rFonts w:ascii="Times New Roman" w:hAnsi="Times New Roman"/>
          <w:i/>
          <w:color w:val="151515"/>
          <w:spacing w:val="2"/>
          <w:w w:val="105"/>
          <w:sz w:val="19"/>
        </w:rPr>
        <w:t>.</w:t>
      </w:r>
      <w:r>
        <w:rPr>
          <w:rFonts w:ascii="Times New Roman" w:hAnsi="Times New Roman"/>
          <w:color w:val="424244"/>
          <w:spacing w:val="2"/>
          <w:w w:val="105"/>
          <w:sz w:val="20"/>
        </w:rPr>
        <w:t>The </w:t>
      </w:r>
      <w:r>
        <w:rPr>
          <w:rFonts w:ascii="Times New Roman" w:hAnsi="Times New Roman"/>
          <w:color w:val="424244"/>
          <w:w w:val="105"/>
          <w:sz w:val="20"/>
        </w:rPr>
        <w:t>purpose of the </w:t>
      </w:r>
      <w:r>
        <w:rPr>
          <w:rFonts w:ascii="Times New Roman" w:hAnsi="Times New Roman"/>
          <w:color w:val="333133"/>
          <w:w w:val="105"/>
          <w:sz w:val="20"/>
        </w:rPr>
        <w:t>distinction </w:t>
      </w:r>
      <w:r>
        <w:rPr>
          <w:rFonts w:ascii="Times New Roman" w:hAnsi="Times New Roman"/>
          <w:color w:val="424244"/>
          <w:w w:val="105"/>
          <w:sz w:val="20"/>
        </w:rPr>
        <w:t>betwe</w:t>
      </w:r>
      <w:r>
        <w:rPr>
          <w:rFonts w:ascii="Times New Roman" w:hAnsi="Times New Roman"/>
          <w:color w:val="626262"/>
          <w:w w:val="105"/>
          <w:sz w:val="20"/>
        </w:rPr>
        <w:t>e</w:t>
      </w:r>
      <w:r>
        <w:rPr>
          <w:rFonts w:ascii="Times New Roman" w:hAnsi="Times New Roman"/>
          <w:color w:val="424244"/>
          <w:w w:val="105"/>
          <w:sz w:val="20"/>
        </w:rPr>
        <w:t>n logical and sensible </w:t>
      </w:r>
      <w:r>
        <w:rPr>
          <w:rFonts w:ascii="Times New Roman" w:hAnsi="Times New Roman"/>
          <w:color w:val="424244"/>
          <w:w w:val="105"/>
          <w:sz w:val="20"/>
        </w:rPr>
        <w:t>knowledge</w:t>
      </w:r>
      <w:r>
        <w:rPr>
          <w:rFonts w:ascii="Times New Roman" w:hAnsi="Times New Roman"/>
          <w:color w:val="424244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was</w:t>
      </w:r>
      <w:r>
        <w:rPr>
          <w:rFonts w:ascii="Times New Roman" w:hAnsi="Times New Roman"/>
          <w:color w:val="424244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17"/>
        </w:rPr>
        <w:t>to</w:t>
      </w:r>
      <w:r>
        <w:rPr>
          <w:rFonts w:ascii="Times New Roman" w:hAnsi="Times New Roman"/>
          <w:color w:val="424244"/>
          <w:spacing w:val="-11"/>
          <w:w w:val="105"/>
          <w:sz w:val="17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bring</w:t>
      </w:r>
      <w:r>
        <w:rPr>
          <w:rFonts w:ascii="Times New Roman" w:hAnsi="Times New Roman"/>
          <w:color w:val="424244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the</w:t>
      </w:r>
      <w:r>
        <w:rPr>
          <w:rFonts w:ascii="Times New Roman" w:hAnsi="Times New Roman"/>
          <w:color w:val="424244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life</w:t>
      </w:r>
      <w:r>
        <w:rPr>
          <w:rFonts w:ascii="Times New Roman" w:hAnsi="Times New Roman"/>
          <w:color w:val="424244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of</w:t>
      </w:r>
      <w:r>
        <w:rPr>
          <w:rFonts w:ascii="Times New Roman" w:hAnsi="Times New Roman"/>
          <w:color w:val="424244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the</w:t>
      </w:r>
      <w:r>
        <w:rPr>
          <w:rFonts w:ascii="Times New Roman" w:hAnsi="Times New Roman"/>
          <w:color w:val="424244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senses</w:t>
      </w:r>
      <w:r>
        <w:rPr>
          <w:rFonts w:ascii="Times New Roman" w:hAnsi="Times New Roman"/>
          <w:color w:val="424244"/>
          <w:spacing w:val="-26"/>
          <w:w w:val="105"/>
          <w:sz w:val="20"/>
        </w:rPr>
        <w:t> </w:t>
      </w:r>
      <w:r>
        <w:rPr>
          <w:rFonts w:ascii="Arial" w:hAnsi="Arial"/>
          <w:color w:val="424244"/>
          <w:w w:val="105"/>
          <w:sz w:val="19"/>
        </w:rPr>
        <w:t>within</w:t>
      </w:r>
      <w:r>
        <w:rPr>
          <w:rFonts w:ascii="Arial" w:hAnsi="Arial"/>
          <w:color w:val="424244"/>
          <w:spacing w:val="-28"/>
          <w:w w:val="105"/>
          <w:sz w:val="19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the</w:t>
      </w:r>
      <w:r>
        <w:rPr>
          <w:rFonts w:ascii="Times New Roman" w:hAnsi="Times New Roman"/>
          <w:color w:val="424244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purview</w:t>
      </w:r>
      <w:r>
        <w:rPr>
          <w:rFonts w:ascii="Times New Roman" w:hAnsi="Times New Roman"/>
          <w:color w:val="424244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of</w:t>
      </w:r>
      <w:r>
        <w:rPr>
          <w:rFonts w:ascii="Times New Roman" w:hAnsi="Times New Roman"/>
          <w:color w:val="424244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philosophy</w:t>
      </w:r>
      <w:r>
        <w:rPr>
          <w:rFonts w:ascii="Times New Roman" w:hAnsi="Times New Roman"/>
          <w:color w:val="424244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to</w:t>
      </w:r>
      <w:r>
        <w:rPr>
          <w:rFonts w:ascii="Times New Roman" w:hAnsi="Times New Roman"/>
          <w:color w:val="424244"/>
          <w:spacing w:val="-19"/>
          <w:w w:val="105"/>
          <w:sz w:val="20"/>
        </w:rPr>
        <w:t> </w:t>
      </w:r>
      <w:r>
        <w:rPr>
          <w:rFonts w:ascii="Times New Roman" w:hAnsi="Times New Roman"/>
          <w:color w:val="626262"/>
          <w:spacing w:val="-3"/>
          <w:w w:val="105"/>
          <w:sz w:val="20"/>
        </w:rPr>
        <w:t>r</w:t>
      </w:r>
      <w:r>
        <w:rPr>
          <w:rFonts w:ascii="Times New Roman" w:hAnsi="Times New Roman"/>
          <w:color w:val="7C7C7E"/>
          <w:spacing w:val="-3"/>
          <w:w w:val="105"/>
          <w:sz w:val="20"/>
        </w:rPr>
        <w:t>e</w:t>
      </w:r>
      <w:r>
        <w:rPr>
          <w:rFonts w:ascii="Times New Roman" w:hAnsi="Times New Roman"/>
          <w:color w:val="626262"/>
          <w:spacing w:val="-3"/>
          <w:w w:val="105"/>
          <w:sz w:val="20"/>
        </w:rPr>
        <w:t>c</w:t>
      </w:r>
      <w:r>
        <w:rPr>
          <w:rFonts w:ascii="Times New Roman" w:hAnsi="Times New Roman"/>
          <w:color w:val="424244"/>
          <w:spacing w:val="-3"/>
          <w:w w:val="105"/>
          <w:sz w:val="20"/>
        </w:rPr>
        <w:t>oncil</w:t>
      </w:r>
      <w:r>
        <w:rPr>
          <w:rFonts w:ascii="Times New Roman" w:hAnsi="Times New Roman"/>
          <w:color w:val="626262"/>
          <w:spacing w:val="-3"/>
          <w:w w:val="105"/>
          <w:sz w:val="20"/>
        </w:rPr>
        <w:t>e </w:t>
      </w:r>
      <w:r>
        <w:rPr>
          <w:rFonts w:ascii="Times New Roman" w:hAnsi="Times New Roman"/>
          <w:color w:val="626262"/>
          <w:spacing w:val="-3"/>
          <w:w w:val="105"/>
          <w:sz w:val="20"/>
        </w:rPr>
      </w:r>
      <w:r>
        <w:rPr>
          <w:rFonts w:ascii="Times New Roman" w:hAnsi="Times New Roman"/>
          <w:color w:val="424244"/>
          <w:w w:val="105"/>
          <w:sz w:val="20"/>
        </w:rPr>
        <w:t>the</w:t>
      </w:r>
      <w:r>
        <w:rPr>
          <w:rFonts w:ascii="Times New Roman" w:hAnsi="Times New Roman"/>
          <w:color w:val="424244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empiricism</w:t>
      </w:r>
      <w:r>
        <w:rPr>
          <w:rFonts w:ascii="Times New Roman" w:hAnsi="Times New Roman"/>
          <w:color w:val="424244"/>
          <w:spacing w:val="-35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of</w:t>
      </w:r>
      <w:r>
        <w:rPr>
          <w:rFonts w:ascii="Times New Roman" w:hAnsi="Times New Roman"/>
          <w:color w:val="424244"/>
          <w:spacing w:val="-26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modern</w:t>
      </w:r>
      <w:r>
        <w:rPr>
          <w:rFonts w:ascii="Times New Roman" w:hAnsi="Times New Roman"/>
          <w:color w:val="333133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4"/>
          <w:spacing w:val="-3"/>
          <w:w w:val="105"/>
          <w:sz w:val="20"/>
        </w:rPr>
        <w:t>science</w:t>
      </w:r>
      <w:r>
        <w:rPr>
          <w:rFonts w:ascii="Times New Roman" w:hAnsi="Times New Roman"/>
          <w:color w:val="424244"/>
          <w:spacing w:val="-28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with</w:t>
      </w:r>
      <w:r>
        <w:rPr>
          <w:rFonts w:ascii="Times New Roman" w:hAnsi="Times New Roman"/>
          <w:color w:val="424244"/>
          <w:spacing w:val="-29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rationalism</w:t>
      </w:r>
      <w:r>
        <w:rPr>
          <w:rFonts w:ascii="Times New Roman" w:hAnsi="Times New Roman"/>
          <w:color w:val="151515"/>
          <w:w w:val="105"/>
          <w:sz w:val="20"/>
        </w:rPr>
        <w:t>.</w:t>
      </w:r>
      <w:r>
        <w:rPr>
          <w:rFonts w:ascii="Times New Roman" w:hAnsi="Times New Roman"/>
          <w:color w:val="151515"/>
          <w:spacing w:val="-41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So</w:t>
      </w:r>
      <w:r>
        <w:rPr>
          <w:rFonts w:ascii="Times New Roman" w:hAnsi="Times New Roman"/>
          <w:color w:val="333133"/>
          <w:spacing w:val="-34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the</w:t>
      </w:r>
      <w:r>
        <w:rPr>
          <w:rFonts w:ascii="Times New Roman" w:hAnsi="Times New Roman"/>
          <w:color w:val="424244"/>
          <w:spacing w:val="-28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early</w:t>
      </w:r>
      <w:r>
        <w:rPr>
          <w:rFonts w:ascii="Times New Roman" w:hAnsi="Times New Roman"/>
          <w:color w:val="424244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stages</w:t>
      </w:r>
      <w:r>
        <w:rPr>
          <w:rFonts w:ascii="Times New Roman" w:hAnsi="Times New Roman"/>
          <w:color w:val="424244"/>
          <w:spacing w:val="-30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of</w:t>
      </w:r>
      <w:r>
        <w:rPr>
          <w:rFonts w:ascii="Times New Roman" w:hAnsi="Times New Roman"/>
          <w:color w:val="424244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aesthetics</w:t>
      </w:r>
      <w:r>
        <w:rPr>
          <w:rFonts w:ascii="Times New Roman" w:hAnsi="Times New Roman"/>
          <w:color w:val="424244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did</w:t>
      </w:r>
      <w:r>
        <w:rPr>
          <w:rFonts w:ascii="Times New Roman" w:hAnsi="Times New Roman"/>
          <w:color w:val="424244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not </w:t>
      </w:r>
      <w:r>
        <w:rPr>
          <w:rFonts w:ascii="Times New Roman" w:hAnsi="Times New Roman"/>
          <w:color w:val="424244"/>
          <w:w w:val="105"/>
          <w:sz w:val="20"/>
        </w:rPr>
        <w:t>specifically concern art, though art was </w:t>
      </w:r>
      <w:r>
        <w:rPr>
          <w:rFonts w:ascii="Times New Roman" w:hAnsi="Times New Roman"/>
          <w:color w:val="333133"/>
          <w:w w:val="105"/>
          <w:sz w:val="20"/>
        </w:rPr>
        <w:t>certainl</w:t>
      </w:r>
      <w:r>
        <w:rPr>
          <w:rFonts w:ascii="Times New Roman" w:hAnsi="Times New Roman"/>
          <w:color w:val="626262"/>
          <w:w w:val="105"/>
          <w:sz w:val="20"/>
        </w:rPr>
        <w:t>y </w:t>
      </w:r>
      <w:r>
        <w:rPr>
          <w:rFonts w:ascii="Times New Roman" w:hAnsi="Times New Roman"/>
          <w:color w:val="424244"/>
          <w:w w:val="105"/>
          <w:sz w:val="20"/>
        </w:rPr>
        <w:t>associated with the sensible realm. </w:t>
      </w:r>
      <w:r>
        <w:rPr>
          <w:rFonts w:ascii="Times New Roman" w:hAnsi="Times New Roman"/>
          <w:color w:val="424244"/>
          <w:w w:val="105"/>
          <w:sz w:val="20"/>
        </w:rPr>
        <w:t>Imman</w:t>
      </w:r>
      <w:r>
        <w:rPr>
          <w:rFonts w:ascii="Times New Roman" w:hAnsi="Times New Roman"/>
          <w:color w:val="626262"/>
          <w:w w:val="105"/>
          <w:sz w:val="20"/>
        </w:rPr>
        <w:t>u</w:t>
      </w:r>
      <w:r>
        <w:rPr>
          <w:rFonts w:ascii="Times New Roman" w:hAnsi="Times New Roman"/>
          <w:color w:val="424244"/>
          <w:w w:val="105"/>
          <w:sz w:val="20"/>
        </w:rPr>
        <w:t>el</w:t>
      </w:r>
      <w:r>
        <w:rPr>
          <w:rFonts w:ascii="Times New Roman" w:hAnsi="Times New Roman"/>
          <w:color w:val="424244"/>
          <w:spacing w:val="-18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Kant</w:t>
      </w:r>
      <w:r>
        <w:rPr>
          <w:rFonts w:ascii="Times New Roman" w:hAnsi="Times New Roman"/>
          <w:color w:val="333133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is</w:t>
      </w:r>
      <w:r>
        <w:rPr>
          <w:rFonts w:ascii="Times New Roman" w:hAnsi="Times New Roman"/>
          <w:color w:val="424244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often</w:t>
      </w:r>
      <w:r>
        <w:rPr>
          <w:rFonts w:ascii="Times New Roman" w:hAnsi="Times New Roman"/>
          <w:color w:val="424244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credited</w:t>
      </w:r>
      <w:r>
        <w:rPr>
          <w:rFonts w:ascii="Times New Roman" w:hAnsi="Times New Roman"/>
          <w:color w:val="424244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with</w:t>
      </w:r>
      <w:r>
        <w:rPr>
          <w:rFonts w:ascii="Times New Roman" w:hAnsi="Times New Roman"/>
          <w:color w:val="424244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linking</w:t>
      </w:r>
      <w:r>
        <w:rPr>
          <w:rFonts w:ascii="Times New Roman" w:hAnsi="Times New Roman"/>
          <w:color w:val="424244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aesthetics</w:t>
      </w:r>
      <w:r>
        <w:rPr>
          <w:rFonts w:ascii="Times New Roman" w:hAnsi="Times New Roman"/>
          <w:color w:val="424244"/>
          <w:spacing w:val="-11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to</w:t>
      </w:r>
      <w:r>
        <w:rPr>
          <w:rFonts w:ascii="Times New Roman" w:hAnsi="Times New Roman"/>
          <w:color w:val="333133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art</w:t>
      </w:r>
      <w:r>
        <w:rPr>
          <w:rFonts w:ascii="Times New Roman" w:hAnsi="Times New Roman"/>
          <w:color w:val="424244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in</w:t>
      </w:r>
      <w:r>
        <w:rPr>
          <w:rFonts w:ascii="Times New Roman" w:hAnsi="Times New Roman"/>
          <w:color w:val="424244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his</w:t>
      </w:r>
      <w:r>
        <w:rPr>
          <w:rFonts w:ascii="Times New Roman" w:hAnsi="Times New Roman"/>
          <w:color w:val="424244"/>
          <w:spacing w:val="-8"/>
          <w:w w:val="105"/>
          <w:sz w:val="20"/>
        </w:rPr>
        <w:t> </w:t>
      </w:r>
      <w:r>
        <w:rPr>
          <w:rFonts w:ascii="Times New Roman" w:hAnsi="Times New Roman"/>
          <w:i/>
          <w:color w:val="424244"/>
          <w:w w:val="105"/>
          <w:sz w:val="19"/>
        </w:rPr>
        <w:t>Critique</w:t>
      </w:r>
      <w:r>
        <w:rPr>
          <w:rFonts w:ascii="Times New Roman" w:hAnsi="Times New Roman"/>
          <w:i/>
          <w:color w:val="424244"/>
          <w:spacing w:val="-11"/>
          <w:w w:val="105"/>
          <w:sz w:val="19"/>
        </w:rPr>
        <w:t> </w:t>
      </w:r>
      <w:r>
        <w:rPr>
          <w:rFonts w:ascii="Times New Roman" w:hAnsi="Times New Roman"/>
          <w:i/>
          <w:color w:val="424244"/>
          <w:w w:val="105"/>
          <w:sz w:val="18"/>
        </w:rPr>
        <w:t>of</w:t>
      </w:r>
      <w:r>
        <w:rPr>
          <w:rFonts w:ascii="Times New Roman" w:hAnsi="Times New Roman"/>
          <w:i/>
          <w:color w:val="424244"/>
          <w:spacing w:val="-26"/>
          <w:w w:val="105"/>
          <w:sz w:val="18"/>
        </w:rPr>
        <w:t> </w:t>
      </w:r>
      <w:r>
        <w:rPr>
          <w:rFonts w:ascii="Times New Roman" w:hAnsi="Times New Roman"/>
          <w:i/>
          <w:color w:val="424244"/>
          <w:w w:val="105"/>
          <w:sz w:val="19"/>
        </w:rPr>
        <w:t>Judgment, </w:t>
      </w:r>
      <w:r>
        <w:rPr>
          <w:rFonts w:ascii="Times New Roman" w:hAnsi="Times New Roman"/>
          <w:i/>
          <w:color w:val="424244"/>
          <w:w w:val="105"/>
          <w:sz w:val="19"/>
        </w:rPr>
      </w:r>
      <w:r>
        <w:rPr>
          <w:rFonts w:ascii="Times New Roman" w:hAnsi="Times New Roman"/>
          <w:color w:val="424244"/>
          <w:w w:val="105"/>
          <w:sz w:val="20"/>
        </w:rPr>
        <w:t>particularly</w:t>
      </w:r>
      <w:r>
        <w:rPr>
          <w:rFonts w:ascii="Times New Roman" w:hAnsi="Times New Roman"/>
          <w:color w:val="424244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through</w:t>
      </w:r>
      <w:r>
        <w:rPr>
          <w:rFonts w:ascii="Times New Roman" w:hAnsi="Times New Roman"/>
          <w:color w:val="424244"/>
          <w:spacing w:val="-18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his</w:t>
      </w:r>
      <w:r>
        <w:rPr>
          <w:rFonts w:ascii="Times New Roman" w:hAnsi="Times New Roman"/>
          <w:color w:val="333133"/>
          <w:spacing w:val="-26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account</w:t>
      </w:r>
      <w:r>
        <w:rPr>
          <w:rFonts w:ascii="Times New Roman" w:hAnsi="Times New Roman"/>
          <w:color w:val="333133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of</w:t>
      </w:r>
      <w:r>
        <w:rPr>
          <w:rFonts w:ascii="Times New Roman" w:hAnsi="Times New Roman"/>
          <w:color w:val="424244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aesthetic</w:t>
      </w:r>
      <w:r>
        <w:rPr>
          <w:rFonts w:ascii="Times New Roman" w:hAnsi="Times New Roman"/>
          <w:color w:val="424244"/>
          <w:spacing w:val="-24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judgments </w:t>
      </w:r>
      <w:r>
        <w:rPr>
          <w:rFonts w:ascii="Times New Roman" w:hAnsi="Times New Roman"/>
          <w:color w:val="424244"/>
          <w:w w:val="105"/>
          <w:sz w:val="20"/>
        </w:rPr>
        <w:t>of</w:t>
      </w:r>
      <w:r>
        <w:rPr>
          <w:rFonts w:ascii="Times New Roman" w:hAnsi="Times New Roman"/>
          <w:color w:val="424244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beauty.</w:t>
      </w:r>
      <w:r>
        <w:rPr>
          <w:rFonts w:ascii="Times New Roman" w:hAnsi="Times New Roman"/>
          <w:color w:val="424244"/>
          <w:spacing w:val="-41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But,</w:t>
      </w:r>
      <w:r>
        <w:rPr>
          <w:rFonts w:ascii="Times New Roman" w:hAnsi="Times New Roman"/>
          <w:color w:val="424244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as</w:t>
      </w:r>
      <w:r>
        <w:rPr>
          <w:rFonts w:ascii="Times New Roman" w:hAnsi="Times New Roman"/>
          <w:color w:val="424244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Kant</w:t>
      </w:r>
      <w:r>
        <w:rPr>
          <w:rFonts w:ascii="Times New Roman" w:hAnsi="Times New Roman"/>
          <w:color w:val="424244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at</w:t>
      </w:r>
      <w:r>
        <w:rPr>
          <w:rFonts w:ascii="Times New Roman" w:hAnsi="Times New Roman"/>
          <w:color w:val="424244"/>
          <w:spacing w:val="-32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least</w:t>
      </w:r>
      <w:r>
        <w:rPr>
          <w:rFonts w:ascii="Times New Roman" w:hAnsi="Times New Roman"/>
          <w:color w:val="424244"/>
          <w:spacing w:val="-29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im­ </w:t>
      </w:r>
      <w:r>
        <w:rPr>
          <w:rFonts w:ascii="Times New Roman" w:hAnsi="Times New Roman"/>
          <w:color w:val="424244"/>
          <w:w w:val="105"/>
          <w:sz w:val="20"/>
        </w:rPr>
        <w:t>plicitly</w:t>
      </w:r>
      <w:r>
        <w:rPr>
          <w:rFonts w:ascii="Times New Roman" w:hAnsi="Times New Roman"/>
          <w:color w:val="424244"/>
          <w:spacing w:val="-31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recognized,</w:t>
      </w:r>
      <w:r>
        <w:rPr>
          <w:rFonts w:ascii="Times New Roman" w:hAnsi="Times New Roman"/>
          <w:color w:val="424244"/>
          <w:spacing w:val="-34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his</w:t>
      </w:r>
      <w:r>
        <w:rPr>
          <w:rFonts w:ascii="Times New Roman" w:hAnsi="Times New Roman"/>
          <w:color w:val="424244"/>
          <w:spacing w:val="-37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contribution</w:t>
      </w:r>
      <w:r>
        <w:rPr>
          <w:rFonts w:ascii="Times New Roman" w:hAnsi="Times New Roman"/>
          <w:color w:val="333133"/>
          <w:spacing w:val="-30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presupposed</w:t>
      </w:r>
      <w:r>
        <w:rPr>
          <w:rFonts w:ascii="Times New Roman" w:hAnsi="Times New Roman"/>
          <w:color w:val="424244"/>
          <w:spacing w:val="-28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the</w:t>
      </w:r>
      <w:r>
        <w:rPr>
          <w:rFonts w:ascii="Times New Roman" w:hAnsi="Times New Roman"/>
          <w:color w:val="424244"/>
          <w:spacing w:val="-38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recognition</w:t>
      </w:r>
      <w:r>
        <w:rPr>
          <w:rFonts w:ascii="Times New Roman" w:hAnsi="Times New Roman"/>
          <w:color w:val="424244"/>
          <w:spacing w:val="-26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(beginning</w:t>
      </w:r>
      <w:r>
        <w:rPr>
          <w:rFonts w:ascii="Times New Roman" w:hAnsi="Times New Roman"/>
          <w:color w:val="424244"/>
          <w:spacing w:val="-28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in</w:t>
      </w:r>
      <w:r>
        <w:rPr>
          <w:rFonts w:ascii="Times New Roman" w:hAnsi="Times New Roman"/>
          <w:color w:val="424244"/>
          <w:spacing w:val="-38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the</w:t>
      </w:r>
      <w:r>
        <w:rPr>
          <w:rFonts w:ascii="Times New Roman" w:hAnsi="Times New Roman"/>
          <w:color w:val="424244"/>
          <w:spacing w:val="-38"/>
          <w:w w:val="105"/>
          <w:sz w:val="20"/>
        </w:rPr>
        <w:t> </w:t>
      </w:r>
      <w:r>
        <w:rPr>
          <w:rFonts w:ascii="Times New Roman" w:hAnsi="Times New Roman"/>
          <w:color w:val="333133"/>
          <w:w w:val="105"/>
          <w:sz w:val="20"/>
        </w:rPr>
        <w:t>Renais­ </w:t>
      </w:r>
      <w:r>
        <w:rPr>
          <w:rFonts w:ascii="Times New Roman" w:hAnsi="Times New Roman"/>
          <w:color w:val="333133"/>
          <w:w w:val="105"/>
          <w:sz w:val="20"/>
        </w:rPr>
      </w:r>
      <w:r>
        <w:rPr>
          <w:rFonts w:ascii="Times New Roman" w:hAnsi="Times New Roman"/>
          <w:color w:val="424244"/>
          <w:w w:val="105"/>
          <w:sz w:val="20"/>
        </w:rPr>
        <w:t>sance</w:t>
      </w:r>
      <w:r>
        <w:rPr>
          <w:rFonts w:ascii="Times New Roman" w:hAnsi="Times New Roman"/>
          <w:color w:val="626262"/>
          <w:w w:val="105"/>
          <w:sz w:val="20"/>
        </w:rPr>
        <w:t>) </w:t>
      </w:r>
      <w:r>
        <w:rPr>
          <w:rFonts w:ascii="Times New Roman" w:hAnsi="Times New Roman"/>
          <w:color w:val="424244"/>
          <w:w w:val="105"/>
          <w:sz w:val="20"/>
        </w:rPr>
        <w:t>of </w:t>
      </w:r>
      <w:r>
        <w:rPr>
          <w:rFonts w:ascii="Times New Roman" w:hAnsi="Times New Roman"/>
          <w:color w:val="333133"/>
          <w:w w:val="105"/>
          <w:sz w:val="20"/>
        </w:rPr>
        <w:t>the </w:t>
      </w:r>
      <w:r>
        <w:rPr>
          <w:rFonts w:ascii="Times New Roman" w:hAnsi="Times New Roman"/>
          <w:color w:val="424244"/>
          <w:w w:val="105"/>
          <w:sz w:val="20"/>
        </w:rPr>
        <w:t>subjectivity  of humans and of </w:t>
      </w:r>
      <w:r>
        <w:rPr>
          <w:rFonts w:ascii="Times New Roman" w:hAnsi="Times New Roman"/>
          <w:color w:val="424244"/>
          <w:w w:val="105"/>
          <w:sz w:val="19"/>
        </w:rPr>
        <w:t>art, </w:t>
      </w:r>
      <w:r>
        <w:rPr>
          <w:rFonts w:ascii="Times New Roman" w:hAnsi="Times New Roman"/>
          <w:color w:val="424244"/>
          <w:w w:val="105"/>
          <w:sz w:val="20"/>
        </w:rPr>
        <w:t>which  </w:t>
      </w:r>
      <w:r>
        <w:rPr>
          <w:rFonts w:ascii="Times New Roman" w:hAnsi="Times New Roman"/>
          <w:color w:val="626262"/>
          <w:spacing w:val="-5"/>
          <w:w w:val="105"/>
          <w:sz w:val="20"/>
        </w:rPr>
        <w:t>a</w:t>
      </w:r>
      <w:r>
        <w:rPr>
          <w:rFonts w:ascii="Times New Roman" w:hAnsi="Times New Roman"/>
          <w:color w:val="424244"/>
          <w:spacing w:val="-5"/>
          <w:w w:val="105"/>
          <w:sz w:val="20"/>
        </w:rPr>
        <w:t>l</w:t>
      </w:r>
      <w:r>
        <w:rPr>
          <w:rFonts w:ascii="Times New Roman" w:hAnsi="Times New Roman"/>
          <w:color w:val="626262"/>
          <w:spacing w:val="-5"/>
          <w:w w:val="105"/>
          <w:sz w:val="20"/>
        </w:rPr>
        <w:t>t</w:t>
      </w:r>
      <w:r>
        <w:rPr>
          <w:rFonts w:ascii="Times New Roman" w:hAnsi="Times New Roman"/>
          <w:color w:val="7C7C7E"/>
          <w:spacing w:val="-5"/>
          <w:w w:val="105"/>
          <w:sz w:val="20"/>
        </w:rPr>
        <w:t>e</w:t>
      </w:r>
      <w:r>
        <w:rPr>
          <w:rFonts w:ascii="Times New Roman" w:hAnsi="Times New Roman"/>
          <w:color w:val="626262"/>
          <w:spacing w:val="-5"/>
          <w:w w:val="105"/>
          <w:sz w:val="20"/>
        </w:rPr>
        <w:t>r</w:t>
      </w:r>
      <w:r>
        <w:rPr>
          <w:rFonts w:ascii="Times New Roman" w:hAnsi="Times New Roman"/>
          <w:color w:val="424244"/>
          <w:spacing w:val="-5"/>
          <w:w w:val="105"/>
          <w:sz w:val="20"/>
        </w:rPr>
        <w:t>ed </w:t>
      </w:r>
      <w:r>
        <w:rPr>
          <w:rFonts w:ascii="Times New Roman" w:hAnsi="Times New Roman"/>
          <w:color w:val="424244"/>
          <w:w w:val="105"/>
          <w:sz w:val="20"/>
        </w:rPr>
        <w:t>our thinking  about  </w:t>
      </w:r>
      <w:r>
        <w:rPr>
          <w:rFonts w:ascii="Times New Roman" w:hAnsi="Times New Roman"/>
          <w:color w:val="424244"/>
          <w:spacing w:val="7"/>
          <w:w w:val="105"/>
          <w:sz w:val="20"/>
        </w:rPr>
        <w:t> </w:t>
      </w:r>
      <w:r>
        <w:rPr>
          <w:rFonts w:ascii="Times New Roman" w:hAnsi="Times New Roman"/>
          <w:color w:val="424244"/>
          <w:w w:val="105"/>
          <w:sz w:val="20"/>
        </w:rPr>
        <w:t>the</w:t>
      </w:r>
      <w:r>
        <w:rPr>
          <w:rFonts w:ascii="Times New Roman" w:hAnsi="Times New Roman"/>
          <w:sz w:val="20"/>
        </w:rPr>
      </w:r>
    </w:p>
    <w:p>
      <w:pPr>
        <w:spacing w:after="0" w:line="249" w:lineRule="auto"/>
        <w:jc w:val="both"/>
        <w:rPr>
          <w:rFonts w:ascii="Times New Roman" w:hAnsi="Times New Roman" w:cs="Times New Roman" w:eastAsia="Times New Roman" w:hint="default"/>
          <w:sz w:val="20"/>
          <w:szCs w:val="20"/>
        </w:rPr>
        <w:sectPr>
          <w:pgSz w:w="12240" w:h="15840"/>
          <w:pgMar w:top="80" w:bottom="0" w:left="0" w:right="900"/>
        </w:sect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/>
        <w:pict>
          <v:group style="position:absolute;margin-left:3.36pt;margin-top:4.8pt;width:.1pt;height:781pt;mso-position-horizontal-relative:page;mso-position-vertical-relative:page;z-index:1336" coordorigin="67,96" coordsize="2,15620">
            <v:shape style="position:absolute;left:67;top:96;width:2;height:15620" coordorigin="67,96" coordsize="0,15620" path="m67,15715l67,96e" filled="false" stroked="true" strokeweight=".96pt" strokecolor="#b3b3af">
              <v:path arrowok="t"/>
            </v:shape>
            <w10:wrap type="none"/>
          </v:group>
        </w:pict>
      </w:r>
    </w:p>
    <w:p>
      <w:pPr>
        <w:spacing w:line="240" w:lineRule="auto" w:before="3"/>
        <w:ind w:right="0"/>
        <w:rPr>
          <w:rFonts w:ascii="Times New Roman" w:hAnsi="Times New Roman" w:cs="Times New Roman" w:eastAsia="Times New Roman" w:hint="default"/>
          <w:sz w:val="29"/>
          <w:szCs w:val="29"/>
        </w:rPr>
      </w:pPr>
    </w:p>
    <w:p>
      <w:pPr>
        <w:tabs>
          <w:tab w:pos="1871" w:val="left" w:leader="none"/>
        </w:tabs>
        <w:spacing w:before="70"/>
        <w:ind w:left="1094" w:right="0" w:firstLine="0"/>
        <w:jc w:val="left"/>
        <w:rPr>
          <w:rFonts w:ascii="Times New Roman" w:hAnsi="Times New Roman" w:cs="Times New Roman" w:eastAsia="Times New Roman" w:hint="default"/>
          <w:sz w:val="23"/>
          <w:szCs w:val="23"/>
        </w:rPr>
      </w:pPr>
      <w:r>
        <w:rPr/>
        <w:pict>
          <v:group style="position:absolute;margin-left:595.440002pt;margin-top:-27.52367pt;width:.1pt;height:156.5pt;mso-position-horizontal-relative:page;mso-position-vertical-relative:paragraph;z-index:1360" coordorigin="11909,-550" coordsize="2,3130">
            <v:shape style="position:absolute;left:11909;top:-550;width:2;height:3130" coordorigin="11909,-550" coordsize="0,3130" path="m11909,2579l11909,-550e" filled="false" stroked="true" strokeweight="2.4pt" strokecolor="#b8b8b8">
              <v:path arrowok="t"/>
            </v:shape>
            <w10:wrap type="none"/>
          </v:group>
        </w:pict>
      </w:r>
      <w:r>
        <w:rPr>
          <w:rFonts w:ascii="Times New Roman"/>
          <w:color w:val="444444"/>
          <w:w w:val="110"/>
          <w:sz w:val="22"/>
        </w:rPr>
        <w:t>xxiv</w:t>
        <w:tab/>
      </w:r>
      <w:r>
        <w:rPr>
          <w:rFonts w:ascii="Times New Roman"/>
          <w:color w:val="444444"/>
          <w:w w:val="110"/>
          <w:sz w:val="23"/>
        </w:rPr>
        <w:t>PREFACE</w:t>
      </w:r>
      <w:r>
        <w:rPr>
          <w:rFonts w:ascii="Times New Roman"/>
          <w:color w:val="444444"/>
          <w:spacing w:val="-30"/>
          <w:w w:val="110"/>
          <w:sz w:val="23"/>
        </w:rPr>
        <w:t> </w:t>
      </w:r>
      <w:r>
        <w:rPr>
          <w:rFonts w:ascii="Times New Roman"/>
          <w:color w:val="444444"/>
          <w:w w:val="110"/>
          <w:sz w:val="23"/>
        </w:rPr>
        <w:t>TO</w:t>
      </w:r>
      <w:r>
        <w:rPr>
          <w:rFonts w:ascii="Times New Roman"/>
          <w:color w:val="444444"/>
          <w:spacing w:val="-38"/>
          <w:w w:val="110"/>
          <w:sz w:val="23"/>
        </w:rPr>
        <w:t> </w:t>
      </w:r>
      <w:r>
        <w:rPr>
          <w:rFonts w:ascii="Times New Roman"/>
          <w:color w:val="444444"/>
          <w:w w:val="110"/>
          <w:sz w:val="23"/>
        </w:rPr>
        <w:t>THE</w:t>
      </w:r>
      <w:r>
        <w:rPr>
          <w:rFonts w:ascii="Times New Roman"/>
          <w:color w:val="444444"/>
          <w:spacing w:val="-19"/>
          <w:w w:val="110"/>
          <w:sz w:val="23"/>
        </w:rPr>
        <w:t> </w:t>
      </w:r>
      <w:r>
        <w:rPr>
          <w:rFonts w:ascii="Times New Roman"/>
          <w:color w:val="444444"/>
          <w:w w:val="110"/>
          <w:sz w:val="23"/>
        </w:rPr>
        <w:t>SECOND</w:t>
      </w:r>
      <w:r>
        <w:rPr>
          <w:rFonts w:ascii="Times New Roman"/>
          <w:color w:val="444444"/>
          <w:spacing w:val="-11"/>
          <w:w w:val="110"/>
          <w:sz w:val="23"/>
        </w:rPr>
        <w:t> </w:t>
      </w:r>
      <w:r>
        <w:rPr>
          <w:rFonts w:ascii="Times New Roman"/>
          <w:color w:val="444444"/>
          <w:w w:val="110"/>
          <w:sz w:val="23"/>
        </w:rPr>
        <w:t>EDITION</w:t>
      </w:r>
      <w:r>
        <w:rPr>
          <w:rFonts w:ascii="Times New Roman"/>
          <w:sz w:val="23"/>
        </w:rPr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32"/>
          <w:szCs w:val="32"/>
        </w:rPr>
      </w:pPr>
    </w:p>
    <w:p>
      <w:pPr>
        <w:pStyle w:val="BodyText"/>
        <w:spacing w:line="261" w:lineRule="auto"/>
        <w:ind w:left="2467" w:right="2363"/>
        <w:jc w:val="both"/>
      </w:pPr>
      <w:r>
        <w:rPr>
          <w:color w:val="444444"/>
          <w:w w:val="105"/>
        </w:rPr>
        <w:t>objectivity of art. No longer considered a property of objects, beauty, as the </w:t>
      </w:r>
      <w:r>
        <w:rPr>
          <w:color w:val="575757"/>
          <w:w w:val="105"/>
        </w:rPr>
        <w:t>stand</w:t>
      </w:r>
      <w:r>
        <w:rPr>
          <w:color w:val="333333"/>
          <w:w w:val="105"/>
        </w:rPr>
        <w:t>-in </w:t>
      </w:r>
      <w:r>
        <w:rPr>
          <w:color w:val="575757"/>
          <w:w w:val="105"/>
        </w:rPr>
        <w:t>fo</w:t>
      </w:r>
      <w:r>
        <w:rPr>
          <w:color w:val="333333"/>
          <w:w w:val="105"/>
        </w:rPr>
        <w:t>r </w:t>
      </w:r>
      <w:r>
        <w:rPr>
          <w:color w:val="444444"/>
          <w:w w:val="105"/>
        </w:rPr>
        <w:t>all </w:t>
      </w:r>
      <w:r>
        <w:rPr>
          <w:color w:val="444444"/>
          <w:w w:val="105"/>
        </w:rPr>
        <w:t>aesthetic properties, was acknowledged </w:t>
      </w:r>
      <w:r>
        <w:rPr>
          <w:color w:val="575757"/>
          <w:w w:val="105"/>
        </w:rPr>
        <w:t>as </w:t>
      </w:r>
      <w:r>
        <w:rPr>
          <w:color w:val="444444"/>
          <w:w w:val="105"/>
        </w:rPr>
        <w:t>a relational property connecting subjects and </w:t>
      </w:r>
      <w:r>
        <w:rPr>
          <w:color w:val="444444"/>
          <w:w w:val="105"/>
        </w:rPr>
        <w:t>objects and, perhaps </w:t>
      </w:r>
      <w:r>
        <w:rPr>
          <w:color w:val="575757"/>
          <w:w w:val="105"/>
        </w:rPr>
        <w:t>even </w:t>
      </w:r>
      <w:r>
        <w:rPr>
          <w:color w:val="444444"/>
          <w:w w:val="105"/>
        </w:rPr>
        <w:t>more importantly, connecting subjects with one another (which </w:t>
      </w:r>
      <w:r>
        <w:rPr>
          <w:color w:val="444444"/>
          <w:w w:val="105"/>
        </w:rPr>
        <w:t>is </w:t>
      </w:r>
      <w:r>
        <w:rPr>
          <w:color w:val="575757"/>
          <w:w w:val="105"/>
        </w:rPr>
        <w:t>one </w:t>
      </w:r>
      <w:r>
        <w:rPr>
          <w:color w:val="444444"/>
          <w:w w:val="105"/>
        </w:rPr>
        <w:t>of the reasons why Kant could conceive of beauty as the symbol of morality). Once </w:t>
      </w:r>
      <w:r>
        <w:rPr>
          <w:color w:val="444444"/>
          <w:w w:val="105"/>
        </w:rPr>
        <w:t>again, a binary (subjectivity/objectivity) is partially responsible for the </w:t>
      </w:r>
      <w:r>
        <w:rPr>
          <w:color w:val="444444"/>
          <w:spacing w:val="-4"/>
          <w:w w:val="105"/>
        </w:rPr>
        <w:t>em</w:t>
      </w:r>
      <w:r>
        <w:rPr>
          <w:color w:val="797979"/>
          <w:spacing w:val="-4"/>
          <w:w w:val="105"/>
        </w:rPr>
        <w:t>e</w:t>
      </w:r>
      <w:r>
        <w:rPr>
          <w:color w:val="575757"/>
          <w:spacing w:val="-4"/>
          <w:w w:val="105"/>
        </w:rPr>
        <w:t>r</w:t>
      </w:r>
      <w:r>
        <w:rPr>
          <w:color w:val="797979"/>
          <w:spacing w:val="-4"/>
          <w:w w:val="105"/>
        </w:rPr>
        <w:t>g</w:t>
      </w:r>
      <w:r>
        <w:rPr>
          <w:color w:val="444444"/>
          <w:spacing w:val="-4"/>
          <w:w w:val="105"/>
        </w:rPr>
        <w:t>ence </w:t>
      </w:r>
      <w:r>
        <w:rPr>
          <w:color w:val="444444"/>
          <w:w w:val="105"/>
        </w:rPr>
        <w:t>of aes­ </w:t>
      </w:r>
      <w:r>
        <w:rPr>
          <w:color w:val="444444"/>
          <w:w w:val="105"/>
        </w:rPr>
        <w:t>thetics as a </w:t>
      </w:r>
      <w:r>
        <w:rPr>
          <w:color w:val="444444"/>
          <w:spacing w:val="-3"/>
          <w:w w:val="105"/>
        </w:rPr>
        <w:t>distinct </w:t>
      </w:r>
      <w:r>
        <w:rPr>
          <w:color w:val="444444"/>
          <w:w w:val="105"/>
        </w:rPr>
        <w:t>field of</w:t>
      </w:r>
      <w:r>
        <w:rPr>
          <w:color w:val="444444"/>
          <w:spacing w:val="33"/>
          <w:w w:val="105"/>
        </w:rPr>
        <w:t> </w:t>
      </w:r>
      <w:r>
        <w:rPr>
          <w:color w:val="444444"/>
          <w:w w:val="105"/>
        </w:rPr>
        <w:t>inquiry.</w:t>
      </w:r>
      <w:r>
        <w:rPr/>
      </w:r>
    </w:p>
    <w:p>
      <w:pPr>
        <w:pStyle w:val="BodyText"/>
        <w:spacing w:line="261" w:lineRule="auto" w:before="12"/>
        <w:ind w:left="2457" w:right="2346" w:firstLine="201"/>
        <w:jc w:val="both"/>
      </w:pPr>
      <w:r>
        <w:rPr>
          <w:color w:val="444444"/>
          <w:w w:val="110"/>
        </w:rPr>
        <w:t>Philosophy </w:t>
      </w:r>
      <w:r>
        <w:rPr>
          <w:color w:val="333333"/>
          <w:w w:val="110"/>
        </w:rPr>
        <w:t>has </w:t>
      </w:r>
      <w:r>
        <w:rPr>
          <w:color w:val="444444"/>
          <w:w w:val="110"/>
        </w:rPr>
        <w:t>adopted ambivalent attitudes toward aesthetics similar to those it has </w:t>
      </w:r>
      <w:r>
        <w:rPr>
          <w:color w:val="444444"/>
          <w:w w:val="110"/>
        </w:rPr>
      </w:r>
      <w:r>
        <w:rPr>
          <w:color w:val="333333"/>
          <w:w w:val="110"/>
        </w:rPr>
        <w:t>had</w:t>
      </w:r>
      <w:r>
        <w:rPr>
          <w:color w:val="333333"/>
          <w:spacing w:val="-7"/>
          <w:w w:val="110"/>
        </w:rPr>
        <w:t> </w:t>
      </w:r>
      <w:r>
        <w:rPr>
          <w:color w:val="444444"/>
          <w:w w:val="110"/>
        </w:rPr>
        <w:t>toward</w:t>
      </w:r>
      <w:r>
        <w:rPr>
          <w:color w:val="444444"/>
          <w:spacing w:val="-5"/>
          <w:w w:val="110"/>
        </w:rPr>
        <w:t> </w:t>
      </w:r>
      <w:r>
        <w:rPr>
          <w:color w:val="444444"/>
          <w:w w:val="110"/>
        </w:rPr>
        <w:t>art,</w:t>
      </w:r>
      <w:r>
        <w:rPr>
          <w:color w:val="444444"/>
          <w:spacing w:val="-28"/>
          <w:w w:val="110"/>
        </w:rPr>
        <w:t> </w:t>
      </w:r>
      <w:r>
        <w:rPr>
          <w:color w:val="444444"/>
          <w:w w:val="110"/>
        </w:rPr>
        <w:t>which</w:t>
      </w:r>
      <w:r>
        <w:rPr>
          <w:color w:val="444444"/>
          <w:spacing w:val="-5"/>
          <w:w w:val="110"/>
        </w:rPr>
        <w:t> </w:t>
      </w:r>
      <w:r>
        <w:rPr>
          <w:color w:val="444444"/>
          <w:w w:val="110"/>
        </w:rPr>
        <w:t>means</w:t>
      </w:r>
      <w:r>
        <w:rPr>
          <w:color w:val="444444"/>
          <w:spacing w:val="-11"/>
          <w:w w:val="110"/>
        </w:rPr>
        <w:t> </w:t>
      </w:r>
      <w:r>
        <w:rPr>
          <w:color w:val="444444"/>
          <w:w w:val="110"/>
        </w:rPr>
        <w:t>the</w:t>
      </w:r>
      <w:r>
        <w:rPr>
          <w:color w:val="444444"/>
          <w:spacing w:val="-12"/>
          <w:w w:val="110"/>
        </w:rPr>
        <w:t> </w:t>
      </w:r>
      <w:r>
        <w:rPr>
          <w:color w:val="444444"/>
          <w:w w:val="110"/>
        </w:rPr>
        <w:t>fate</w:t>
      </w:r>
      <w:r>
        <w:rPr>
          <w:color w:val="444444"/>
          <w:spacing w:val="-9"/>
          <w:w w:val="110"/>
        </w:rPr>
        <w:t> </w:t>
      </w:r>
      <w:r>
        <w:rPr>
          <w:color w:val="444444"/>
          <w:w w:val="110"/>
        </w:rPr>
        <w:t>of</w:t>
      </w:r>
      <w:r>
        <w:rPr>
          <w:color w:val="444444"/>
          <w:spacing w:val="-12"/>
          <w:w w:val="110"/>
        </w:rPr>
        <w:t> </w:t>
      </w:r>
      <w:r>
        <w:rPr>
          <w:color w:val="444444"/>
          <w:w w:val="110"/>
        </w:rPr>
        <w:t>aesthetics</w:t>
      </w:r>
      <w:r>
        <w:rPr>
          <w:color w:val="444444"/>
          <w:spacing w:val="-10"/>
          <w:w w:val="110"/>
        </w:rPr>
        <w:t> </w:t>
      </w:r>
      <w:r>
        <w:rPr>
          <w:color w:val="444444"/>
          <w:w w:val="110"/>
        </w:rPr>
        <w:t>in</w:t>
      </w:r>
      <w:r>
        <w:rPr>
          <w:color w:val="444444"/>
          <w:spacing w:val="-14"/>
          <w:w w:val="110"/>
        </w:rPr>
        <w:t> </w:t>
      </w:r>
      <w:r>
        <w:rPr>
          <w:color w:val="444444"/>
          <w:w w:val="110"/>
        </w:rPr>
        <w:t>philosophy has</w:t>
      </w:r>
      <w:r>
        <w:rPr>
          <w:color w:val="444444"/>
          <w:spacing w:val="-7"/>
          <w:w w:val="110"/>
        </w:rPr>
        <w:t> </w:t>
      </w:r>
      <w:r>
        <w:rPr>
          <w:color w:val="444444"/>
          <w:w w:val="110"/>
        </w:rPr>
        <w:t>been much</w:t>
      </w:r>
      <w:r>
        <w:rPr>
          <w:color w:val="444444"/>
          <w:spacing w:val="-7"/>
          <w:w w:val="110"/>
        </w:rPr>
        <w:t> </w:t>
      </w:r>
      <w:r>
        <w:rPr>
          <w:color w:val="444444"/>
          <w:w w:val="110"/>
        </w:rPr>
        <w:t>like</w:t>
      </w:r>
      <w:r>
        <w:rPr>
          <w:color w:val="444444"/>
          <w:spacing w:val="-15"/>
          <w:w w:val="110"/>
        </w:rPr>
        <w:t> </w:t>
      </w:r>
      <w:r>
        <w:rPr>
          <w:color w:val="444444"/>
          <w:w w:val="110"/>
        </w:rPr>
        <w:t>that </w:t>
      </w:r>
      <w:r>
        <w:rPr>
          <w:color w:val="444444"/>
          <w:w w:val="110"/>
        </w:rPr>
        <w:t>of</w:t>
      </w:r>
      <w:r>
        <w:rPr>
          <w:color w:val="444444"/>
          <w:spacing w:val="-15"/>
          <w:w w:val="110"/>
        </w:rPr>
        <w:t> </w:t>
      </w:r>
      <w:r>
        <w:rPr>
          <w:color w:val="444444"/>
          <w:w w:val="110"/>
        </w:rPr>
        <w:t>art</w:t>
      </w:r>
      <w:r>
        <w:rPr>
          <w:color w:val="444444"/>
          <w:spacing w:val="-16"/>
          <w:w w:val="110"/>
        </w:rPr>
        <w:t> </w:t>
      </w:r>
      <w:r>
        <w:rPr>
          <w:color w:val="444444"/>
          <w:w w:val="110"/>
        </w:rPr>
        <w:t>when</w:t>
      </w:r>
      <w:r>
        <w:rPr>
          <w:color w:val="444444"/>
          <w:spacing w:val="-3"/>
          <w:w w:val="110"/>
        </w:rPr>
        <w:t> </w:t>
      </w:r>
      <w:r>
        <w:rPr>
          <w:color w:val="444444"/>
          <w:w w:val="110"/>
        </w:rPr>
        <w:t>seen</w:t>
      </w:r>
      <w:r>
        <w:rPr>
          <w:color w:val="444444"/>
          <w:spacing w:val="-17"/>
          <w:w w:val="110"/>
        </w:rPr>
        <w:t> </w:t>
      </w:r>
      <w:r>
        <w:rPr>
          <w:color w:val="444444"/>
          <w:w w:val="110"/>
        </w:rPr>
        <w:t>in</w:t>
      </w:r>
      <w:r>
        <w:rPr>
          <w:color w:val="444444"/>
          <w:spacing w:val="-16"/>
          <w:w w:val="110"/>
        </w:rPr>
        <w:t> </w:t>
      </w:r>
      <w:r>
        <w:rPr>
          <w:color w:val="444444"/>
          <w:w w:val="110"/>
        </w:rPr>
        <w:t>relationship</w:t>
      </w:r>
      <w:r>
        <w:rPr>
          <w:color w:val="444444"/>
          <w:spacing w:val="6"/>
          <w:w w:val="110"/>
        </w:rPr>
        <w:t> </w:t>
      </w:r>
      <w:r>
        <w:rPr>
          <w:color w:val="444444"/>
          <w:w w:val="110"/>
        </w:rPr>
        <w:t>to</w:t>
      </w:r>
      <w:r>
        <w:rPr>
          <w:color w:val="444444"/>
          <w:spacing w:val="-11"/>
          <w:w w:val="110"/>
        </w:rPr>
        <w:t> </w:t>
      </w:r>
      <w:r>
        <w:rPr>
          <w:color w:val="444444"/>
          <w:w w:val="110"/>
        </w:rPr>
        <w:t>philosophy:</w:t>
      </w:r>
      <w:r>
        <w:rPr>
          <w:color w:val="444444"/>
          <w:spacing w:val="5"/>
          <w:w w:val="110"/>
        </w:rPr>
        <w:t> </w:t>
      </w:r>
      <w:r>
        <w:rPr>
          <w:color w:val="444444"/>
          <w:w w:val="110"/>
        </w:rPr>
        <w:t>silence,</w:t>
      </w:r>
      <w:r>
        <w:rPr>
          <w:color w:val="444444"/>
          <w:spacing w:val="-20"/>
          <w:w w:val="110"/>
        </w:rPr>
        <w:t> </w:t>
      </w:r>
      <w:r>
        <w:rPr>
          <w:color w:val="444444"/>
          <w:w w:val="110"/>
        </w:rPr>
        <w:t>transcendence,</w:t>
      </w:r>
      <w:r>
        <w:rPr>
          <w:color w:val="444444"/>
          <w:spacing w:val="-1"/>
          <w:w w:val="110"/>
        </w:rPr>
        <w:t> </w:t>
      </w:r>
      <w:r>
        <w:rPr>
          <w:color w:val="444444"/>
          <w:w w:val="110"/>
        </w:rPr>
        <w:t>emu</w:t>
      </w:r>
      <w:r>
        <w:rPr>
          <w:color w:val="161616"/>
          <w:w w:val="110"/>
        </w:rPr>
        <w:t>l</w:t>
      </w:r>
      <w:r>
        <w:rPr>
          <w:color w:val="444444"/>
          <w:w w:val="110"/>
        </w:rPr>
        <w:t>ation</w:t>
      </w:r>
      <w:r>
        <w:rPr>
          <w:color w:val="161616"/>
          <w:w w:val="110"/>
        </w:rPr>
        <w:t>.</w:t>
      </w:r>
      <w:r>
        <w:rPr>
          <w:color w:val="575757"/>
          <w:w w:val="110"/>
        </w:rPr>
        <w:t>This</w:t>
      </w:r>
      <w:r>
        <w:rPr>
          <w:color w:val="575757"/>
          <w:spacing w:val="-12"/>
          <w:w w:val="110"/>
        </w:rPr>
        <w:t> </w:t>
      </w:r>
      <w:r>
        <w:rPr>
          <w:color w:val="444444"/>
          <w:w w:val="110"/>
        </w:rPr>
        <w:t>is </w:t>
      </w:r>
      <w:r>
        <w:rPr>
          <w:color w:val="444444"/>
          <w:w w:val="110"/>
        </w:rPr>
        <w:t>not surprising because aesthetics is the principal form </w:t>
      </w:r>
      <w:r>
        <w:rPr>
          <w:color w:val="333333"/>
          <w:w w:val="110"/>
        </w:rPr>
        <w:t>that </w:t>
      </w:r>
      <w:r>
        <w:rPr>
          <w:color w:val="575757"/>
          <w:w w:val="110"/>
        </w:rPr>
        <w:t>art </w:t>
      </w:r>
      <w:r>
        <w:rPr>
          <w:color w:val="333333"/>
          <w:w w:val="110"/>
        </w:rPr>
        <w:t>takes </w:t>
      </w:r>
      <w:r>
        <w:rPr>
          <w:color w:val="444444"/>
          <w:w w:val="110"/>
        </w:rPr>
        <w:t>within philosophy. </w:t>
      </w:r>
      <w:r>
        <w:rPr>
          <w:color w:val="444444"/>
          <w:w w:val="110"/>
        </w:rPr>
        <w:t>Philosophy'sambivalence</w:t>
      </w:r>
      <w:r>
        <w:rPr>
          <w:color w:val="444444"/>
          <w:spacing w:val="-21"/>
          <w:w w:val="110"/>
        </w:rPr>
        <w:t> </w:t>
      </w:r>
      <w:r>
        <w:rPr>
          <w:color w:val="444444"/>
          <w:w w:val="110"/>
        </w:rPr>
        <w:t>is</w:t>
      </w:r>
      <w:r>
        <w:rPr>
          <w:color w:val="444444"/>
          <w:spacing w:val="-38"/>
          <w:w w:val="110"/>
        </w:rPr>
        <w:t> </w:t>
      </w:r>
      <w:r>
        <w:rPr>
          <w:color w:val="444444"/>
          <w:w w:val="110"/>
        </w:rPr>
        <w:t>reflected</w:t>
      </w:r>
      <w:r>
        <w:rPr>
          <w:color w:val="444444"/>
          <w:spacing w:val="-19"/>
          <w:w w:val="110"/>
        </w:rPr>
        <w:t> </w:t>
      </w:r>
      <w:r>
        <w:rPr>
          <w:color w:val="444444"/>
          <w:w w:val="110"/>
        </w:rPr>
        <w:t>in</w:t>
      </w:r>
      <w:r>
        <w:rPr>
          <w:color w:val="444444"/>
          <w:spacing w:val="-29"/>
          <w:w w:val="110"/>
        </w:rPr>
        <w:t> </w:t>
      </w:r>
      <w:r>
        <w:rPr>
          <w:color w:val="333333"/>
          <w:spacing w:val="-4"/>
          <w:w w:val="110"/>
        </w:rPr>
        <w:t>i</w:t>
      </w:r>
      <w:r>
        <w:rPr>
          <w:color w:val="575757"/>
          <w:spacing w:val="-4"/>
          <w:w w:val="110"/>
        </w:rPr>
        <w:t>ts</w:t>
      </w:r>
      <w:r>
        <w:rPr>
          <w:color w:val="575757"/>
          <w:spacing w:val="-35"/>
          <w:w w:val="110"/>
        </w:rPr>
        <w:t> </w:t>
      </w:r>
      <w:r>
        <w:rPr>
          <w:color w:val="444444"/>
          <w:w w:val="110"/>
        </w:rPr>
        <w:t>treatment</w:t>
      </w:r>
      <w:r>
        <w:rPr>
          <w:color w:val="444444"/>
          <w:spacing w:val="-30"/>
          <w:w w:val="110"/>
        </w:rPr>
        <w:t> </w:t>
      </w:r>
      <w:r>
        <w:rPr>
          <w:color w:val="444444"/>
          <w:w w:val="110"/>
        </w:rPr>
        <w:t>of</w:t>
      </w:r>
      <w:r>
        <w:rPr>
          <w:color w:val="444444"/>
          <w:spacing w:val="-34"/>
          <w:w w:val="110"/>
        </w:rPr>
        <w:t> </w:t>
      </w:r>
      <w:r>
        <w:rPr>
          <w:color w:val="444444"/>
          <w:w w:val="110"/>
        </w:rPr>
        <w:t>aesthetics</w:t>
      </w:r>
      <w:r>
        <w:rPr>
          <w:color w:val="444444"/>
          <w:spacing w:val="-30"/>
          <w:w w:val="110"/>
        </w:rPr>
        <w:t> </w:t>
      </w:r>
      <w:r>
        <w:rPr>
          <w:color w:val="444444"/>
          <w:w w:val="110"/>
        </w:rPr>
        <w:t>both</w:t>
      </w:r>
      <w:r>
        <w:rPr>
          <w:color w:val="444444"/>
          <w:spacing w:val="-28"/>
          <w:w w:val="110"/>
        </w:rPr>
        <w:t> </w:t>
      </w:r>
      <w:r>
        <w:rPr>
          <w:color w:val="444444"/>
          <w:spacing w:val="5"/>
          <w:w w:val="110"/>
        </w:rPr>
        <w:t>asan</w:t>
      </w:r>
      <w:r>
        <w:rPr>
          <w:color w:val="444444"/>
          <w:spacing w:val="-35"/>
          <w:w w:val="110"/>
        </w:rPr>
        <w:t> </w:t>
      </w:r>
      <w:r>
        <w:rPr>
          <w:color w:val="444444"/>
          <w:w w:val="110"/>
        </w:rPr>
        <w:t>equal</w:t>
      </w:r>
      <w:r>
        <w:rPr>
          <w:color w:val="444444"/>
          <w:spacing w:val="-28"/>
          <w:w w:val="110"/>
        </w:rPr>
        <w:t> </w:t>
      </w:r>
      <w:r>
        <w:rPr>
          <w:color w:val="444444"/>
          <w:w w:val="110"/>
        </w:rPr>
        <w:t>member </w:t>
      </w:r>
      <w:r>
        <w:rPr>
          <w:color w:val="444444"/>
          <w:w w:val="110"/>
        </w:rPr>
      </w:r>
      <w:r>
        <w:rPr>
          <w:color w:val="333333"/>
          <w:w w:val="110"/>
        </w:rPr>
        <w:t>in </w:t>
      </w:r>
      <w:r>
        <w:rPr>
          <w:color w:val="444444"/>
          <w:w w:val="110"/>
        </w:rPr>
        <w:t>the philosophical family </w:t>
      </w:r>
      <w:r>
        <w:rPr>
          <w:color w:val="575757"/>
          <w:w w:val="110"/>
        </w:rPr>
        <w:t>(along </w:t>
      </w:r>
      <w:r>
        <w:rPr>
          <w:color w:val="444444"/>
          <w:w w:val="110"/>
        </w:rPr>
        <w:t>with epistemology, metaphysics, and so </w:t>
      </w:r>
      <w:r>
        <w:rPr>
          <w:color w:val="575757"/>
          <w:w w:val="110"/>
        </w:rPr>
        <w:t>on) </w:t>
      </w:r>
      <w:r>
        <w:rPr>
          <w:color w:val="444444"/>
          <w:w w:val="110"/>
        </w:rPr>
        <w:t>and as a </w:t>
      </w:r>
      <w:r>
        <w:rPr>
          <w:color w:val="444444"/>
          <w:w w:val="110"/>
        </w:rPr>
        <w:t>member that can be openly disenfranchised. For example, </w:t>
      </w:r>
      <w:r>
        <w:rPr>
          <w:rFonts w:ascii="Arial" w:hAnsi="Arial"/>
          <w:color w:val="444444"/>
          <w:w w:val="110"/>
        </w:rPr>
        <w:t>if </w:t>
      </w:r>
      <w:r>
        <w:rPr>
          <w:color w:val="444444"/>
          <w:w w:val="110"/>
        </w:rPr>
        <w:t>aesthetic judgment is </w:t>
      </w:r>
      <w:r>
        <w:rPr>
          <w:color w:val="333333"/>
          <w:w w:val="110"/>
        </w:rPr>
        <w:t>to </w:t>
      </w:r>
      <w:r>
        <w:rPr>
          <w:color w:val="444444"/>
          <w:w w:val="110"/>
        </w:rPr>
        <w:t>be </w:t>
      </w:r>
      <w:r>
        <w:rPr>
          <w:color w:val="444444"/>
          <w:w w:val="110"/>
        </w:rPr>
      </w:r>
      <w:r>
        <w:rPr>
          <w:color w:val="575757"/>
          <w:w w:val="110"/>
        </w:rPr>
        <w:t>objective</w:t>
      </w:r>
      <w:r>
        <w:rPr>
          <w:color w:val="575757"/>
          <w:spacing w:val="-10"/>
          <w:w w:val="110"/>
        </w:rPr>
        <w:t> </w:t>
      </w:r>
      <w:r>
        <w:rPr>
          <w:color w:val="444444"/>
          <w:w w:val="110"/>
        </w:rPr>
        <w:t>though its</w:t>
      </w:r>
      <w:r>
        <w:rPr>
          <w:color w:val="444444"/>
          <w:spacing w:val="-10"/>
          <w:w w:val="110"/>
        </w:rPr>
        <w:t> </w:t>
      </w:r>
      <w:r>
        <w:rPr>
          <w:color w:val="444444"/>
          <w:w w:val="110"/>
        </w:rPr>
        <w:t>content</w:t>
      </w:r>
      <w:r>
        <w:rPr>
          <w:color w:val="444444"/>
          <w:spacing w:val="-7"/>
          <w:w w:val="110"/>
        </w:rPr>
        <w:t> </w:t>
      </w:r>
      <w:r>
        <w:rPr>
          <w:color w:val="444444"/>
          <w:w w:val="110"/>
        </w:rPr>
        <w:t>is</w:t>
      </w:r>
      <w:r>
        <w:rPr>
          <w:color w:val="444444"/>
          <w:spacing w:val="-11"/>
          <w:w w:val="110"/>
        </w:rPr>
        <w:t> </w:t>
      </w:r>
      <w:r>
        <w:rPr>
          <w:color w:val="444444"/>
          <w:w w:val="110"/>
        </w:rPr>
        <w:t>inherently</w:t>
      </w:r>
      <w:r>
        <w:rPr>
          <w:color w:val="444444"/>
          <w:spacing w:val="2"/>
          <w:w w:val="110"/>
        </w:rPr>
        <w:t> </w:t>
      </w:r>
      <w:r>
        <w:rPr>
          <w:color w:val="444444"/>
          <w:w w:val="110"/>
        </w:rPr>
        <w:t>subjective,</w:t>
      </w:r>
      <w:r>
        <w:rPr>
          <w:color w:val="444444"/>
          <w:spacing w:val="-14"/>
          <w:w w:val="110"/>
        </w:rPr>
        <w:t> </w:t>
      </w:r>
      <w:r>
        <w:rPr>
          <w:color w:val="444444"/>
          <w:w w:val="110"/>
        </w:rPr>
        <w:t>it</w:t>
      </w:r>
      <w:r>
        <w:rPr>
          <w:color w:val="444444"/>
          <w:spacing w:val="-13"/>
          <w:w w:val="110"/>
        </w:rPr>
        <w:t> </w:t>
      </w:r>
      <w:r>
        <w:rPr>
          <w:color w:val="444444"/>
          <w:w w:val="110"/>
        </w:rPr>
        <w:t>is</w:t>
      </w:r>
      <w:r>
        <w:rPr>
          <w:color w:val="444444"/>
          <w:spacing w:val="-11"/>
          <w:w w:val="110"/>
        </w:rPr>
        <w:t> </w:t>
      </w:r>
      <w:r>
        <w:rPr>
          <w:color w:val="444444"/>
          <w:w w:val="110"/>
        </w:rPr>
        <w:t>expected to</w:t>
      </w:r>
      <w:r>
        <w:rPr>
          <w:color w:val="444444"/>
          <w:spacing w:val="-8"/>
          <w:w w:val="110"/>
        </w:rPr>
        <w:t> </w:t>
      </w:r>
      <w:r>
        <w:rPr>
          <w:color w:val="444444"/>
          <w:w w:val="110"/>
        </w:rPr>
        <w:t>meet</w:t>
      </w:r>
      <w:r>
        <w:rPr>
          <w:color w:val="444444"/>
          <w:spacing w:val="-7"/>
          <w:w w:val="110"/>
        </w:rPr>
        <w:t> </w:t>
      </w:r>
      <w:r>
        <w:rPr>
          <w:color w:val="333333"/>
          <w:w w:val="110"/>
        </w:rPr>
        <w:t>the</w:t>
      </w:r>
      <w:r>
        <w:rPr>
          <w:color w:val="333333"/>
          <w:spacing w:val="-6"/>
          <w:w w:val="110"/>
        </w:rPr>
        <w:t> </w:t>
      </w:r>
      <w:r>
        <w:rPr>
          <w:color w:val="444444"/>
          <w:w w:val="110"/>
        </w:rPr>
        <w:t>epistemic </w:t>
      </w:r>
      <w:r>
        <w:rPr>
          <w:color w:val="444444"/>
          <w:w w:val="110"/>
        </w:rPr>
        <w:t>standard</w:t>
      </w:r>
      <w:r>
        <w:rPr>
          <w:color w:val="444444"/>
          <w:spacing w:val="2"/>
          <w:w w:val="110"/>
        </w:rPr>
        <w:t> </w:t>
      </w:r>
      <w:r>
        <w:rPr>
          <w:color w:val="444444"/>
          <w:w w:val="110"/>
        </w:rPr>
        <w:t>set</w:t>
      </w:r>
      <w:r>
        <w:rPr>
          <w:color w:val="444444"/>
          <w:spacing w:val="-12"/>
          <w:w w:val="110"/>
        </w:rPr>
        <w:t> </w:t>
      </w:r>
      <w:r>
        <w:rPr>
          <w:color w:val="444444"/>
          <w:w w:val="110"/>
        </w:rPr>
        <w:t>by</w:t>
      </w:r>
      <w:r>
        <w:rPr>
          <w:color w:val="444444"/>
          <w:spacing w:val="-4"/>
          <w:w w:val="110"/>
        </w:rPr>
        <w:t> </w:t>
      </w:r>
      <w:r>
        <w:rPr>
          <w:color w:val="444444"/>
          <w:w w:val="110"/>
        </w:rPr>
        <w:t>forms</w:t>
      </w:r>
      <w:r>
        <w:rPr>
          <w:color w:val="444444"/>
          <w:spacing w:val="-7"/>
          <w:w w:val="110"/>
        </w:rPr>
        <w:t> </w:t>
      </w:r>
      <w:r>
        <w:rPr>
          <w:color w:val="444444"/>
          <w:w w:val="110"/>
        </w:rPr>
        <w:t>of</w:t>
      </w:r>
      <w:r>
        <w:rPr>
          <w:color w:val="444444"/>
          <w:spacing w:val="-18"/>
          <w:w w:val="110"/>
        </w:rPr>
        <w:t> </w:t>
      </w:r>
      <w:r>
        <w:rPr>
          <w:color w:val="444444"/>
          <w:w w:val="110"/>
        </w:rPr>
        <w:t>judgment</w:t>
      </w:r>
      <w:r>
        <w:rPr>
          <w:color w:val="444444"/>
          <w:spacing w:val="21"/>
          <w:w w:val="110"/>
        </w:rPr>
        <w:t> </w:t>
      </w:r>
      <w:r>
        <w:rPr>
          <w:color w:val="575757"/>
          <w:w w:val="110"/>
        </w:rPr>
        <w:t>(say,</w:t>
      </w:r>
      <w:r>
        <w:rPr>
          <w:color w:val="444444"/>
          <w:w w:val="110"/>
        </w:rPr>
        <w:t>in</w:t>
      </w:r>
      <w:r>
        <w:rPr>
          <w:color w:val="444444"/>
          <w:spacing w:val="-3"/>
          <w:w w:val="110"/>
        </w:rPr>
        <w:t> </w:t>
      </w:r>
      <w:r>
        <w:rPr>
          <w:color w:val="444444"/>
          <w:w w:val="110"/>
        </w:rPr>
        <w:t>logic</w:t>
      </w:r>
      <w:r>
        <w:rPr>
          <w:color w:val="444444"/>
          <w:spacing w:val="-4"/>
          <w:w w:val="110"/>
        </w:rPr>
        <w:t> </w:t>
      </w:r>
      <w:r>
        <w:rPr>
          <w:color w:val="444444"/>
          <w:w w:val="110"/>
        </w:rPr>
        <w:t>or</w:t>
      </w:r>
      <w:r>
        <w:rPr>
          <w:color w:val="444444"/>
          <w:spacing w:val="-10"/>
          <w:w w:val="110"/>
        </w:rPr>
        <w:t> </w:t>
      </w:r>
      <w:r>
        <w:rPr>
          <w:color w:val="444444"/>
          <w:w w:val="110"/>
        </w:rPr>
        <w:t>the</w:t>
      </w:r>
      <w:r>
        <w:rPr>
          <w:color w:val="444444"/>
          <w:spacing w:val="-3"/>
          <w:w w:val="110"/>
        </w:rPr>
        <w:t> </w:t>
      </w:r>
      <w:r>
        <w:rPr>
          <w:color w:val="444444"/>
          <w:w w:val="110"/>
        </w:rPr>
        <w:t>sciences)</w:t>
      </w:r>
      <w:r>
        <w:rPr>
          <w:color w:val="444444"/>
          <w:spacing w:val="13"/>
          <w:w w:val="110"/>
        </w:rPr>
        <w:t> </w:t>
      </w:r>
      <w:r>
        <w:rPr>
          <w:color w:val="444444"/>
          <w:w w:val="110"/>
        </w:rPr>
        <w:t>that</w:t>
      </w:r>
      <w:r>
        <w:rPr>
          <w:color w:val="444444"/>
          <w:spacing w:val="-6"/>
          <w:w w:val="110"/>
        </w:rPr>
        <w:t> </w:t>
      </w:r>
      <w:r>
        <w:rPr>
          <w:color w:val="444444"/>
          <w:w w:val="110"/>
        </w:rPr>
        <w:t>are</w:t>
      </w:r>
      <w:r>
        <w:rPr>
          <w:color w:val="444444"/>
          <w:spacing w:val="-15"/>
          <w:w w:val="110"/>
        </w:rPr>
        <w:t> </w:t>
      </w:r>
      <w:r>
        <w:rPr>
          <w:color w:val="444444"/>
          <w:w w:val="110"/>
        </w:rPr>
        <w:t>objective</w:t>
      </w:r>
      <w:r>
        <w:rPr>
          <w:color w:val="444444"/>
          <w:spacing w:val="3"/>
          <w:w w:val="110"/>
        </w:rPr>
        <w:t> </w:t>
      </w:r>
      <w:r>
        <w:rPr>
          <w:color w:val="444444"/>
          <w:w w:val="110"/>
        </w:rPr>
        <w:t>at</w:t>
      </w:r>
      <w:r>
        <w:rPr>
          <w:color w:val="444444"/>
          <w:spacing w:val="-11"/>
          <w:w w:val="110"/>
        </w:rPr>
        <w:t> </w:t>
      </w:r>
      <w:r>
        <w:rPr>
          <w:color w:val="444444"/>
          <w:w w:val="110"/>
        </w:rPr>
        <w:t>the </w:t>
      </w:r>
      <w:r>
        <w:rPr>
          <w:color w:val="444444"/>
          <w:w w:val="110"/>
        </w:rPr>
        <w:t>level</w:t>
      </w:r>
      <w:r>
        <w:rPr>
          <w:color w:val="444444"/>
          <w:spacing w:val="-9"/>
          <w:w w:val="110"/>
        </w:rPr>
        <w:t> </w:t>
      </w:r>
      <w:r>
        <w:rPr>
          <w:color w:val="444444"/>
          <w:w w:val="110"/>
        </w:rPr>
        <w:t>of</w:t>
      </w:r>
      <w:r>
        <w:rPr>
          <w:color w:val="444444"/>
          <w:spacing w:val="-9"/>
          <w:w w:val="110"/>
        </w:rPr>
        <w:t> </w:t>
      </w:r>
      <w:r>
        <w:rPr>
          <w:color w:val="444444"/>
          <w:w w:val="110"/>
        </w:rPr>
        <w:t>form</w:t>
      </w:r>
      <w:r>
        <w:rPr>
          <w:color w:val="444444"/>
          <w:spacing w:val="-9"/>
          <w:w w:val="110"/>
        </w:rPr>
        <w:t> </w:t>
      </w:r>
      <w:r>
        <w:rPr>
          <w:color w:val="444444"/>
          <w:w w:val="110"/>
        </w:rPr>
        <w:t>and</w:t>
      </w:r>
      <w:r>
        <w:rPr>
          <w:color w:val="444444"/>
          <w:spacing w:val="-8"/>
          <w:w w:val="110"/>
        </w:rPr>
        <w:t> </w:t>
      </w:r>
      <w:r>
        <w:rPr>
          <w:color w:val="444444"/>
          <w:w w:val="110"/>
        </w:rPr>
        <w:t>content.</w:t>
      </w:r>
      <w:r>
        <w:rPr>
          <w:color w:val="444444"/>
          <w:spacing w:val="-13"/>
          <w:w w:val="110"/>
        </w:rPr>
        <w:t> </w:t>
      </w:r>
      <w:r>
        <w:rPr>
          <w:rFonts w:ascii="Arial" w:hAnsi="Arial"/>
          <w:color w:val="444444"/>
          <w:w w:val="110"/>
        </w:rPr>
        <w:t>If</w:t>
      </w:r>
      <w:r>
        <w:rPr>
          <w:color w:val="444444"/>
          <w:w w:val="110"/>
        </w:rPr>
        <w:t>aesthetic</w:t>
      </w:r>
      <w:r>
        <w:rPr>
          <w:color w:val="444444"/>
          <w:spacing w:val="-9"/>
          <w:w w:val="110"/>
        </w:rPr>
        <w:t> </w:t>
      </w:r>
      <w:r>
        <w:rPr>
          <w:color w:val="444444"/>
          <w:w w:val="110"/>
        </w:rPr>
        <w:t>judgment</w:t>
      </w:r>
      <w:r>
        <w:rPr>
          <w:color w:val="444444"/>
          <w:spacing w:val="10"/>
          <w:w w:val="110"/>
        </w:rPr>
        <w:t> </w:t>
      </w:r>
      <w:r>
        <w:rPr>
          <w:color w:val="444444"/>
          <w:w w:val="110"/>
        </w:rPr>
        <w:t>fails</w:t>
      </w:r>
      <w:r>
        <w:rPr>
          <w:color w:val="444444"/>
          <w:spacing w:val="-12"/>
          <w:w w:val="110"/>
        </w:rPr>
        <w:t> </w:t>
      </w:r>
      <w:r>
        <w:rPr>
          <w:color w:val="444444"/>
          <w:w w:val="110"/>
        </w:rPr>
        <w:t>to</w:t>
      </w:r>
      <w:r>
        <w:rPr>
          <w:color w:val="444444"/>
          <w:spacing w:val="-12"/>
          <w:w w:val="110"/>
        </w:rPr>
        <w:t> </w:t>
      </w:r>
      <w:r>
        <w:rPr>
          <w:color w:val="444444"/>
          <w:w w:val="110"/>
        </w:rPr>
        <w:t>meet</w:t>
      </w:r>
      <w:r>
        <w:rPr>
          <w:color w:val="444444"/>
          <w:spacing w:val="-11"/>
          <w:w w:val="110"/>
        </w:rPr>
        <w:t> </w:t>
      </w:r>
      <w:r>
        <w:rPr>
          <w:color w:val="444444"/>
          <w:w w:val="110"/>
        </w:rPr>
        <w:t>this</w:t>
      </w:r>
      <w:r>
        <w:rPr>
          <w:color w:val="444444"/>
          <w:spacing w:val="-9"/>
          <w:w w:val="110"/>
        </w:rPr>
        <w:t> </w:t>
      </w:r>
      <w:r>
        <w:rPr>
          <w:color w:val="444444"/>
          <w:w w:val="110"/>
        </w:rPr>
        <w:t>standard,</w:t>
      </w:r>
      <w:r>
        <w:rPr>
          <w:color w:val="444444"/>
          <w:spacing w:val="-10"/>
          <w:w w:val="110"/>
        </w:rPr>
        <w:t> </w:t>
      </w:r>
      <w:r>
        <w:rPr>
          <w:color w:val="444444"/>
          <w:w w:val="110"/>
        </w:rPr>
        <w:t>it</w:t>
      </w:r>
      <w:r>
        <w:rPr>
          <w:color w:val="444444"/>
          <w:spacing w:val="-17"/>
          <w:w w:val="110"/>
        </w:rPr>
        <w:t> </w:t>
      </w:r>
      <w:r>
        <w:rPr>
          <w:color w:val="444444"/>
          <w:w w:val="110"/>
        </w:rPr>
        <w:t>is</w:t>
      </w:r>
      <w:r>
        <w:rPr>
          <w:color w:val="444444"/>
          <w:spacing w:val="-16"/>
          <w:w w:val="110"/>
        </w:rPr>
        <w:t> </w:t>
      </w:r>
      <w:r>
        <w:rPr>
          <w:color w:val="444444"/>
          <w:w w:val="110"/>
        </w:rPr>
        <w:t>not</w:t>
      </w:r>
      <w:r>
        <w:rPr>
          <w:color w:val="444444"/>
          <w:spacing w:val="-4"/>
          <w:w w:val="110"/>
        </w:rPr>
        <w:t> </w:t>
      </w:r>
      <w:r>
        <w:rPr>
          <w:color w:val="444444"/>
          <w:w w:val="110"/>
        </w:rPr>
        <w:t>philo­ </w:t>
      </w:r>
      <w:r>
        <w:rPr>
          <w:color w:val="444444"/>
          <w:w w:val="110"/>
        </w:rPr>
        <w:t>sophical;</w:t>
      </w:r>
      <w:r>
        <w:rPr>
          <w:color w:val="444444"/>
          <w:spacing w:val="-31"/>
          <w:w w:val="110"/>
        </w:rPr>
        <w:t> </w:t>
      </w:r>
      <w:r>
        <w:rPr>
          <w:color w:val="444444"/>
          <w:w w:val="110"/>
        </w:rPr>
        <w:t>but</w:t>
      </w:r>
      <w:r>
        <w:rPr>
          <w:color w:val="444444"/>
          <w:spacing w:val="-17"/>
          <w:w w:val="110"/>
        </w:rPr>
        <w:t> </w:t>
      </w:r>
      <w:r>
        <w:rPr>
          <w:rFonts w:ascii="Arial" w:hAnsi="Arial"/>
          <w:color w:val="444444"/>
          <w:w w:val="110"/>
        </w:rPr>
        <w:t>if</w:t>
      </w:r>
      <w:r>
        <w:rPr>
          <w:rFonts w:ascii="Arial" w:hAnsi="Arial"/>
          <w:color w:val="444444"/>
          <w:spacing w:val="-41"/>
          <w:w w:val="110"/>
        </w:rPr>
        <w:t> </w:t>
      </w:r>
      <w:r>
        <w:rPr>
          <w:color w:val="444444"/>
          <w:w w:val="110"/>
        </w:rPr>
        <w:t>it</w:t>
      </w:r>
      <w:r>
        <w:rPr>
          <w:color w:val="444444"/>
          <w:spacing w:val="-24"/>
          <w:w w:val="110"/>
        </w:rPr>
        <w:t> </w:t>
      </w:r>
      <w:r>
        <w:rPr>
          <w:color w:val="444444"/>
          <w:w w:val="110"/>
        </w:rPr>
        <w:t>does</w:t>
      </w:r>
      <w:r>
        <w:rPr>
          <w:color w:val="444444"/>
          <w:spacing w:val="-21"/>
          <w:w w:val="110"/>
        </w:rPr>
        <w:t> </w:t>
      </w:r>
      <w:r>
        <w:rPr>
          <w:color w:val="333333"/>
          <w:w w:val="110"/>
        </w:rPr>
        <w:t>meet</w:t>
      </w:r>
      <w:r>
        <w:rPr>
          <w:color w:val="333333"/>
          <w:spacing w:val="-17"/>
          <w:w w:val="110"/>
        </w:rPr>
        <w:t> </w:t>
      </w:r>
      <w:r>
        <w:rPr>
          <w:color w:val="444444"/>
          <w:w w:val="110"/>
        </w:rPr>
        <w:t>the</w:t>
      </w:r>
      <w:r>
        <w:rPr>
          <w:color w:val="444444"/>
          <w:spacing w:val="-17"/>
          <w:w w:val="110"/>
        </w:rPr>
        <w:t> </w:t>
      </w:r>
      <w:r>
        <w:rPr>
          <w:color w:val="444444"/>
          <w:w w:val="110"/>
        </w:rPr>
        <w:t>standard,</w:t>
      </w:r>
      <w:r>
        <w:rPr>
          <w:color w:val="444444"/>
          <w:spacing w:val="-29"/>
          <w:w w:val="110"/>
        </w:rPr>
        <w:t> </w:t>
      </w:r>
      <w:r>
        <w:rPr>
          <w:color w:val="333333"/>
          <w:w w:val="110"/>
        </w:rPr>
        <w:t>it</w:t>
      </w:r>
      <w:r>
        <w:rPr>
          <w:color w:val="333333"/>
          <w:spacing w:val="-24"/>
          <w:w w:val="110"/>
        </w:rPr>
        <w:t> </w:t>
      </w:r>
      <w:r>
        <w:rPr>
          <w:color w:val="444444"/>
          <w:w w:val="110"/>
        </w:rPr>
        <w:t>is</w:t>
      </w:r>
      <w:r>
        <w:rPr>
          <w:color w:val="444444"/>
          <w:spacing w:val="-23"/>
          <w:w w:val="110"/>
        </w:rPr>
        <w:t> </w:t>
      </w:r>
      <w:r>
        <w:rPr>
          <w:color w:val="333333"/>
          <w:w w:val="110"/>
        </w:rPr>
        <w:t>no</w:t>
      </w:r>
      <w:r>
        <w:rPr>
          <w:color w:val="333333"/>
          <w:spacing w:val="-18"/>
          <w:w w:val="110"/>
        </w:rPr>
        <w:t> </w:t>
      </w:r>
      <w:r>
        <w:rPr>
          <w:color w:val="444444"/>
          <w:w w:val="110"/>
        </w:rPr>
        <w:t>longer</w:t>
      </w:r>
      <w:r>
        <w:rPr>
          <w:color w:val="444444"/>
          <w:spacing w:val="-19"/>
          <w:w w:val="110"/>
        </w:rPr>
        <w:t> </w:t>
      </w:r>
      <w:r>
        <w:rPr>
          <w:color w:val="444444"/>
          <w:w w:val="110"/>
        </w:rPr>
        <w:t>aesthetic.Thisfalse</w:t>
      </w:r>
      <w:r>
        <w:rPr>
          <w:color w:val="444444"/>
          <w:spacing w:val="-21"/>
          <w:w w:val="110"/>
        </w:rPr>
        <w:t> </w:t>
      </w:r>
      <w:r>
        <w:rPr>
          <w:color w:val="444444"/>
          <w:w w:val="110"/>
        </w:rPr>
        <w:t>dilemma,</w:t>
      </w:r>
      <w:r>
        <w:rPr>
          <w:color w:val="444444"/>
          <w:spacing w:val="-27"/>
          <w:w w:val="110"/>
        </w:rPr>
        <w:t> </w:t>
      </w:r>
      <w:r>
        <w:rPr>
          <w:color w:val="444444"/>
          <w:w w:val="110"/>
        </w:rPr>
        <w:t>when </w:t>
      </w:r>
      <w:r>
        <w:rPr>
          <w:color w:val="444444"/>
          <w:w w:val="110"/>
        </w:rPr>
        <w:t>imposed</w:t>
      </w:r>
      <w:r>
        <w:rPr>
          <w:color w:val="444444"/>
          <w:spacing w:val="-25"/>
          <w:w w:val="110"/>
        </w:rPr>
        <w:t> </w:t>
      </w:r>
      <w:r>
        <w:rPr>
          <w:color w:val="444444"/>
          <w:w w:val="110"/>
        </w:rPr>
        <w:t>on</w:t>
      </w:r>
      <w:r>
        <w:rPr>
          <w:color w:val="444444"/>
          <w:spacing w:val="-32"/>
          <w:w w:val="110"/>
        </w:rPr>
        <w:t> </w:t>
      </w:r>
      <w:r>
        <w:rPr>
          <w:color w:val="444444"/>
          <w:w w:val="110"/>
        </w:rPr>
        <w:t>aesthetics</w:t>
      </w:r>
      <w:r>
        <w:rPr>
          <w:color w:val="444444"/>
          <w:spacing w:val="-28"/>
          <w:w w:val="110"/>
        </w:rPr>
        <w:t> </w:t>
      </w:r>
      <w:r>
        <w:rPr>
          <w:color w:val="444444"/>
          <w:w w:val="110"/>
        </w:rPr>
        <w:t>by</w:t>
      </w:r>
      <w:r>
        <w:rPr>
          <w:color w:val="444444"/>
          <w:spacing w:val="-28"/>
          <w:w w:val="110"/>
        </w:rPr>
        <w:t> </w:t>
      </w:r>
      <w:r>
        <w:rPr>
          <w:color w:val="444444"/>
          <w:w w:val="110"/>
        </w:rPr>
        <w:t>philosophy,</w:t>
      </w:r>
      <w:r>
        <w:rPr>
          <w:color w:val="444444"/>
          <w:spacing w:val="-23"/>
          <w:w w:val="110"/>
        </w:rPr>
        <w:t> </w:t>
      </w:r>
      <w:r>
        <w:rPr>
          <w:color w:val="333333"/>
          <w:w w:val="110"/>
        </w:rPr>
        <w:t>tends</w:t>
      </w:r>
      <w:r>
        <w:rPr>
          <w:color w:val="333333"/>
          <w:spacing w:val="-30"/>
          <w:w w:val="110"/>
        </w:rPr>
        <w:t> </w:t>
      </w:r>
      <w:r>
        <w:rPr>
          <w:color w:val="444444"/>
          <w:w w:val="110"/>
        </w:rPr>
        <w:t>to</w:t>
      </w:r>
      <w:r>
        <w:rPr>
          <w:color w:val="444444"/>
          <w:spacing w:val="-33"/>
          <w:w w:val="110"/>
        </w:rPr>
        <w:t> </w:t>
      </w:r>
      <w:r>
        <w:rPr>
          <w:color w:val="444444"/>
          <w:w w:val="110"/>
        </w:rPr>
        <w:t>divide</w:t>
      </w:r>
      <w:r>
        <w:rPr>
          <w:color w:val="444444"/>
          <w:spacing w:val="-27"/>
          <w:w w:val="110"/>
        </w:rPr>
        <w:t> </w:t>
      </w:r>
      <w:r>
        <w:rPr>
          <w:color w:val="444444"/>
          <w:w w:val="110"/>
        </w:rPr>
        <w:t>aestheticians</w:t>
      </w:r>
      <w:r>
        <w:rPr>
          <w:color w:val="444444"/>
          <w:spacing w:val="-25"/>
          <w:w w:val="110"/>
        </w:rPr>
        <w:t> </w:t>
      </w:r>
      <w:r>
        <w:rPr>
          <w:color w:val="444444"/>
          <w:w w:val="110"/>
        </w:rPr>
        <w:t>between,</w:t>
      </w:r>
      <w:r>
        <w:rPr>
          <w:color w:val="444444"/>
          <w:spacing w:val="-23"/>
          <w:w w:val="110"/>
        </w:rPr>
        <w:t> </w:t>
      </w:r>
      <w:r>
        <w:rPr>
          <w:color w:val="444444"/>
          <w:w w:val="110"/>
        </w:rPr>
        <w:t>roughly,</w:t>
      </w:r>
      <w:r>
        <w:rPr>
          <w:color w:val="444444"/>
          <w:spacing w:val="-35"/>
          <w:w w:val="110"/>
        </w:rPr>
        <w:t> </w:t>
      </w:r>
      <w:r>
        <w:rPr>
          <w:color w:val="444444"/>
          <w:w w:val="110"/>
        </w:rPr>
        <w:t>those </w:t>
      </w:r>
      <w:r>
        <w:rPr>
          <w:color w:val="444444"/>
          <w:w w:val="110"/>
        </w:rPr>
        <w:t>who</w:t>
      </w:r>
      <w:r>
        <w:rPr>
          <w:color w:val="444444"/>
          <w:spacing w:val="-2"/>
          <w:w w:val="110"/>
        </w:rPr>
        <w:t> </w:t>
      </w:r>
      <w:r>
        <w:rPr>
          <w:color w:val="444444"/>
          <w:w w:val="110"/>
        </w:rPr>
        <w:t>think</w:t>
      </w:r>
      <w:r>
        <w:rPr>
          <w:color w:val="444444"/>
          <w:spacing w:val="4"/>
          <w:w w:val="110"/>
        </w:rPr>
        <w:t> </w:t>
      </w:r>
      <w:r>
        <w:rPr>
          <w:color w:val="444444"/>
          <w:w w:val="110"/>
        </w:rPr>
        <w:t>that</w:t>
      </w:r>
      <w:r>
        <w:rPr>
          <w:color w:val="444444"/>
          <w:spacing w:val="-11"/>
          <w:w w:val="110"/>
        </w:rPr>
        <w:t> </w:t>
      </w:r>
      <w:r>
        <w:rPr>
          <w:color w:val="444444"/>
          <w:w w:val="110"/>
        </w:rPr>
        <w:t>to</w:t>
      </w:r>
      <w:r>
        <w:rPr>
          <w:color w:val="444444"/>
          <w:spacing w:val="-12"/>
          <w:w w:val="110"/>
        </w:rPr>
        <w:t> </w:t>
      </w:r>
      <w:r>
        <w:rPr>
          <w:color w:val="444444"/>
          <w:w w:val="110"/>
        </w:rPr>
        <w:t>be</w:t>
      </w:r>
      <w:r>
        <w:rPr>
          <w:color w:val="444444"/>
          <w:spacing w:val="-8"/>
          <w:w w:val="110"/>
        </w:rPr>
        <w:t> </w:t>
      </w:r>
      <w:r>
        <w:rPr>
          <w:color w:val="444444"/>
          <w:w w:val="110"/>
        </w:rPr>
        <w:t>philosophical, ae</w:t>
      </w:r>
      <w:r>
        <w:rPr>
          <w:color w:val="797979"/>
          <w:w w:val="110"/>
        </w:rPr>
        <w:t>s</w:t>
      </w:r>
      <w:r>
        <w:rPr>
          <w:color w:val="575757"/>
          <w:w w:val="110"/>
        </w:rPr>
        <w:t>thetics</w:t>
      </w:r>
      <w:r>
        <w:rPr>
          <w:color w:val="575757"/>
          <w:spacing w:val="-2"/>
          <w:w w:val="110"/>
        </w:rPr>
        <w:t> </w:t>
      </w:r>
      <w:r>
        <w:rPr>
          <w:color w:val="333333"/>
          <w:w w:val="110"/>
        </w:rPr>
        <w:t>has</w:t>
      </w:r>
      <w:r>
        <w:rPr>
          <w:color w:val="333333"/>
          <w:spacing w:val="-4"/>
          <w:w w:val="110"/>
        </w:rPr>
        <w:t> </w:t>
      </w:r>
      <w:r>
        <w:rPr>
          <w:color w:val="444444"/>
          <w:w w:val="110"/>
        </w:rPr>
        <w:t>to</w:t>
      </w:r>
      <w:r>
        <w:rPr>
          <w:color w:val="444444"/>
          <w:spacing w:val="-5"/>
          <w:w w:val="110"/>
        </w:rPr>
        <w:t> </w:t>
      </w:r>
      <w:r>
        <w:rPr>
          <w:color w:val="444444"/>
          <w:w w:val="110"/>
        </w:rPr>
        <w:t>distance</w:t>
      </w:r>
      <w:r>
        <w:rPr>
          <w:color w:val="444444"/>
          <w:spacing w:val="-10"/>
          <w:w w:val="110"/>
        </w:rPr>
        <w:t> </w:t>
      </w:r>
      <w:r>
        <w:rPr>
          <w:color w:val="444444"/>
          <w:w w:val="110"/>
        </w:rPr>
        <w:t>itself</w:t>
      </w:r>
      <w:r>
        <w:rPr>
          <w:color w:val="444444"/>
          <w:spacing w:val="-7"/>
          <w:w w:val="110"/>
        </w:rPr>
        <w:t> </w:t>
      </w:r>
      <w:r>
        <w:rPr>
          <w:color w:val="444444"/>
          <w:w w:val="110"/>
        </w:rPr>
        <w:t>from</w:t>
      </w:r>
      <w:r>
        <w:rPr>
          <w:color w:val="444444"/>
          <w:spacing w:val="-2"/>
          <w:w w:val="110"/>
        </w:rPr>
        <w:t> </w:t>
      </w:r>
      <w:r>
        <w:rPr>
          <w:color w:val="444444"/>
          <w:w w:val="110"/>
        </w:rPr>
        <w:t>the</w:t>
      </w:r>
      <w:r>
        <w:rPr>
          <w:color w:val="444444"/>
          <w:spacing w:val="-3"/>
          <w:w w:val="110"/>
        </w:rPr>
        <w:t> </w:t>
      </w:r>
      <w:r>
        <w:rPr>
          <w:color w:val="444444"/>
          <w:w w:val="110"/>
        </w:rPr>
        <w:t>subjectivity </w:t>
      </w:r>
      <w:r>
        <w:rPr>
          <w:color w:val="444444"/>
          <w:w w:val="110"/>
        </w:rPr>
        <w:t>characteristic of its content, which is in effect to distance itself from art, and those who think that aesthetics is </w:t>
      </w:r>
      <w:r>
        <w:rPr>
          <w:color w:val="444444"/>
          <w:spacing w:val="-3"/>
          <w:w w:val="110"/>
        </w:rPr>
        <w:t>itself </w:t>
      </w:r>
      <w:r>
        <w:rPr>
          <w:color w:val="444444"/>
          <w:w w:val="110"/>
        </w:rPr>
        <w:t>a form of art, a poetic mode of philosophizing. Once</w:t>
      </w:r>
      <w:r>
        <w:rPr>
          <w:color w:val="444444"/>
          <w:spacing w:val="-35"/>
          <w:w w:val="110"/>
        </w:rPr>
        <w:t> </w:t>
      </w:r>
      <w:r>
        <w:rPr>
          <w:color w:val="444444"/>
          <w:w w:val="110"/>
        </w:rPr>
        <w:t>again, </w:t>
      </w:r>
      <w:r>
        <w:rPr>
          <w:color w:val="444444"/>
          <w:w w:val="110"/>
        </w:rPr>
        <w:t>aesthetics</w:t>
      </w:r>
      <w:r>
        <w:rPr>
          <w:color w:val="444444"/>
          <w:spacing w:val="-1"/>
          <w:w w:val="110"/>
        </w:rPr>
        <w:t> </w:t>
      </w:r>
      <w:r>
        <w:rPr>
          <w:color w:val="575757"/>
          <w:w w:val="110"/>
        </w:rPr>
        <w:t>(</w:t>
      </w:r>
      <w:r>
        <w:rPr>
          <w:color w:val="333333"/>
          <w:w w:val="110"/>
        </w:rPr>
        <w:t>regardles</w:t>
      </w:r>
      <w:r>
        <w:rPr>
          <w:color w:val="575757"/>
          <w:w w:val="110"/>
        </w:rPr>
        <w:t>s</w:t>
      </w:r>
      <w:r>
        <w:rPr>
          <w:color w:val="444444"/>
          <w:w w:val="110"/>
        </w:rPr>
        <w:t>of</w:t>
      </w:r>
      <w:r>
        <w:rPr>
          <w:color w:val="444444"/>
          <w:spacing w:val="-17"/>
          <w:w w:val="110"/>
        </w:rPr>
        <w:t> </w:t>
      </w:r>
      <w:r>
        <w:rPr>
          <w:color w:val="444444"/>
          <w:w w:val="110"/>
        </w:rPr>
        <w:t>where</w:t>
      </w:r>
      <w:r>
        <w:rPr>
          <w:color w:val="444444"/>
          <w:spacing w:val="-7"/>
          <w:w w:val="110"/>
        </w:rPr>
        <w:t> </w:t>
      </w:r>
      <w:r>
        <w:rPr>
          <w:color w:val="444444"/>
          <w:w w:val="110"/>
        </w:rPr>
        <w:t>it</w:t>
      </w:r>
      <w:r>
        <w:rPr>
          <w:color w:val="444444"/>
          <w:spacing w:val="-18"/>
          <w:w w:val="110"/>
        </w:rPr>
        <w:t> </w:t>
      </w:r>
      <w:r>
        <w:rPr>
          <w:color w:val="444444"/>
          <w:w w:val="110"/>
        </w:rPr>
        <w:t>is</w:t>
      </w:r>
      <w:r>
        <w:rPr>
          <w:color w:val="444444"/>
          <w:spacing w:val="-17"/>
          <w:w w:val="110"/>
        </w:rPr>
        <w:t> </w:t>
      </w:r>
      <w:r>
        <w:rPr>
          <w:color w:val="333333"/>
          <w:w w:val="110"/>
        </w:rPr>
        <w:t>practi</w:t>
      </w:r>
      <w:r>
        <w:rPr>
          <w:color w:val="575757"/>
          <w:w w:val="110"/>
        </w:rPr>
        <w:t>ced)</w:t>
      </w:r>
      <w:r>
        <w:rPr>
          <w:color w:val="575757"/>
          <w:spacing w:val="-1"/>
          <w:w w:val="110"/>
        </w:rPr>
        <w:t> </w:t>
      </w:r>
      <w:r>
        <w:rPr>
          <w:color w:val="444444"/>
          <w:w w:val="110"/>
        </w:rPr>
        <w:t>cannot</w:t>
      </w:r>
      <w:r>
        <w:rPr>
          <w:color w:val="444444"/>
          <w:spacing w:val="-11"/>
          <w:w w:val="110"/>
        </w:rPr>
        <w:t> </w:t>
      </w:r>
      <w:r>
        <w:rPr>
          <w:color w:val="444444"/>
          <w:w w:val="110"/>
        </w:rPr>
        <w:t>adopt</w:t>
      </w:r>
      <w:r>
        <w:rPr>
          <w:color w:val="444444"/>
          <w:spacing w:val="-14"/>
          <w:w w:val="110"/>
        </w:rPr>
        <w:t> </w:t>
      </w:r>
      <w:r>
        <w:rPr>
          <w:color w:val="444444"/>
          <w:w w:val="110"/>
        </w:rPr>
        <w:t>just one</w:t>
      </w:r>
      <w:r>
        <w:rPr>
          <w:color w:val="444444"/>
          <w:spacing w:val="-16"/>
          <w:w w:val="110"/>
        </w:rPr>
        <w:t> </w:t>
      </w:r>
      <w:r>
        <w:rPr>
          <w:color w:val="444444"/>
          <w:w w:val="110"/>
        </w:rPr>
        <w:t>of</w:t>
      </w:r>
      <w:r>
        <w:rPr>
          <w:color w:val="444444"/>
          <w:spacing w:val="-11"/>
          <w:w w:val="110"/>
        </w:rPr>
        <w:t> </w:t>
      </w:r>
      <w:r>
        <w:rPr>
          <w:color w:val="444444"/>
          <w:w w:val="110"/>
        </w:rPr>
        <w:t>these</w:t>
      </w:r>
      <w:r>
        <w:rPr>
          <w:color w:val="444444"/>
          <w:spacing w:val="-9"/>
          <w:w w:val="110"/>
        </w:rPr>
        <w:t> </w:t>
      </w:r>
      <w:r>
        <w:rPr>
          <w:color w:val="444444"/>
          <w:w w:val="110"/>
        </w:rPr>
        <w:t>models</w:t>
      </w:r>
      <w:r>
        <w:rPr>
          <w:color w:val="444444"/>
          <w:spacing w:val="-1"/>
          <w:w w:val="110"/>
        </w:rPr>
        <w:t> </w:t>
      </w:r>
      <w:r>
        <w:rPr>
          <w:color w:val="575757"/>
          <w:spacing w:val="-3"/>
          <w:w w:val="110"/>
        </w:rPr>
        <w:t>(</w:t>
      </w:r>
      <w:r>
        <w:rPr>
          <w:color w:val="444444"/>
          <w:spacing w:val="-3"/>
          <w:w w:val="110"/>
        </w:rPr>
        <w:t>cel­ </w:t>
      </w:r>
      <w:r>
        <w:rPr>
          <w:color w:val="444444"/>
          <w:spacing w:val="-3"/>
          <w:w w:val="110"/>
        </w:rPr>
      </w:r>
      <w:r>
        <w:rPr>
          <w:color w:val="333333"/>
          <w:w w:val="110"/>
        </w:rPr>
        <w:t>list</w:t>
      </w:r>
      <w:r>
        <w:rPr>
          <w:color w:val="333333"/>
          <w:spacing w:val="-33"/>
          <w:w w:val="110"/>
        </w:rPr>
        <w:t> </w:t>
      </w:r>
      <w:r>
        <w:rPr>
          <w:color w:val="333333"/>
          <w:w w:val="110"/>
        </w:rPr>
        <w:t>or</w:t>
      </w:r>
      <w:r>
        <w:rPr>
          <w:color w:val="333333"/>
          <w:spacing w:val="-34"/>
          <w:w w:val="110"/>
        </w:rPr>
        <w:t> </w:t>
      </w:r>
      <w:r>
        <w:rPr>
          <w:color w:val="444444"/>
          <w:w w:val="110"/>
        </w:rPr>
        <w:t>pianist),</w:t>
      </w:r>
      <w:r>
        <w:rPr>
          <w:color w:val="444444"/>
          <w:spacing w:val="-28"/>
          <w:w w:val="110"/>
        </w:rPr>
        <w:t> </w:t>
      </w:r>
      <w:r>
        <w:rPr>
          <w:color w:val="333333"/>
          <w:w w:val="110"/>
        </w:rPr>
        <w:t>at</w:t>
      </w:r>
      <w:r>
        <w:rPr>
          <w:color w:val="333333"/>
          <w:spacing w:val="-34"/>
          <w:w w:val="110"/>
        </w:rPr>
        <w:t> </w:t>
      </w:r>
      <w:r>
        <w:rPr>
          <w:color w:val="333333"/>
          <w:w w:val="110"/>
        </w:rPr>
        <w:t>least</w:t>
      </w:r>
      <w:r>
        <w:rPr>
          <w:color w:val="333333"/>
          <w:spacing w:val="-28"/>
          <w:w w:val="110"/>
        </w:rPr>
        <w:t> </w:t>
      </w:r>
      <w:r>
        <w:rPr>
          <w:color w:val="333333"/>
          <w:w w:val="110"/>
        </w:rPr>
        <w:t>not</w:t>
      </w:r>
      <w:r>
        <w:rPr>
          <w:color w:val="333333"/>
          <w:spacing w:val="-35"/>
          <w:w w:val="110"/>
        </w:rPr>
        <w:t> </w:t>
      </w:r>
      <w:r>
        <w:rPr>
          <w:color w:val="444444"/>
          <w:w w:val="110"/>
        </w:rPr>
        <w:t>without</w:t>
      </w:r>
      <w:r>
        <w:rPr>
          <w:color w:val="444444"/>
          <w:spacing w:val="-29"/>
          <w:w w:val="110"/>
        </w:rPr>
        <w:t> </w:t>
      </w:r>
      <w:r>
        <w:rPr>
          <w:color w:val="444444"/>
          <w:w w:val="110"/>
        </w:rPr>
        <w:t>ignoring</w:t>
      </w:r>
      <w:r>
        <w:rPr>
          <w:color w:val="444444"/>
          <w:spacing w:val="-26"/>
          <w:w w:val="110"/>
        </w:rPr>
        <w:t> </w:t>
      </w:r>
      <w:r>
        <w:rPr>
          <w:color w:val="444444"/>
          <w:w w:val="110"/>
        </w:rPr>
        <w:t>the</w:t>
      </w:r>
      <w:r>
        <w:rPr>
          <w:color w:val="444444"/>
          <w:spacing w:val="-30"/>
          <w:w w:val="110"/>
        </w:rPr>
        <w:t> </w:t>
      </w:r>
      <w:r>
        <w:rPr>
          <w:color w:val="444444"/>
          <w:w w:val="110"/>
        </w:rPr>
        <w:t>binaries</w:t>
      </w:r>
      <w:r>
        <w:rPr>
          <w:color w:val="444444"/>
          <w:spacing w:val="-22"/>
          <w:w w:val="110"/>
        </w:rPr>
        <w:t> </w:t>
      </w:r>
      <w:r>
        <w:rPr>
          <w:color w:val="444444"/>
          <w:w w:val="110"/>
        </w:rPr>
        <w:t>(sensible/logical,</w:t>
      </w:r>
      <w:r>
        <w:rPr>
          <w:color w:val="444444"/>
          <w:spacing w:val="-29"/>
          <w:w w:val="110"/>
        </w:rPr>
        <w:t> </w:t>
      </w:r>
      <w:r>
        <w:rPr>
          <w:color w:val="444444"/>
          <w:w w:val="110"/>
        </w:rPr>
        <w:t>subjective/objec­ </w:t>
      </w:r>
      <w:r>
        <w:rPr>
          <w:color w:val="444444"/>
          <w:w w:val="110"/>
        </w:rPr>
        <w:t>tive) </w:t>
      </w:r>
      <w:r>
        <w:rPr>
          <w:color w:val="333333"/>
          <w:w w:val="110"/>
        </w:rPr>
        <w:t>that </w:t>
      </w:r>
      <w:r>
        <w:rPr>
          <w:color w:val="444444"/>
          <w:w w:val="110"/>
        </w:rPr>
        <w:t>partially account for </w:t>
      </w:r>
      <w:r>
        <w:rPr>
          <w:color w:val="333333"/>
          <w:w w:val="110"/>
        </w:rPr>
        <w:t>its </w:t>
      </w:r>
      <w:r>
        <w:rPr>
          <w:color w:val="444444"/>
          <w:w w:val="110"/>
        </w:rPr>
        <w:t>identity as aesthetics.The </w:t>
      </w:r>
      <w:r>
        <w:rPr>
          <w:rFonts w:ascii="Times New Roman" w:hAnsi="Times New Roman"/>
          <w:i/>
          <w:color w:val="575757"/>
          <w:w w:val="110"/>
          <w:sz w:val="18"/>
        </w:rPr>
        <w:t>Encyclopedia </w:t>
      </w:r>
      <w:r>
        <w:rPr>
          <w:color w:val="333333"/>
          <w:w w:val="110"/>
        </w:rPr>
        <w:t>is </w:t>
      </w:r>
      <w:r>
        <w:rPr>
          <w:color w:val="444444"/>
          <w:w w:val="110"/>
        </w:rPr>
        <w:t>a discursive </w:t>
      </w:r>
      <w:r>
        <w:rPr>
          <w:color w:val="444444"/>
          <w:w w:val="110"/>
        </w:rPr>
        <w:t>space</w:t>
      </w:r>
      <w:r>
        <w:rPr>
          <w:color w:val="444444"/>
          <w:spacing w:val="-40"/>
          <w:w w:val="110"/>
        </w:rPr>
        <w:t> </w:t>
      </w:r>
      <w:r>
        <w:rPr>
          <w:color w:val="444444"/>
          <w:w w:val="110"/>
        </w:rPr>
        <w:t>where</w:t>
      </w:r>
      <w:r>
        <w:rPr>
          <w:color w:val="444444"/>
          <w:spacing w:val="-30"/>
          <w:w w:val="110"/>
        </w:rPr>
        <w:t> </w:t>
      </w:r>
      <w:r>
        <w:rPr>
          <w:color w:val="333333"/>
          <w:w w:val="110"/>
        </w:rPr>
        <w:t>these</w:t>
      </w:r>
      <w:r>
        <w:rPr>
          <w:color w:val="333333"/>
          <w:spacing w:val="-36"/>
          <w:w w:val="110"/>
        </w:rPr>
        <w:t> </w:t>
      </w:r>
      <w:r>
        <w:rPr>
          <w:color w:val="444444"/>
          <w:w w:val="110"/>
        </w:rPr>
        <w:t>different</w:t>
      </w:r>
      <w:r>
        <w:rPr>
          <w:color w:val="444444"/>
          <w:spacing w:val="-32"/>
          <w:w w:val="110"/>
        </w:rPr>
        <w:t> </w:t>
      </w:r>
      <w:r>
        <w:rPr>
          <w:color w:val="444444"/>
          <w:w w:val="110"/>
        </w:rPr>
        <w:t>visions</w:t>
      </w:r>
      <w:r>
        <w:rPr>
          <w:color w:val="444444"/>
          <w:spacing w:val="-30"/>
          <w:w w:val="110"/>
        </w:rPr>
        <w:t> </w:t>
      </w:r>
      <w:r>
        <w:rPr>
          <w:color w:val="444444"/>
          <w:w w:val="110"/>
        </w:rPr>
        <w:t>of</w:t>
      </w:r>
      <w:r>
        <w:rPr>
          <w:color w:val="444444"/>
          <w:spacing w:val="-37"/>
          <w:w w:val="110"/>
        </w:rPr>
        <w:t> </w:t>
      </w:r>
      <w:r>
        <w:rPr>
          <w:color w:val="444444"/>
          <w:w w:val="110"/>
        </w:rPr>
        <w:t>aesthetics</w:t>
      </w:r>
      <w:r>
        <w:rPr>
          <w:color w:val="444444"/>
          <w:spacing w:val="-30"/>
          <w:w w:val="110"/>
        </w:rPr>
        <w:t> </w:t>
      </w:r>
      <w:r>
        <w:rPr>
          <w:color w:val="444444"/>
          <w:w w:val="110"/>
        </w:rPr>
        <w:t>can</w:t>
      </w:r>
      <w:r>
        <w:rPr>
          <w:color w:val="444444"/>
          <w:spacing w:val="-33"/>
          <w:w w:val="110"/>
        </w:rPr>
        <w:t> </w:t>
      </w:r>
      <w:r>
        <w:rPr>
          <w:color w:val="444444"/>
          <w:w w:val="110"/>
        </w:rPr>
        <w:t>coexist,</w:t>
      </w:r>
      <w:r>
        <w:rPr>
          <w:color w:val="444444"/>
          <w:spacing w:val="-39"/>
          <w:w w:val="110"/>
        </w:rPr>
        <w:t> </w:t>
      </w:r>
      <w:r>
        <w:rPr>
          <w:color w:val="444444"/>
          <w:w w:val="110"/>
        </w:rPr>
        <w:t>where</w:t>
      </w:r>
      <w:r>
        <w:rPr>
          <w:color w:val="444444"/>
          <w:spacing w:val="-30"/>
          <w:w w:val="110"/>
        </w:rPr>
        <w:t> </w:t>
      </w:r>
      <w:r>
        <w:rPr>
          <w:color w:val="444444"/>
          <w:w w:val="110"/>
        </w:rPr>
        <w:t>cellists</w:t>
      </w:r>
      <w:r>
        <w:rPr>
          <w:color w:val="444444"/>
          <w:spacing w:val="-33"/>
          <w:w w:val="110"/>
        </w:rPr>
        <w:t> </w:t>
      </w:r>
      <w:r>
        <w:rPr>
          <w:color w:val="444444"/>
          <w:w w:val="110"/>
        </w:rPr>
        <w:t>and</w:t>
      </w:r>
      <w:r>
        <w:rPr>
          <w:color w:val="444444"/>
          <w:spacing w:val="-36"/>
          <w:w w:val="110"/>
        </w:rPr>
        <w:t> </w:t>
      </w:r>
      <w:r>
        <w:rPr>
          <w:color w:val="444444"/>
          <w:w w:val="110"/>
        </w:rPr>
        <w:t>pianists</w:t>
      </w:r>
      <w:r>
        <w:rPr>
          <w:color w:val="444444"/>
          <w:spacing w:val="-34"/>
          <w:w w:val="110"/>
        </w:rPr>
        <w:t> </w:t>
      </w:r>
      <w:r>
        <w:rPr>
          <w:color w:val="444444"/>
          <w:w w:val="110"/>
        </w:rPr>
        <w:t>play </w:t>
      </w:r>
      <w:r>
        <w:rPr>
          <w:color w:val="444444"/>
          <w:w w:val="110"/>
        </w:rPr>
        <w:t>side</w:t>
      </w:r>
      <w:r>
        <w:rPr>
          <w:color w:val="444444"/>
          <w:spacing w:val="-25"/>
          <w:w w:val="110"/>
        </w:rPr>
        <w:t> </w:t>
      </w:r>
      <w:r>
        <w:rPr>
          <w:color w:val="444444"/>
          <w:w w:val="110"/>
        </w:rPr>
        <w:t>by</w:t>
      </w:r>
      <w:r>
        <w:rPr>
          <w:color w:val="444444"/>
          <w:spacing w:val="-14"/>
          <w:w w:val="110"/>
        </w:rPr>
        <w:t> </w:t>
      </w:r>
      <w:r>
        <w:rPr>
          <w:color w:val="333333"/>
          <w:w w:val="110"/>
        </w:rPr>
        <w:t>side,</w:t>
      </w:r>
      <w:r>
        <w:rPr>
          <w:color w:val="333333"/>
          <w:spacing w:val="-27"/>
          <w:w w:val="110"/>
        </w:rPr>
        <w:t> </w:t>
      </w:r>
      <w:r>
        <w:rPr>
          <w:color w:val="444444"/>
          <w:w w:val="110"/>
        </w:rPr>
        <w:t>though</w:t>
      </w:r>
      <w:r>
        <w:rPr>
          <w:color w:val="444444"/>
          <w:spacing w:val="-13"/>
          <w:w w:val="110"/>
        </w:rPr>
        <w:t> </w:t>
      </w:r>
      <w:r>
        <w:rPr>
          <w:color w:val="333333"/>
          <w:w w:val="110"/>
        </w:rPr>
        <w:t>not</w:t>
      </w:r>
      <w:r>
        <w:rPr>
          <w:color w:val="333333"/>
          <w:spacing w:val="-14"/>
          <w:w w:val="110"/>
        </w:rPr>
        <w:t> </w:t>
      </w:r>
      <w:r>
        <w:rPr>
          <w:color w:val="444444"/>
          <w:w w:val="110"/>
        </w:rPr>
        <w:t>necessarily</w:t>
      </w:r>
      <w:r>
        <w:rPr>
          <w:color w:val="444444"/>
          <w:spacing w:val="1"/>
          <w:w w:val="110"/>
        </w:rPr>
        <w:t> </w:t>
      </w:r>
      <w:r>
        <w:rPr>
          <w:color w:val="444444"/>
          <w:w w:val="110"/>
        </w:rPr>
        <w:t>in</w:t>
      </w:r>
      <w:r>
        <w:rPr>
          <w:color w:val="444444"/>
          <w:spacing w:val="-20"/>
          <w:w w:val="110"/>
        </w:rPr>
        <w:t> </w:t>
      </w:r>
      <w:r>
        <w:rPr>
          <w:color w:val="333333"/>
          <w:spacing w:val="-3"/>
          <w:w w:val="110"/>
        </w:rPr>
        <w:t>h</w:t>
      </w:r>
      <w:r>
        <w:rPr>
          <w:color w:val="575757"/>
          <w:spacing w:val="-3"/>
          <w:w w:val="110"/>
        </w:rPr>
        <w:t>armo</w:t>
      </w:r>
      <w:r>
        <w:rPr>
          <w:color w:val="333333"/>
          <w:spacing w:val="-3"/>
          <w:w w:val="110"/>
        </w:rPr>
        <w:t>ny</w:t>
      </w:r>
      <w:r>
        <w:rPr>
          <w:color w:val="161616"/>
          <w:spacing w:val="-3"/>
          <w:w w:val="110"/>
        </w:rPr>
        <w:t>.</w:t>
      </w:r>
      <w:r>
        <w:rPr>
          <w:spacing w:val="-3"/>
        </w:rPr>
      </w:r>
    </w:p>
    <w:p>
      <w:pPr>
        <w:pStyle w:val="BodyText"/>
        <w:spacing w:line="261" w:lineRule="auto"/>
        <w:ind w:left="2448" w:right="2370" w:firstLine="192"/>
        <w:jc w:val="both"/>
      </w:pPr>
      <w:r>
        <w:rPr>
          <w:color w:val="444444"/>
          <w:w w:val="105"/>
        </w:rPr>
        <w:t>The kinds of binary oppositions that shape art, aesthetics, and philosophy-aswell </w:t>
      </w:r>
      <w:r>
        <w:rPr>
          <w:color w:val="444444"/>
          <w:spacing w:val="4"/>
          <w:w w:val="105"/>
        </w:rPr>
        <w:t>asthe </w:t>
      </w:r>
      <w:r>
        <w:rPr>
          <w:color w:val="444444"/>
          <w:spacing w:val="4"/>
          <w:w w:val="105"/>
        </w:rPr>
      </w:r>
      <w:r>
        <w:rPr>
          <w:color w:val="444444"/>
          <w:w w:val="102"/>
        </w:rPr>
        <w:t>relationships</w:t>
      </w:r>
      <w:r>
        <w:rPr>
          <w:color w:val="444444"/>
          <w:spacing w:val="-14"/>
          <w:w w:val="102"/>
        </w:rPr>
        <w:t> </w:t>
      </w:r>
      <w:r>
        <w:rPr>
          <w:color w:val="444444"/>
          <w:w w:val="107"/>
        </w:rPr>
        <w:t>among</w:t>
      </w:r>
      <w:r>
        <w:rPr>
          <w:color w:val="444444"/>
          <w:spacing w:val="-29"/>
          <w:w w:val="107"/>
        </w:rPr>
        <w:t> </w:t>
      </w:r>
      <w:r>
        <w:rPr>
          <w:color w:val="444444"/>
          <w:spacing w:val="-8"/>
          <w:w w:val="140"/>
        </w:rPr>
        <w:t>them</w:t>
      </w:r>
      <w:r>
        <w:rPr>
          <w:color w:val="161616"/>
          <w:spacing w:val="-8"/>
          <w:w w:val="140"/>
        </w:rPr>
        <w:t>-</w:t>
      </w:r>
      <w:r>
        <w:rPr>
          <w:color w:val="444444"/>
          <w:spacing w:val="-8"/>
          <w:w w:val="140"/>
        </w:rPr>
        <w:t>have</w:t>
      </w:r>
      <w:r>
        <w:rPr>
          <w:color w:val="444444"/>
          <w:spacing w:val="-36"/>
          <w:w w:val="140"/>
        </w:rPr>
        <w:t> </w:t>
      </w:r>
      <w:r>
        <w:rPr>
          <w:color w:val="444444"/>
          <w:w w:val="104"/>
        </w:rPr>
        <w:t>shaped</w:t>
      </w:r>
      <w:r>
        <w:rPr>
          <w:color w:val="444444"/>
          <w:spacing w:val="-19"/>
          <w:w w:val="104"/>
        </w:rPr>
        <w:t> </w:t>
      </w:r>
      <w:r>
        <w:rPr>
          <w:color w:val="575757"/>
          <w:w w:val="108"/>
        </w:rPr>
        <w:t>the</w:t>
      </w:r>
      <w:r>
        <w:rPr>
          <w:color w:val="575757"/>
          <w:spacing w:val="-24"/>
          <w:w w:val="108"/>
        </w:rPr>
        <w:t> </w:t>
      </w:r>
      <w:r>
        <w:rPr>
          <w:rFonts w:ascii="Times New Roman" w:hAnsi="Times New Roman"/>
          <w:i/>
          <w:color w:val="575757"/>
          <w:spacing w:val="1"/>
          <w:w w:val="106"/>
          <w:sz w:val="18"/>
        </w:rPr>
        <w:t>Encyclopedia's</w:t>
      </w:r>
      <w:r>
        <w:rPr>
          <w:color w:val="444444"/>
          <w:spacing w:val="1"/>
          <w:w w:val="106"/>
        </w:rPr>
        <w:t>structure</w:t>
      </w:r>
      <w:r>
        <w:rPr>
          <w:color w:val="444444"/>
          <w:spacing w:val="-12"/>
          <w:w w:val="106"/>
        </w:rPr>
        <w:t> </w:t>
      </w:r>
      <w:r>
        <w:rPr>
          <w:color w:val="575757"/>
          <w:spacing w:val="-5"/>
          <w:w w:val="112"/>
        </w:rPr>
        <w:t>(its</w:t>
      </w:r>
      <w:r>
        <w:rPr>
          <w:color w:val="575757"/>
          <w:spacing w:val="-30"/>
          <w:w w:val="112"/>
        </w:rPr>
        <w:t> </w:t>
      </w:r>
      <w:r>
        <w:rPr>
          <w:color w:val="444444"/>
          <w:spacing w:val="-1"/>
          <w:w w:val="104"/>
        </w:rPr>
        <w:t>multiple</w:t>
      </w:r>
      <w:r>
        <w:rPr>
          <w:color w:val="161616"/>
          <w:spacing w:val="-1"/>
          <w:w w:val="104"/>
        </w:rPr>
        <w:t>-</w:t>
      </w:r>
      <w:r>
        <w:rPr>
          <w:color w:val="575757"/>
          <w:spacing w:val="-1"/>
          <w:w w:val="104"/>
        </w:rPr>
        <w:t>essay</w:t>
      </w:r>
      <w:r>
        <w:rPr>
          <w:color w:val="575757"/>
          <w:spacing w:val="-19"/>
          <w:w w:val="104"/>
        </w:rPr>
        <w:t> </w:t>
      </w:r>
      <w:r>
        <w:rPr>
          <w:color w:val="444444"/>
          <w:w w:val="115"/>
        </w:rPr>
        <w:t>en­ </w:t>
      </w:r>
      <w:r>
        <w:rPr>
          <w:color w:val="444444"/>
          <w:w w:val="115"/>
        </w:rPr>
      </w:r>
      <w:r>
        <w:rPr>
          <w:color w:val="444444"/>
          <w:w w:val="105"/>
        </w:rPr>
        <w:t>tries), content (varied list of conceptual and historical entries), and list of multidisciplinary </w:t>
      </w:r>
      <w:r>
        <w:rPr>
          <w:color w:val="444444"/>
          <w:w w:val="105"/>
        </w:rPr>
        <w:t>contributors. </w:t>
      </w:r>
      <w:r>
        <w:rPr>
          <w:color w:val="444444"/>
          <w:spacing w:val="-6"/>
          <w:w w:val="105"/>
        </w:rPr>
        <w:t>For </w:t>
      </w:r>
      <w:r>
        <w:rPr>
          <w:color w:val="444444"/>
          <w:w w:val="105"/>
        </w:rPr>
        <w:t>example, though </w:t>
      </w:r>
      <w:r>
        <w:rPr>
          <w:color w:val="575757"/>
          <w:w w:val="105"/>
        </w:rPr>
        <w:t>one </w:t>
      </w:r>
      <w:r>
        <w:rPr>
          <w:color w:val="444444"/>
          <w:w w:val="105"/>
        </w:rPr>
        <w:t>can safely make the generalization that "autonomy" </w:t>
      </w:r>
      <w:r>
        <w:rPr>
          <w:color w:val="444444"/>
          <w:w w:val="105"/>
        </w:rPr>
        <w:t>(self-determination, freedom) is a central concept in aesthetics as well as in modern art, it means something different depending on whether one </w:t>
      </w:r>
      <w:r>
        <w:rPr>
          <w:color w:val="444444"/>
          <w:spacing w:val="-9"/>
          <w:w w:val="120"/>
        </w:rPr>
        <w:t>is </w:t>
      </w:r>
      <w:r>
        <w:rPr>
          <w:color w:val="444444"/>
          <w:w w:val="105"/>
        </w:rPr>
        <w:t>talking about the artist, the work </w:t>
      </w:r>
      <w:r>
        <w:rPr>
          <w:color w:val="444444"/>
          <w:w w:val="105"/>
        </w:rPr>
        <w:t>of art, or our judgment of art; whether </w:t>
      </w:r>
      <w:r>
        <w:rPr>
          <w:color w:val="333333"/>
          <w:w w:val="105"/>
        </w:rPr>
        <w:t>the </w:t>
      </w:r>
      <w:r>
        <w:rPr>
          <w:color w:val="444444"/>
          <w:w w:val="105"/>
        </w:rPr>
        <w:t>discussion concerns </w:t>
      </w:r>
      <w:r>
        <w:rPr>
          <w:color w:val="444444"/>
          <w:w w:val="105"/>
          <w:sz w:val="18"/>
        </w:rPr>
        <w:t>art, </w:t>
      </w:r>
      <w:r>
        <w:rPr>
          <w:color w:val="444444"/>
          <w:w w:val="105"/>
        </w:rPr>
        <w:t>architecture, </w:t>
      </w:r>
      <w:r>
        <w:rPr>
          <w:color w:val="575757"/>
          <w:w w:val="105"/>
        </w:rPr>
        <w:t>feminism, </w:t>
      </w:r>
      <w:r>
        <w:rPr>
          <w:color w:val="575757"/>
          <w:w w:val="105"/>
        </w:rPr>
      </w:r>
      <w:r>
        <w:rPr>
          <w:color w:val="444444"/>
          <w:w w:val="105"/>
        </w:rPr>
        <w:t>or other fields of inquiry; and whether one is defending or </w:t>
      </w:r>
      <w:r>
        <w:rPr>
          <w:color w:val="333333"/>
          <w:w w:val="105"/>
        </w:rPr>
        <w:t>rejecting </w:t>
      </w:r>
      <w:r>
        <w:rPr>
          <w:color w:val="444444"/>
          <w:w w:val="105"/>
        </w:rPr>
        <w:t>autonomy. Any philo­ </w:t>
      </w:r>
      <w:r>
        <w:rPr>
          <w:color w:val="444444"/>
          <w:w w:val="105"/>
        </w:rPr>
        <w:t>sophical, encyclopedic account of </w:t>
      </w:r>
      <w:r>
        <w:rPr>
          <w:color w:val="333333"/>
          <w:w w:val="105"/>
        </w:rPr>
        <w:t>autonomy has </w:t>
      </w:r>
      <w:r>
        <w:rPr>
          <w:color w:val="444444"/>
          <w:w w:val="105"/>
        </w:rPr>
        <w:t>to include these specific </w:t>
      </w:r>
      <w:r>
        <w:rPr>
          <w:color w:val="333333"/>
          <w:w w:val="105"/>
        </w:rPr>
        <w:t>co</w:t>
      </w:r>
      <w:r>
        <w:rPr>
          <w:color w:val="575757"/>
          <w:w w:val="105"/>
        </w:rPr>
        <w:t>nte</w:t>
      </w:r>
      <w:r>
        <w:rPr>
          <w:color w:val="333333"/>
          <w:w w:val="105"/>
        </w:rPr>
        <w:t>xts</w:t>
      </w:r>
      <w:r>
        <w:rPr>
          <w:color w:val="575757"/>
          <w:w w:val="105"/>
        </w:rPr>
        <w:t>,</w:t>
      </w:r>
      <w:r>
        <w:rPr>
          <w:color w:val="444444"/>
          <w:w w:val="105"/>
        </w:rPr>
        <w:t>particu­ </w:t>
      </w:r>
      <w:r>
        <w:rPr>
          <w:color w:val="444444"/>
          <w:w w:val="105"/>
        </w:rPr>
      </w:r>
      <w:r>
        <w:rPr>
          <w:color w:val="575757"/>
          <w:w w:val="105"/>
        </w:rPr>
        <w:t>lar </w:t>
      </w:r>
      <w:r>
        <w:rPr>
          <w:color w:val="444444"/>
          <w:w w:val="105"/>
        </w:rPr>
        <w:t>disciplines,and </w:t>
      </w:r>
      <w:r>
        <w:rPr>
          <w:color w:val="333333"/>
          <w:w w:val="105"/>
        </w:rPr>
        <w:t>individual </w:t>
      </w:r>
      <w:r>
        <w:rPr>
          <w:color w:val="444444"/>
          <w:w w:val="105"/>
        </w:rPr>
        <w:t>stakeholders </w:t>
      </w:r>
      <w:r>
        <w:rPr>
          <w:color w:val="333333"/>
          <w:w w:val="105"/>
        </w:rPr>
        <w:t>in </w:t>
      </w:r>
      <w:r>
        <w:rPr>
          <w:color w:val="444444"/>
          <w:w w:val="105"/>
        </w:rPr>
        <w:t>the </w:t>
      </w:r>
      <w:r>
        <w:rPr>
          <w:color w:val="333333"/>
          <w:w w:val="105"/>
        </w:rPr>
        <w:t>contested </w:t>
      </w:r>
      <w:r>
        <w:rPr>
          <w:color w:val="444444"/>
          <w:w w:val="105"/>
        </w:rPr>
        <w:t>notion of autonomy.There are </w:t>
      </w:r>
      <w:r>
        <w:rPr>
          <w:color w:val="444444"/>
          <w:w w:val="105"/>
        </w:rPr>
        <w:t>many other similarly complex </w:t>
      </w:r>
      <w:r>
        <w:rPr>
          <w:color w:val="333333"/>
          <w:w w:val="105"/>
        </w:rPr>
        <w:t>topics </w:t>
      </w:r>
      <w:r>
        <w:rPr>
          <w:color w:val="444444"/>
          <w:w w:val="105"/>
        </w:rPr>
        <w:t>discussed in the </w:t>
      </w:r>
      <w:r>
        <w:rPr>
          <w:rFonts w:ascii="Times New Roman" w:hAnsi="Times New Roman"/>
          <w:i/>
          <w:color w:val="575757"/>
          <w:w w:val="105"/>
          <w:sz w:val="18"/>
        </w:rPr>
        <w:t>Encyclopedui. </w:t>
      </w:r>
      <w:r>
        <w:rPr>
          <w:color w:val="444444"/>
          <w:w w:val="105"/>
        </w:rPr>
        <w:t>Arguably, every aes</w:t>
      </w:r>
      <w:r>
        <w:rPr>
          <w:color w:val="070707"/>
          <w:w w:val="105"/>
        </w:rPr>
        <w:t>­ </w:t>
      </w:r>
      <w:r>
        <w:rPr>
          <w:color w:val="070707"/>
          <w:w w:val="105"/>
        </w:rPr>
      </w:r>
      <w:r>
        <w:rPr>
          <w:color w:val="444444"/>
          <w:w w:val="105"/>
        </w:rPr>
        <w:t>thetic topic comprises such a mixture </w:t>
      </w:r>
      <w:r>
        <w:rPr>
          <w:color w:val="575757"/>
          <w:w w:val="105"/>
        </w:rPr>
        <w:t>of </w:t>
      </w:r>
      <w:r>
        <w:rPr>
          <w:color w:val="444444"/>
          <w:w w:val="105"/>
        </w:rPr>
        <w:t>the universal and the particular </w:t>
      </w:r>
      <w:r>
        <w:rPr>
          <w:color w:val="575757"/>
          <w:w w:val="105"/>
        </w:rPr>
        <w:t>(or </w:t>
      </w:r>
      <w:r>
        <w:rPr>
          <w:color w:val="444444"/>
          <w:w w:val="105"/>
        </w:rPr>
        <w:t>the general and </w:t>
      </w:r>
      <w:r>
        <w:rPr>
          <w:color w:val="444444"/>
          <w:w w:val="105"/>
        </w:rPr>
        <w:t>the specific, or the conceptual and the historical), which aesthetics must sustain while cri­ tiquing </w:t>
      </w:r>
      <w:r>
        <w:rPr>
          <w:color w:val="333333"/>
          <w:w w:val="105"/>
        </w:rPr>
        <w:t>art </w:t>
      </w:r>
      <w:r>
        <w:rPr>
          <w:color w:val="444444"/>
          <w:w w:val="105"/>
        </w:rPr>
        <w:t>and culture because </w:t>
      </w:r>
      <w:r>
        <w:rPr>
          <w:color w:val="333333"/>
          <w:w w:val="105"/>
        </w:rPr>
        <w:t>this </w:t>
      </w:r>
      <w:r>
        <w:rPr>
          <w:color w:val="444444"/>
          <w:w w:val="105"/>
        </w:rPr>
        <w:t>mixture </w:t>
      </w:r>
      <w:r>
        <w:rPr>
          <w:color w:val="333333"/>
          <w:w w:val="105"/>
        </w:rPr>
        <w:t>is </w:t>
      </w:r>
      <w:r>
        <w:rPr>
          <w:color w:val="444444"/>
          <w:w w:val="105"/>
        </w:rPr>
        <w:t>aesthetics. The </w:t>
      </w:r>
      <w:r>
        <w:rPr>
          <w:rFonts w:ascii="Times New Roman" w:hAnsi="Times New Roman"/>
          <w:i/>
          <w:color w:val="444444"/>
          <w:w w:val="105"/>
          <w:sz w:val="18"/>
        </w:rPr>
        <w:t>Encyclopedia </w:t>
      </w:r>
      <w:r>
        <w:rPr>
          <w:color w:val="444444"/>
          <w:w w:val="105"/>
        </w:rPr>
        <w:t>has </w:t>
      </w:r>
      <w:r>
        <w:rPr>
          <w:color w:val="444444"/>
          <w:spacing w:val="-4"/>
          <w:w w:val="105"/>
        </w:rPr>
        <w:t>been </w:t>
      </w:r>
      <w:r>
        <w:rPr>
          <w:color w:val="444444"/>
          <w:w w:val="105"/>
        </w:rPr>
        <w:t>con­ </w:t>
      </w:r>
      <w:r>
        <w:rPr>
          <w:color w:val="444444"/>
          <w:w w:val="105"/>
        </w:rPr>
        <w:t>ceived, written, and </w:t>
      </w:r>
      <w:r>
        <w:rPr>
          <w:color w:val="333333"/>
          <w:w w:val="105"/>
        </w:rPr>
        <w:t>edited</w:t>
      </w:r>
      <w:r>
        <w:rPr>
          <w:color w:val="333333"/>
          <w:spacing w:val="2"/>
          <w:w w:val="105"/>
        </w:rPr>
        <w:t> </w:t>
      </w:r>
      <w:r>
        <w:rPr>
          <w:color w:val="444444"/>
          <w:w w:val="105"/>
        </w:rPr>
        <w:t>accordingly</w:t>
      </w:r>
      <w:r>
        <w:rPr>
          <w:color w:val="161616"/>
          <w:w w:val="105"/>
        </w:rPr>
        <w:t>.</w:t>
      </w:r>
      <w:r>
        <w:rPr/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8"/>
          <w:szCs w:val="18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8"/>
          <w:szCs w:val="18"/>
        </w:rPr>
      </w:pPr>
    </w:p>
    <w:p>
      <w:pPr>
        <w:spacing w:line="240" w:lineRule="auto" w:before="3"/>
        <w:ind w:right="0"/>
        <w:rPr>
          <w:rFonts w:ascii="Times New Roman" w:hAnsi="Times New Roman" w:cs="Times New Roman" w:eastAsia="Times New Roman" w:hint="default"/>
          <w:sz w:val="14"/>
          <w:szCs w:val="14"/>
        </w:rPr>
      </w:pPr>
    </w:p>
    <w:p>
      <w:pPr>
        <w:pStyle w:val="ListParagraph"/>
        <w:numPr>
          <w:ilvl w:val="0"/>
          <w:numId w:val="2"/>
        </w:numPr>
        <w:tabs>
          <w:tab w:pos="4628" w:val="left" w:leader="none"/>
        </w:tabs>
        <w:spacing w:line="240" w:lineRule="auto" w:before="0" w:after="0"/>
        <w:ind w:left="4627" w:right="0" w:hanging="413"/>
        <w:jc w:val="left"/>
        <w:rPr>
          <w:rFonts w:ascii="Times New Roman" w:hAnsi="Times New Roman" w:cs="Times New Roman" w:eastAsia="Times New Roman" w:hint="default"/>
          <w:color w:val="444444"/>
          <w:sz w:val="18"/>
          <w:szCs w:val="18"/>
        </w:rPr>
      </w:pPr>
      <w:r>
        <w:rPr>
          <w:rFonts w:ascii="Times New Roman"/>
          <w:color w:val="444444"/>
          <w:w w:val="105"/>
          <w:sz w:val="18"/>
        </w:rPr>
        <w:t>R EADERS   OF  </w:t>
      </w:r>
      <w:r>
        <w:rPr>
          <w:rFonts w:ascii="Times New Roman"/>
          <w:color w:val="575757"/>
          <w:w w:val="105"/>
          <w:sz w:val="18"/>
        </w:rPr>
        <w:t>THE</w:t>
      </w:r>
      <w:r>
        <w:rPr>
          <w:rFonts w:ascii="Times New Roman"/>
          <w:color w:val="575757"/>
          <w:spacing w:val="32"/>
          <w:w w:val="105"/>
          <w:sz w:val="18"/>
        </w:rPr>
        <w:t> </w:t>
      </w:r>
      <w:r>
        <w:rPr>
          <w:rFonts w:ascii="Times New Roman"/>
          <w:color w:val="444444"/>
          <w:w w:val="105"/>
          <w:sz w:val="18"/>
        </w:rPr>
        <w:t>ENCYCLOPEDIA</w:t>
      </w:r>
      <w:r>
        <w:rPr>
          <w:rFonts w:ascii="Times New Roman"/>
          <w:sz w:val="18"/>
        </w:rPr>
      </w:r>
    </w:p>
    <w:p>
      <w:pPr>
        <w:spacing w:line="240" w:lineRule="auto" w:before="3"/>
        <w:ind w:right="0"/>
        <w:rPr>
          <w:rFonts w:ascii="Times New Roman" w:hAnsi="Times New Roman" w:cs="Times New Roman" w:eastAsia="Times New Roman" w:hint="default"/>
          <w:sz w:val="16"/>
          <w:szCs w:val="16"/>
        </w:rPr>
      </w:pPr>
    </w:p>
    <w:p>
      <w:pPr>
        <w:pStyle w:val="BodyText"/>
        <w:spacing w:line="261" w:lineRule="auto"/>
        <w:ind w:left="2448" w:right="2378"/>
        <w:jc w:val="both"/>
      </w:pPr>
      <w:r>
        <w:rPr>
          <w:color w:val="444444"/>
          <w:w w:val="105"/>
        </w:rPr>
        <w:t>One reviewer </w:t>
      </w:r>
      <w:r>
        <w:rPr>
          <w:color w:val="575757"/>
          <w:w w:val="105"/>
        </w:rPr>
        <w:t>of </w:t>
      </w:r>
      <w:r>
        <w:rPr>
          <w:color w:val="333333"/>
          <w:w w:val="105"/>
        </w:rPr>
        <w:t>the </w:t>
      </w:r>
      <w:r>
        <w:rPr>
          <w:color w:val="444444"/>
          <w:w w:val="105"/>
        </w:rPr>
        <w:t>first edition wondered critically who the </w:t>
      </w:r>
      <w:r>
        <w:rPr>
          <w:color w:val="333333"/>
          <w:w w:val="105"/>
        </w:rPr>
        <w:t>reader </w:t>
      </w:r>
      <w:r>
        <w:rPr>
          <w:color w:val="444444"/>
          <w:w w:val="105"/>
        </w:rPr>
        <w:t>or addressee of the </w:t>
      </w:r>
      <w:r>
        <w:rPr>
          <w:color w:val="444444"/>
          <w:w w:val="105"/>
        </w:rPr>
      </w:r>
      <w:r>
        <w:rPr>
          <w:rFonts w:ascii="Times New Roman" w:hAnsi="Times New Roman"/>
          <w:i/>
          <w:color w:val="444444"/>
          <w:w w:val="105"/>
          <w:sz w:val="18"/>
        </w:rPr>
        <w:t>Encyclopedia </w:t>
      </w:r>
      <w:r>
        <w:rPr>
          <w:color w:val="444444"/>
          <w:w w:val="105"/>
        </w:rPr>
        <w:t>might be, ideally if not actually. He </w:t>
      </w:r>
      <w:r>
        <w:rPr>
          <w:color w:val="575757"/>
          <w:w w:val="105"/>
        </w:rPr>
        <w:t>seemed </w:t>
      </w:r>
      <w:r>
        <w:rPr>
          <w:color w:val="444444"/>
          <w:w w:val="105"/>
        </w:rPr>
        <w:t>to </w:t>
      </w:r>
      <w:r>
        <w:rPr>
          <w:color w:val="333333"/>
          <w:w w:val="105"/>
        </w:rPr>
        <w:t>think </w:t>
      </w:r>
      <w:r>
        <w:rPr>
          <w:color w:val="444444"/>
          <w:w w:val="105"/>
        </w:rPr>
        <w:t>that philosophical aes­ </w:t>
      </w:r>
      <w:r>
        <w:rPr>
          <w:color w:val="444444"/>
          <w:w w:val="105"/>
        </w:rPr>
        <w:t>theticians would not typically need the </w:t>
      </w:r>
      <w:r>
        <w:rPr>
          <w:rFonts w:ascii="Times New Roman" w:hAnsi="Times New Roman"/>
          <w:i/>
          <w:color w:val="444444"/>
          <w:w w:val="105"/>
          <w:sz w:val="18"/>
        </w:rPr>
        <w:t>Encyclopedia </w:t>
      </w:r>
      <w:r>
        <w:rPr>
          <w:color w:val="333333"/>
          <w:w w:val="105"/>
        </w:rPr>
        <w:t>because </w:t>
      </w:r>
      <w:r>
        <w:rPr>
          <w:color w:val="444444"/>
          <w:w w:val="105"/>
        </w:rPr>
        <w:t>they  already  </w:t>
      </w:r>
      <w:r>
        <w:rPr>
          <w:color w:val="444444"/>
          <w:spacing w:val="-4"/>
          <w:w w:val="105"/>
        </w:rPr>
        <w:t>know, </w:t>
      </w:r>
      <w:r>
        <w:rPr>
          <w:color w:val="444444"/>
          <w:w w:val="105"/>
        </w:rPr>
        <w:t>or  </w:t>
      </w:r>
      <w:r>
        <w:rPr>
          <w:color w:val="444444"/>
          <w:w w:val="105"/>
        </w:rPr>
        <w:t>should know, most of what it includes </w:t>
      </w:r>
      <w:r>
        <w:rPr>
          <w:color w:val="333333"/>
          <w:w w:val="105"/>
        </w:rPr>
        <w:t>that is </w:t>
      </w:r>
      <w:r>
        <w:rPr>
          <w:color w:val="444444"/>
          <w:w w:val="105"/>
        </w:rPr>
        <w:t>relevant </w:t>
      </w:r>
      <w:r>
        <w:rPr>
          <w:color w:val="333333"/>
          <w:w w:val="105"/>
        </w:rPr>
        <w:t>to </w:t>
      </w:r>
      <w:r>
        <w:rPr>
          <w:color w:val="444444"/>
          <w:w w:val="105"/>
        </w:rPr>
        <w:t>their  research  and, moreover, </w:t>
      </w:r>
      <w:r>
        <w:rPr>
          <w:color w:val="444444"/>
          <w:w w:val="105"/>
        </w:rPr>
        <w:t>that much of what they do not know </w:t>
      </w:r>
      <w:r>
        <w:rPr>
          <w:color w:val="333333"/>
          <w:w w:val="105"/>
        </w:rPr>
        <w:t>is </w:t>
      </w:r>
      <w:r>
        <w:rPr>
          <w:color w:val="444444"/>
          <w:w w:val="105"/>
        </w:rPr>
        <w:t>irrelevant, especially </w:t>
      </w:r>
      <w:r>
        <w:rPr>
          <w:rFonts w:ascii="Arial" w:hAnsi="Arial"/>
          <w:color w:val="444444"/>
          <w:w w:val="120"/>
        </w:rPr>
        <w:t>if </w:t>
      </w:r>
      <w:r>
        <w:rPr>
          <w:color w:val="444444"/>
          <w:w w:val="105"/>
        </w:rPr>
        <w:t>the </w:t>
      </w:r>
      <w:r>
        <w:rPr>
          <w:color w:val="333333"/>
          <w:w w:val="105"/>
        </w:rPr>
        <w:t>unknown </w:t>
      </w:r>
      <w:r>
        <w:rPr>
          <w:color w:val="444444"/>
          <w:w w:val="105"/>
        </w:rPr>
        <w:t>material in­ </w:t>
      </w:r>
      <w:r>
        <w:rPr>
          <w:color w:val="444444"/>
          <w:w w:val="105"/>
        </w:rPr>
        <w:t>volves disciplines other than philosophy. At </w:t>
      </w:r>
      <w:r>
        <w:rPr>
          <w:color w:val="333333"/>
          <w:w w:val="105"/>
        </w:rPr>
        <w:t>the </w:t>
      </w:r>
      <w:r>
        <w:rPr>
          <w:color w:val="444444"/>
          <w:w w:val="105"/>
        </w:rPr>
        <w:t>same </w:t>
      </w:r>
      <w:r>
        <w:rPr>
          <w:color w:val="333333"/>
          <w:w w:val="105"/>
        </w:rPr>
        <w:t>time</w:t>
      </w:r>
      <w:r>
        <w:rPr>
          <w:color w:val="575757"/>
          <w:w w:val="105"/>
        </w:rPr>
        <w:t>,</w:t>
      </w:r>
      <w:r>
        <w:rPr>
          <w:color w:val="333333"/>
          <w:w w:val="105"/>
        </w:rPr>
        <w:t>this </w:t>
      </w:r>
      <w:r>
        <w:rPr>
          <w:color w:val="575757"/>
          <w:w w:val="105"/>
        </w:rPr>
        <w:t>re</w:t>
      </w:r>
      <w:r>
        <w:rPr>
          <w:color w:val="333333"/>
          <w:w w:val="105"/>
        </w:rPr>
        <w:t>viewer </w:t>
      </w:r>
      <w:r>
        <w:rPr>
          <w:color w:val="444444"/>
          <w:w w:val="105"/>
        </w:rPr>
        <w:t>worried, readers </w:t>
      </w:r>
      <w:r>
        <w:rPr>
          <w:color w:val="444444"/>
          <w:w w:val="105"/>
        </w:rPr>
        <w:t>not already familiar with aesthetics would </w:t>
      </w:r>
      <w:r>
        <w:rPr>
          <w:color w:val="333333"/>
          <w:w w:val="105"/>
        </w:rPr>
        <w:t>have difficulty </w:t>
      </w:r>
      <w:r>
        <w:rPr>
          <w:color w:val="444444"/>
          <w:w w:val="105"/>
        </w:rPr>
        <w:t>finding their way among the </w:t>
      </w:r>
      <w:r>
        <w:rPr>
          <w:color w:val="444444"/>
          <w:w w:val="105"/>
        </w:rPr>
        <w:t>variety and contrariety of viewpoints collectively reflected in the entries, because the </w:t>
      </w:r>
      <w:r>
        <w:rPr>
          <w:rFonts w:ascii="Times New Roman" w:hAnsi="Times New Roman"/>
          <w:i/>
          <w:color w:val="444444"/>
          <w:w w:val="105"/>
          <w:sz w:val="18"/>
        </w:rPr>
        <w:t>En­ cyclopedia </w:t>
      </w:r>
      <w:r>
        <w:rPr>
          <w:color w:val="444444"/>
          <w:w w:val="105"/>
        </w:rPr>
        <w:t>did not provide a singularly systematic, conceptual framework </w:t>
      </w:r>
      <w:r>
        <w:rPr>
          <w:rFonts w:ascii="Arial" w:hAnsi="Arial"/>
          <w:color w:val="444444"/>
          <w:w w:val="120"/>
          <w:sz w:val="15"/>
        </w:rPr>
        <w:t>to </w:t>
      </w:r>
      <w:r>
        <w:rPr>
          <w:color w:val="444444"/>
          <w:w w:val="105"/>
        </w:rPr>
        <w:t>guide  </w:t>
      </w:r>
      <w:r>
        <w:rPr>
          <w:color w:val="444444"/>
          <w:spacing w:val="25"/>
          <w:w w:val="105"/>
        </w:rPr>
        <w:t> </w:t>
      </w:r>
      <w:r>
        <w:rPr>
          <w:color w:val="444444"/>
          <w:w w:val="105"/>
        </w:rPr>
        <w:t>novice</w:t>
      </w:r>
      <w:r>
        <w:rPr/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1"/>
        <w:ind w:right="0"/>
        <w:rPr>
          <w:rFonts w:ascii="Times New Roman" w:hAnsi="Times New Roman" w:cs="Times New Roman" w:eastAsia="Times New Roman" w:hint="default"/>
          <w:sz w:val="14"/>
          <w:szCs w:val="14"/>
        </w:rPr>
      </w:pPr>
    </w:p>
    <w:p>
      <w:pPr>
        <w:spacing w:line="240" w:lineRule="auto"/>
        <w:ind w:left="11712" w:right="0" w:firstLine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 w:cs="Times New Roman" w:eastAsia="Times New Roman" w:hint="default"/>
          <w:sz w:val="20"/>
          <w:szCs w:val="20"/>
        </w:rPr>
        <w:drawing>
          <wp:inline distT="0" distB="0" distL="0" distR="0">
            <wp:extent cx="170688" cy="426720"/>
            <wp:effectExtent l="0" t="0" r="0" b="0"/>
            <wp:docPr id="1" name="image5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688" cy="42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</w:p>
    <w:p>
      <w:pPr>
        <w:spacing w:after="0" w:line="240" w:lineRule="auto"/>
        <w:rPr>
          <w:rFonts w:ascii="Times New Roman" w:hAnsi="Times New Roman" w:cs="Times New Roman" w:eastAsia="Times New Roman" w:hint="default"/>
          <w:sz w:val="20"/>
          <w:szCs w:val="20"/>
        </w:rPr>
        <w:sectPr>
          <w:pgSz w:w="12240" w:h="15840"/>
          <w:pgMar w:top="80" w:bottom="0" w:left="0" w:right="140"/>
        </w:sect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/>
        <w:pict>
          <v:shape style="position:absolute;margin-left:.96pt;margin-top:3.840025pt;width:58.56pt;height:782.4pt;mso-position-horizontal-relative:page;mso-position-vertical-relative:page;z-index:1384" type="#_x0000_t75" stroked="false">
            <v:imagedata r:id="rId10" o:title=""/>
          </v:shape>
        </w:pict>
      </w:r>
    </w:p>
    <w:p>
      <w:pPr>
        <w:spacing w:line="240" w:lineRule="auto" w:before="2"/>
        <w:ind w:right="0"/>
        <w:rPr>
          <w:rFonts w:ascii="Times New Roman" w:hAnsi="Times New Roman" w:cs="Times New Roman" w:eastAsia="Times New Roman" w:hint="default"/>
          <w:sz w:val="25"/>
          <w:szCs w:val="25"/>
        </w:rPr>
      </w:pPr>
    </w:p>
    <w:p>
      <w:pPr>
        <w:tabs>
          <w:tab w:pos="10751" w:val="left" w:leader="none"/>
        </w:tabs>
        <w:spacing w:before="69"/>
        <w:ind w:left="6249" w:right="0" w:firstLine="0"/>
        <w:jc w:val="left"/>
        <w:rPr>
          <w:rFonts w:ascii="Times New Roman" w:hAnsi="Times New Roman" w:cs="Times New Roman" w:eastAsia="Times New Roman" w:hint="default"/>
          <w:sz w:val="23"/>
          <w:szCs w:val="23"/>
        </w:rPr>
      </w:pPr>
      <w:r>
        <w:rPr>
          <w:rFonts w:ascii="Times New Roman"/>
          <w:color w:val="484848"/>
          <w:w w:val="105"/>
          <w:sz w:val="24"/>
        </w:rPr>
        <w:t>PREFACETOTHE</w:t>
      </w:r>
      <w:r>
        <w:rPr>
          <w:rFonts w:ascii="Times New Roman"/>
          <w:color w:val="484848"/>
          <w:spacing w:val="51"/>
          <w:w w:val="105"/>
          <w:sz w:val="24"/>
        </w:rPr>
        <w:t> </w:t>
      </w:r>
      <w:r>
        <w:rPr>
          <w:rFonts w:ascii="Times New Roman"/>
          <w:color w:val="383838"/>
          <w:w w:val="105"/>
          <w:sz w:val="24"/>
        </w:rPr>
        <w:t>SECOND </w:t>
      </w:r>
      <w:r>
        <w:rPr>
          <w:rFonts w:ascii="Times New Roman"/>
          <w:color w:val="484848"/>
          <w:w w:val="105"/>
          <w:sz w:val="24"/>
        </w:rPr>
        <w:t>EDITION</w:t>
        <w:tab/>
      </w:r>
      <w:r>
        <w:rPr>
          <w:rFonts w:ascii="Times New Roman"/>
          <w:color w:val="5D5D5D"/>
          <w:w w:val="105"/>
          <w:sz w:val="23"/>
        </w:rPr>
        <w:t>xxv</w:t>
      </w:r>
      <w:r>
        <w:rPr>
          <w:rFonts w:ascii="Times New Roman"/>
          <w:sz w:val="23"/>
        </w:rPr>
      </w:r>
    </w:p>
    <w:p>
      <w:pPr>
        <w:spacing w:line="240" w:lineRule="auto" w:before="11"/>
        <w:ind w:right="0"/>
        <w:rPr>
          <w:rFonts w:ascii="Times New Roman" w:hAnsi="Times New Roman" w:cs="Times New Roman" w:eastAsia="Times New Roman" w:hint="default"/>
          <w:sz w:val="30"/>
          <w:szCs w:val="30"/>
        </w:rPr>
      </w:pPr>
    </w:p>
    <w:p>
      <w:pPr>
        <w:pStyle w:val="BodyText"/>
        <w:spacing w:line="264" w:lineRule="auto"/>
        <w:ind w:left="2476" w:right="1457" w:firstLine="9"/>
        <w:jc w:val="both"/>
      </w:pPr>
      <w:r>
        <w:rPr>
          <w:color w:val="484848"/>
          <w:w w:val="110"/>
        </w:rPr>
        <w:t>readers</w:t>
      </w:r>
      <w:r>
        <w:rPr>
          <w:color w:val="1A1A1A"/>
          <w:w w:val="110"/>
        </w:rPr>
        <w:t>.</w:t>
      </w:r>
      <w:r>
        <w:rPr>
          <w:color w:val="484848"/>
          <w:w w:val="110"/>
        </w:rPr>
        <w:t>The second </w:t>
      </w:r>
      <w:r>
        <w:rPr>
          <w:color w:val="383838"/>
          <w:w w:val="110"/>
        </w:rPr>
        <w:t>edition </w:t>
      </w:r>
      <w:r>
        <w:rPr>
          <w:color w:val="484848"/>
          <w:w w:val="110"/>
        </w:rPr>
        <w:t>cannot assuage these concerns, nor </w:t>
      </w:r>
      <w:r>
        <w:rPr>
          <w:color w:val="383838"/>
          <w:w w:val="110"/>
        </w:rPr>
        <w:t>does </w:t>
      </w:r>
      <w:r>
        <w:rPr>
          <w:color w:val="484848"/>
          <w:w w:val="110"/>
        </w:rPr>
        <w:t>it try to, because it </w:t>
      </w:r>
      <w:r>
        <w:rPr>
          <w:color w:val="484848"/>
          <w:w w:val="110"/>
        </w:rPr>
        <w:t>is</w:t>
      </w:r>
      <w:r>
        <w:rPr>
          <w:color w:val="484848"/>
          <w:spacing w:val="-14"/>
          <w:w w:val="110"/>
        </w:rPr>
        <w:t> </w:t>
      </w:r>
      <w:r>
        <w:rPr>
          <w:color w:val="484848"/>
          <w:w w:val="110"/>
        </w:rPr>
        <w:t>not</w:t>
      </w:r>
      <w:r>
        <w:rPr>
          <w:color w:val="484848"/>
          <w:spacing w:val="-11"/>
          <w:w w:val="110"/>
        </w:rPr>
        <w:t> </w:t>
      </w:r>
      <w:r>
        <w:rPr>
          <w:color w:val="484848"/>
          <w:w w:val="110"/>
        </w:rPr>
        <w:t>an</w:t>
      </w:r>
      <w:r>
        <w:rPr>
          <w:color w:val="484848"/>
          <w:spacing w:val="-11"/>
          <w:w w:val="110"/>
        </w:rPr>
        <w:t> </w:t>
      </w:r>
      <w:r>
        <w:rPr>
          <w:color w:val="484848"/>
          <w:w w:val="110"/>
        </w:rPr>
        <w:t>encyclopedia</w:t>
      </w:r>
      <w:r>
        <w:rPr>
          <w:color w:val="484848"/>
          <w:spacing w:val="-3"/>
          <w:w w:val="110"/>
        </w:rPr>
        <w:t> </w:t>
      </w:r>
      <w:r>
        <w:rPr>
          <w:color w:val="484848"/>
          <w:w w:val="110"/>
        </w:rPr>
        <w:t>that</w:t>
      </w:r>
      <w:r>
        <w:rPr>
          <w:color w:val="484848"/>
          <w:spacing w:val="-11"/>
          <w:w w:val="110"/>
        </w:rPr>
        <w:t> </w:t>
      </w:r>
      <w:r>
        <w:rPr>
          <w:color w:val="484848"/>
          <w:w w:val="110"/>
        </w:rPr>
        <w:t>could</w:t>
      </w:r>
      <w:r>
        <w:rPr>
          <w:color w:val="484848"/>
          <w:spacing w:val="-7"/>
          <w:w w:val="110"/>
        </w:rPr>
        <w:t> </w:t>
      </w:r>
      <w:r>
        <w:rPr>
          <w:color w:val="484848"/>
          <w:w w:val="110"/>
        </w:rPr>
        <w:t>possibly</w:t>
      </w:r>
      <w:r>
        <w:rPr>
          <w:color w:val="484848"/>
          <w:spacing w:val="-3"/>
          <w:w w:val="110"/>
        </w:rPr>
        <w:t> </w:t>
      </w:r>
      <w:r>
        <w:rPr>
          <w:color w:val="484848"/>
          <w:w w:val="110"/>
        </w:rPr>
        <w:t>be</w:t>
      </w:r>
      <w:r>
        <w:rPr>
          <w:color w:val="484848"/>
          <w:spacing w:val="-8"/>
          <w:w w:val="110"/>
        </w:rPr>
        <w:t> </w:t>
      </w:r>
      <w:r>
        <w:rPr>
          <w:color w:val="484848"/>
          <w:w w:val="110"/>
        </w:rPr>
        <w:t>confined</w:t>
      </w:r>
      <w:r>
        <w:rPr>
          <w:color w:val="484848"/>
          <w:spacing w:val="-2"/>
          <w:w w:val="110"/>
        </w:rPr>
        <w:t> </w:t>
      </w:r>
      <w:r>
        <w:rPr>
          <w:rFonts w:ascii="Arial" w:hAnsi="Arial"/>
          <w:color w:val="484848"/>
          <w:w w:val="110"/>
          <w:sz w:val="15"/>
        </w:rPr>
        <w:t>to</w:t>
      </w:r>
      <w:r>
        <w:rPr>
          <w:rFonts w:ascii="Arial" w:hAnsi="Arial"/>
          <w:color w:val="484848"/>
          <w:spacing w:val="-14"/>
          <w:w w:val="110"/>
          <w:sz w:val="15"/>
        </w:rPr>
        <w:t> </w:t>
      </w:r>
      <w:r>
        <w:rPr>
          <w:color w:val="484848"/>
          <w:w w:val="110"/>
        </w:rPr>
        <w:t>philosophy,</w:t>
      </w:r>
      <w:r>
        <w:rPr>
          <w:color w:val="484848"/>
          <w:spacing w:val="-10"/>
          <w:w w:val="110"/>
        </w:rPr>
        <w:t> </w:t>
      </w:r>
      <w:r>
        <w:rPr>
          <w:color w:val="484848"/>
          <w:w w:val="110"/>
        </w:rPr>
        <w:t>or</w:t>
      </w:r>
      <w:r>
        <w:rPr>
          <w:color w:val="484848"/>
          <w:spacing w:val="-9"/>
          <w:w w:val="110"/>
        </w:rPr>
        <w:t> </w:t>
      </w:r>
      <w:r>
        <w:rPr>
          <w:color w:val="484848"/>
          <w:w w:val="110"/>
        </w:rPr>
        <w:t>any</w:t>
      </w:r>
      <w:r>
        <w:rPr>
          <w:color w:val="484848"/>
          <w:spacing w:val="-9"/>
          <w:w w:val="110"/>
        </w:rPr>
        <w:t> </w:t>
      </w:r>
      <w:r>
        <w:rPr>
          <w:color w:val="484848"/>
          <w:w w:val="110"/>
        </w:rPr>
        <w:t>other</w:t>
      </w:r>
      <w:r>
        <w:rPr>
          <w:color w:val="484848"/>
          <w:spacing w:val="-4"/>
          <w:w w:val="110"/>
        </w:rPr>
        <w:t> </w:t>
      </w:r>
      <w:r>
        <w:rPr>
          <w:color w:val="484848"/>
          <w:w w:val="110"/>
        </w:rPr>
        <w:t>single </w:t>
      </w:r>
      <w:r>
        <w:rPr>
          <w:color w:val="484848"/>
          <w:w w:val="110"/>
        </w:rPr>
        <w:t>discipline,</w:t>
      </w:r>
      <w:r>
        <w:rPr>
          <w:color w:val="484848"/>
          <w:spacing w:val="-14"/>
          <w:w w:val="110"/>
        </w:rPr>
        <w:t> </w:t>
      </w:r>
      <w:r>
        <w:rPr>
          <w:color w:val="484848"/>
          <w:w w:val="110"/>
        </w:rPr>
        <w:t>or</w:t>
      </w:r>
      <w:r>
        <w:rPr>
          <w:color w:val="484848"/>
          <w:spacing w:val="-23"/>
          <w:w w:val="110"/>
        </w:rPr>
        <w:t> </w:t>
      </w:r>
      <w:r>
        <w:rPr>
          <w:color w:val="484848"/>
          <w:w w:val="110"/>
        </w:rPr>
        <w:t>even</w:t>
      </w:r>
      <w:r>
        <w:rPr>
          <w:color w:val="484848"/>
          <w:spacing w:val="-22"/>
          <w:w w:val="110"/>
        </w:rPr>
        <w:t> </w:t>
      </w:r>
      <w:r>
        <w:rPr>
          <w:color w:val="484848"/>
          <w:w w:val="110"/>
        </w:rPr>
        <w:t>all</w:t>
      </w:r>
      <w:r>
        <w:rPr>
          <w:color w:val="484848"/>
          <w:spacing w:val="-19"/>
          <w:w w:val="110"/>
        </w:rPr>
        <w:t> </w:t>
      </w:r>
      <w:r>
        <w:rPr>
          <w:color w:val="484848"/>
          <w:w w:val="110"/>
        </w:rPr>
        <w:t>disciplines</w:t>
      </w:r>
      <w:r>
        <w:rPr>
          <w:color w:val="484848"/>
          <w:spacing w:val="-18"/>
          <w:w w:val="110"/>
        </w:rPr>
        <w:t> </w:t>
      </w:r>
      <w:r>
        <w:rPr>
          <w:color w:val="484848"/>
          <w:w w:val="110"/>
        </w:rPr>
        <w:t>combined</w:t>
      </w:r>
      <w:r>
        <w:rPr>
          <w:color w:val="484848"/>
          <w:spacing w:val="-35"/>
          <w:w w:val="110"/>
        </w:rPr>
        <w:t> </w:t>
      </w:r>
      <w:r>
        <w:rPr>
          <w:color w:val="1A1A1A"/>
          <w:w w:val="110"/>
        </w:rPr>
        <w:t>.</w:t>
      </w:r>
      <w:r>
        <w:rPr>
          <w:color w:val="484848"/>
          <w:w w:val="110"/>
        </w:rPr>
        <w:t>Aesthetics</w:t>
      </w:r>
      <w:r>
        <w:rPr>
          <w:color w:val="484848"/>
          <w:spacing w:val="-11"/>
          <w:w w:val="110"/>
        </w:rPr>
        <w:t> </w:t>
      </w:r>
      <w:r>
        <w:rPr>
          <w:color w:val="484848"/>
          <w:w w:val="110"/>
        </w:rPr>
        <w:t>must</w:t>
      </w:r>
      <w:r>
        <w:rPr>
          <w:color w:val="484848"/>
          <w:spacing w:val="-16"/>
          <w:w w:val="110"/>
        </w:rPr>
        <w:t> </w:t>
      </w:r>
      <w:r>
        <w:rPr>
          <w:color w:val="484848"/>
          <w:w w:val="110"/>
        </w:rPr>
        <w:t>traverse</w:t>
      </w:r>
      <w:r>
        <w:rPr>
          <w:color w:val="484848"/>
          <w:spacing w:val="-10"/>
          <w:w w:val="110"/>
        </w:rPr>
        <w:t> </w:t>
      </w:r>
      <w:r>
        <w:rPr>
          <w:color w:val="484848"/>
          <w:w w:val="110"/>
        </w:rPr>
        <w:t>many</w:t>
      </w:r>
      <w:r>
        <w:rPr>
          <w:color w:val="484848"/>
          <w:spacing w:val="-18"/>
          <w:w w:val="110"/>
        </w:rPr>
        <w:t> </w:t>
      </w:r>
      <w:r>
        <w:rPr>
          <w:color w:val="484848"/>
          <w:w w:val="110"/>
        </w:rPr>
        <w:t>disciplines</w:t>
      </w:r>
      <w:r>
        <w:rPr>
          <w:color w:val="484848"/>
          <w:spacing w:val="-11"/>
          <w:w w:val="110"/>
        </w:rPr>
        <w:t> </w:t>
      </w:r>
      <w:r>
        <w:rPr>
          <w:color w:val="484848"/>
          <w:w w:val="110"/>
        </w:rPr>
        <w:t>or </w:t>
      </w:r>
      <w:r>
        <w:rPr>
          <w:color w:val="484848"/>
          <w:w w:val="110"/>
        </w:rPr>
        <w:t>operate outside all of them </w:t>
      </w:r>
      <w:r>
        <w:rPr>
          <w:color w:val="5D5D5D"/>
          <w:w w:val="110"/>
        </w:rPr>
        <w:t>(whe</w:t>
      </w:r>
      <w:r>
        <w:rPr>
          <w:color w:val="383838"/>
          <w:w w:val="110"/>
        </w:rPr>
        <w:t>n</w:t>
      </w:r>
      <w:r>
        <w:rPr>
          <w:color w:val="5D5D5D"/>
          <w:w w:val="110"/>
        </w:rPr>
        <w:t>, </w:t>
      </w:r>
      <w:r>
        <w:rPr>
          <w:color w:val="484848"/>
          <w:w w:val="110"/>
        </w:rPr>
        <w:t>for </w:t>
      </w:r>
      <w:r>
        <w:rPr>
          <w:color w:val="5D5D5D"/>
          <w:w w:val="110"/>
        </w:rPr>
        <w:t>e</w:t>
      </w:r>
      <w:r>
        <w:rPr>
          <w:color w:val="383838"/>
          <w:w w:val="110"/>
        </w:rPr>
        <w:t>xample, </w:t>
      </w:r>
      <w:r>
        <w:rPr>
          <w:color w:val="484848"/>
          <w:w w:val="110"/>
        </w:rPr>
        <w:t>it is </w:t>
      </w:r>
      <w:r>
        <w:rPr>
          <w:color w:val="383838"/>
          <w:w w:val="110"/>
        </w:rPr>
        <w:t>practiced </w:t>
      </w:r>
      <w:r>
        <w:rPr>
          <w:color w:val="484848"/>
          <w:w w:val="110"/>
        </w:rPr>
        <w:t>within art itself) </w:t>
      </w:r>
      <w:r>
        <w:rPr>
          <w:color w:val="383838"/>
          <w:w w:val="110"/>
        </w:rPr>
        <w:t>to </w:t>
      </w:r>
      <w:r>
        <w:rPr>
          <w:color w:val="484848"/>
          <w:w w:val="110"/>
        </w:rPr>
        <w:t>do </w:t>
      </w:r>
      <w:r>
        <w:rPr>
          <w:color w:val="484848"/>
          <w:w w:val="110"/>
        </w:rPr>
        <w:t>justice to its </w:t>
      </w:r>
      <w:r>
        <w:rPr>
          <w:color w:val="383838"/>
          <w:w w:val="110"/>
        </w:rPr>
        <w:t>complex </w:t>
      </w:r>
      <w:r>
        <w:rPr>
          <w:color w:val="484848"/>
          <w:w w:val="110"/>
        </w:rPr>
        <w:t>subject matter </w:t>
      </w:r>
      <w:r>
        <w:rPr>
          <w:color w:val="5D5D5D"/>
          <w:w w:val="110"/>
        </w:rPr>
        <w:t>(art, </w:t>
      </w:r>
      <w:r>
        <w:rPr>
          <w:color w:val="484848"/>
          <w:w w:val="110"/>
        </w:rPr>
        <w:t>culture, and nature); and there is no single </w:t>
      </w:r>
      <w:r>
        <w:rPr>
          <w:color w:val="484848"/>
          <w:w w:val="110"/>
        </w:rPr>
        <w:t>framework</w:t>
      </w:r>
      <w:r>
        <w:rPr>
          <w:color w:val="484848"/>
          <w:spacing w:val="-10"/>
          <w:w w:val="110"/>
        </w:rPr>
        <w:t> </w:t>
      </w:r>
      <w:r>
        <w:rPr>
          <w:color w:val="484848"/>
          <w:w w:val="110"/>
        </w:rPr>
        <w:t>that</w:t>
      </w:r>
      <w:r>
        <w:rPr>
          <w:color w:val="484848"/>
          <w:spacing w:val="-14"/>
          <w:w w:val="110"/>
        </w:rPr>
        <w:t> </w:t>
      </w:r>
      <w:r>
        <w:rPr>
          <w:color w:val="484848"/>
          <w:w w:val="110"/>
        </w:rPr>
        <w:t>could</w:t>
      </w:r>
      <w:r>
        <w:rPr>
          <w:color w:val="484848"/>
          <w:spacing w:val="-11"/>
          <w:w w:val="110"/>
        </w:rPr>
        <w:t> </w:t>
      </w:r>
      <w:r>
        <w:rPr>
          <w:color w:val="484848"/>
          <w:w w:val="110"/>
        </w:rPr>
        <w:t>contain</w:t>
      </w:r>
      <w:r>
        <w:rPr>
          <w:color w:val="484848"/>
          <w:spacing w:val="-16"/>
          <w:w w:val="110"/>
        </w:rPr>
        <w:t> </w:t>
      </w:r>
      <w:r>
        <w:rPr>
          <w:color w:val="484848"/>
          <w:w w:val="110"/>
        </w:rPr>
        <w:t>all</w:t>
      </w:r>
      <w:r>
        <w:rPr>
          <w:color w:val="484848"/>
          <w:spacing w:val="-23"/>
          <w:w w:val="110"/>
        </w:rPr>
        <w:t> </w:t>
      </w:r>
      <w:r>
        <w:rPr>
          <w:color w:val="383838"/>
          <w:w w:val="110"/>
        </w:rPr>
        <w:t>the</w:t>
      </w:r>
      <w:r>
        <w:rPr>
          <w:color w:val="383838"/>
          <w:spacing w:val="-20"/>
          <w:w w:val="110"/>
        </w:rPr>
        <w:t> </w:t>
      </w:r>
      <w:r>
        <w:rPr>
          <w:color w:val="484848"/>
          <w:w w:val="110"/>
        </w:rPr>
        <w:t>viewpoints</w:t>
      </w:r>
      <w:r>
        <w:rPr>
          <w:color w:val="484848"/>
          <w:spacing w:val="-4"/>
          <w:w w:val="110"/>
        </w:rPr>
        <w:t> </w:t>
      </w:r>
      <w:r>
        <w:rPr>
          <w:color w:val="484848"/>
          <w:w w:val="110"/>
        </w:rPr>
        <w:t>people</w:t>
      </w:r>
      <w:r>
        <w:rPr>
          <w:color w:val="484848"/>
          <w:spacing w:val="-13"/>
          <w:w w:val="110"/>
        </w:rPr>
        <w:t> </w:t>
      </w:r>
      <w:r>
        <w:rPr>
          <w:color w:val="484848"/>
          <w:w w:val="110"/>
        </w:rPr>
        <w:t>have</w:t>
      </w:r>
      <w:r>
        <w:rPr>
          <w:color w:val="484848"/>
          <w:spacing w:val="-16"/>
          <w:w w:val="110"/>
        </w:rPr>
        <w:t> </w:t>
      </w:r>
      <w:r>
        <w:rPr>
          <w:color w:val="484848"/>
          <w:w w:val="110"/>
        </w:rPr>
        <w:t>on</w:t>
      </w:r>
      <w:r>
        <w:rPr>
          <w:color w:val="484848"/>
          <w:spacing w:val="-21"/>
          <w:w w:val="110"/>
        </w:rPr>
        <w:t> </w:t>
      </w:r>
      <w:r>
        <w:rPr>
          <w:color w:val="383838"/>
          <w:w w:val="110"/>
        </w:rPr>
        <w:t>it.</w:t>
      </w:r>
      <w:r>
        <w:rPr>
          <w:color w:val="383838"/>
          <w:spacing w:val="-32"/>
          <w:w w:val="110"/>
        </w:rPr>
        <w:t> </w:t>
      </w:r>
      <w:r>
        <w:rPr>
          <w:color w:val="484848"/>
          <w:w w:val="110"/>
        </w:rPr>
        <w:t>However,</w:t>
      </w:r>
      <w:r>
        <w:rPr>
          <w:color w:val="484848"/>
          <w:spacing w:val="-18"/>
          <w:w w:val="110"/>
        </w:rPr>
        <w:t> </w:t>
      </w:r>
      <w:r>
        <w:rPr>
          <w:color w:val="484848"/>
          <w:w w:val="110"/>
        </w:rPr>
        <w:t>being</w:t>
      </w:r>
      <w:r>
        <w:rPr>
          <w:color w:val="484848"/>
          <w:spacing w:val="-14"/>
          <w:w w:val="110"/>
        </w:rPr>
        <w:t> </w:t>
      </w:r>
      <w:r>
        <w:rPr>
          <w:color w:val="484848"/>
          <w:w w:val="110"/>
        </w:rPr>
        <w:t>trans­ </w:t>
      </w:r>
      <w:r>
        <w:rPr>
          <w:color w:val="484848"/>
          <w:w w:val="110"/>
        </w:rPr>
        <w:t>versal</w:t>
      </w:r>
      <w:r>
        <w:rPr>
          <w:color w:val="484848"/>
          <w:spacing w:val="-2"/>
          <w:w w:val="110"/>
        </w:rPr>
        <w:t> </w:t>
      </w:r>
      <w:r>
        <w:rPr>
          <w:color w:val="484848"/>
          <w:w w:val="110"/>
        </w:rPr>
        <w:t>and</w:t>
      </w:r>
      <w:r>
        <w:rPr>
          <w:color w:val="484848"/>
          <w:spacing w:val="-7"/>
          <w:w w:val="110"/>
        </w:rPr>
        <w:t> </w:t>
      </w:r>
      <w:r>
        <w:rPr>
          <w:color w:val="484848"/>
          <w:w w:val="110"/>
        </w:rPr>
        <w:t>inclusive</w:t>
      </w:r>
      <w:r>
        <w:rPr>
          <w:color w:val="484848"/>
          <w:spacing w:val="-12"/>
          <w:w w:val="110"/>
        </w:rPr>
        <w:t> </w:t>
      </w:r>
      <w:r>
        <w:rPr>
          <w:color w:val="484848"/>
          <w:w w:val="110"/>
        </w:rPr>
        <w:t>does</w:t>
      </w:r>
      <w:r>
        <w:rPr>
          <w:color w:val="484848"/>
          <w:spacing w:val="-12"/>
          <w:w w:val="110"/>
        </w:rPr>
        <w:t> </w:t>
      </w:r>
      <w:r>
        <w:rPr>
          <w:color w:val="383838"/>
          <w:w w:val="110"/>
        </w:rPr>
        <w:t>not</w:t>
      </w:r>
      <w:r>
        <w:rPr>
          <w:color w:val="383838"/>
          <w:spacing w:val="-9"/>
          <w:w w:val="110"/>
        </w:rPr>
        <w:t> </w:t>
      </w:r>
      <w:r>
        <w:rPr>
          <w:color w:val="383838"/>
          <w:w w:val="110"/>
        </w:rPr>
        <w:t>mean</w:t>
      </w:r>
      <w:r>
        <w:rPr>
          <w:color w:val="383838"/>
          <w:spacing w:val="-10"/>
          <w:w w:val="110"/>
        </w:rPr>
        <w:t> </w:t>
      </w:r>
      <w:r>
        <w:rPr>
          <w:color w:val="484848"/>
          <w:w w:val="110"/>
        </w:rPr>
        <w:t>being</w:t>
      </w:r>
      <w:r>
        <w:rPr>
          <w:color w:val="484848"/>
          <w:spacing w:val="-9"/>
          <w:w w:val="110"/>
        </w:rPr>
        <w:t> </w:t>
      </w:r>
      <w:r>
        <w:rPr>
          <w:color w:val="383838"/>
          <w:w w:val="110"/>
        </w:rPr>
        <w:t>unphilosophical</w:t>
      </w:r>
      <w:r>
        <w:rPr>
          <w:color w:val="383838"/>
          <w:spacing w:val="2"/>
          <w:w w:val="110"/>
        </w:rPr>
        <w:t> </w:t>
      </w:r>
      <w:r>
        <w:rPr>
          <w:color w:val="484848"/>
          <w:w w:val="110"/>
        </w:rPr>
        <w:t>or</w:t>
      </w:r>
      <w:r>
        <w:rPr>
          <w:color w:val="484848"/>
          <w:spacing w:val="-23"/>
          <w:w w:val="110"/>
        </w:rPr>
        <w:t> </w:t>
      </w:r>
      <w:r>
        <w:rPr>
          <w:color w:val="484848"/>
          <w:w w:val="110"/>
        </w:rPr>
        <w:t>unsystematic.</w:t>
      </w:r>
      <w:r>
        <w:rPr>
          <w:color w:val="484848"/>
          <w:spacing w:val="-11"/>
          <w:w w:val="110"/>
        </w:rPr>
        <w:t> </w:t>
      </w:r>
      <w:r>
        <w:rPr>
          <w:color w:val="383838"/>
          <w:spacing w:val="-5"/>
          <w:w w:val="110"/>
        </w:rPr>
        <w:t>I</w:t>
      </w:r>
      <w:r>
        <w:rPr>
          <w:color w:val="5D5D5D"/>
          <w:spacing w:val="-5"/>
          <w:w w:val="110"/>
        </w:rPr>
        <w:t>t</w:t>
      </w:r>
      <w:r>
        <w:rPr>
          <w:color w:val="5D5D5D"/>
          <w:spacing w:val="-14"/>
          <w:w w:val="110"/>
        </w:rPr>
        <w:t> </w:t>
      </w:r>
      <w:r>
        <w:rPr>
          <w:color w:val="484848"/>
          <w:w w:val="110"/>
        </w:rPr>
        <w:t>means</w:t>
      </w:r>
      <w:r>
        <w:rPr>
          <w:color w:val="484848"/>
          <w:spacing w:val="-13"/>
          <w:w w:val="110"/>
        </w:rPr>
        <w:t> </w:t>
      </w:r>
      <w:r>
        <w:rPr>
          <w:color w:val="484848"/>
          <w:w w:val="110"/>
        </w:rPr>
        <w:t>that </w:t>
      </w:r>
      <w:r>
        <w:rPr>
          <w:color w:val="484848"/>
          <w:w w:val="110"/>
        </w:rPr>
        <w:t>the</w:t>
      </w:r>
      <w:r>
        <w:rPr>
          <w:color w:val="484848"/>
          <w:spacing w:val="-9"/>
          <w:w w:val="110"/>
        </w:rPr>
        <w:t> </w:t>
      </w:r>
      <w:r>
        <w:rPr>
          <w:rFonts w:ascii="Times New Roman" w:hAnsi="Times New Roman"/>
          <w:i/>
          <w:color w:val="5D5D5D"/>
          <w:w w:val="110"/>
          <w:sz w:val="18"/>
        </w:rPr>
        <w:t>Encyclopedia</w:t>
      </w:r>
      <w:r>
        <w:rPr>
          <w:rFonts w:ascii="Times New Roman" w:hAnsi="Times New Roman"/>
          <w:i/>
          <w:color w:val="5D5D5D"/>
          <w:spacing w:val="1"/>
          <w:w w:val="110"/>
          <w:sz w:val="18"/>
        </w:rPr>
        <w:t> </w:t>
      </w:r>
      <w:r>
        <w:rPr>
          <w:color w:val="484848"/>
          <w:w w:val="110"/>
        </w:rPr>
        <w:t>is</w:t>
      </w:r>
      <w:r>
        <w:rPr>
          <w:color w:val="484848"/>
          <w:spacing w:val="-17"/>
          <w:w w:val="110"/>
        </w:rPr>
        <w:t> </w:t>
      </w:r>
      <w:r>
        <w:rPr>
          <w:color w:val="383838"/>
          <w:w w:val="110"/>
        </w:rPr>
        <w:t>like</w:t>
      </w:r>
      <w:r>
        <w:rPr>
          <w:color w:val="383838"/>
          <w:spacing w:val="-11"/>
          <w:w w:val="110"/>
        </w:rPr>
        <w:t> </w:t>
      </w:r>
      <w:r>
        <w:rPr>
          <w:color w:val="484848"/>
          <w:w w:val="110"/>
        </w:rPr>
        <w:t>the</w:t>
      </w:r>
      <w:r>
        <w:rPr>
          <w:color w:val="484848"/>
          <w:spacing w:val="-9"/>
          <w:w w:val="110"/>
        </w:rPr>
        <w:t> </w:t>
      </w:r>
      <w:r>
        <w:rPr>
          <w:color w:val="5D5D5D"/>
          <w:w w:val="110"/>
        </w:rPr>
        <w:t>"open</w:t>
      </w:r>
      <w:r>
        <w:rPr>
          <w:color w:val="5D5D5D"/>
          <w:spacing w:val="-11"/>
          <w:w w:val="110"/>
        </w:rPr>
        <w:t> </w:t>
      </w:r>
      <w:r>
        <w:rPr>
          <w:color w:val="484848"/>
          <w:w w:val="110"/>
        </w:rPr>
        <w:t>work"</w:t>
      </w:r>
      <w:r>
        <w:rPr>
          <w:color w:val="484848"/>
          <w:spacing w:val="-12"/>
          <w:w w:val="110"/>
        </w:rPr>
        <w:t> </w:t>
      </w:r>
      <w:r>
        <w:rPr>
          <w:color w:val="484848"/>
          <w:w w:val="110"/>
        </w:rPr>
        <w:t>of</w:t>
      </w:r>
      <w:r>
        <w:rPr>
          <w:color w:val="484848"/>
          <w:spacing w:val="-17"/>
          <w:w w:val="110"/>
        </w:rPr>
        <w:t> </w:t>
      </w:r>
      <w:r>
        <w:rPr>
          <w:color w:val="484848"/>
          <w:w w:val="110"/>
        </w:rPr>
        <w:t>art,</w:t>
      </w:r>
      <w:r>
        <w:rPr>
          <w:color w:val="484848"/>
          <w:spacing w:val="-10"/>
          <w:w w:val="110"/>
        </w:rPr>
        <w:t> </w:t>
      </w:r>
      <w:r>
        <w:rPr>
          <w:color w:val="484848"/>
          <w:w w:val="110"/>
        </w:rPr>
        <w:t>a</w:t>
      </w:r>
      <w:r>
        <w:rPr>
          <w:color w:val="484848"/>
          <w:spacing w:val="-12"/>
          <w:w w:val="110"/>
        </w:rPr>
        <w:t> </w:t>
      </w:r>
      <w:r>
        <w:rPr>
          <w:color w:val="484848"/>
          <w:w w:val="110"/>
        </w:rPr>
        <w:t>concept</w:t>
      </w:r>
      <w:r>
        <w:rPr>
          <w:color w:val="484848"/>
          <w:spacing w:val="-8"/>
          <w:w w:val="110"/>
        </w:rPr>
        <w:t> </w:t>
      </w:r>
      <w:r>
        <w:rPr>
          <w:color w:val="484848"/>
          <w:w w:val="110"/>
        </w:rPr>
        <w:t>introduced</w:t>
      </w:r>
      <w:r>
        <w:rPr>
          <w:color w:val="484848"/>
          <w:spacing w:val="4"/>
          <w:w w:val="110"/>
        </w:rPr>
        <w:t> </w:t>
      </w:r>
      <w:r>
        <w:rPr>
          <w:color w:val="484848"/>
          <w:w w:val="110"/>
        </w:rPr>
        <w:t>by</w:t>
      </w:r>
      <w:r>
        <w:rPr>
          <w:color w:val="484848"/>
          <w:spacing w:val="-2"/>
          <w:w w:val="110"/>
        </w:rPr>
        <w:t> </w:t>
      </w:r>
      <w:r>
        <w:rPr>
          <w:color w:val="484848"/>
          <w:w w:val="110"/>
        </w:rPr>
        <w:t>Umberto</w:t>
      </w:r>
      <w:r>
        <w:rPr>
          <w:color w:val="484848"/>
          <w:spacing w:val="5"/>
          <w:w w:val="110"/>
        </w:rPr>
        <w:t> </w:t>
      </w:r>
      <w:r>
        <w:rPr>
          <w:color w:val="484848"/>
          <w:w w:val="110"/>
        </w:rPr>
        <w:t>Eco</w:t>
      </w:r>
      <w:r>
        <w:rPr>
          <w:color w:val="484848"/>
          <w:spacing w:val="-1"/>
          <w:w w:val="110"/>
        </w:rPr>
        <w:t> </w:t>
      </w:r>
      <w:r>
        <w:rPr>
          <w:color w:val="484848"/>
          <w:w w:val="110"/>
        </w:rPr>
        <w:t>to </w:t>
      </w:r>
      <w:r>
        <w:rPr>
          <w:color w:val="484848"/>
          <w:w w:val="110"/>
        </w:rPr>
        <w:t>make</w:t>
      </w:r>
      <w:r>
        <w:rPr>
          <w:color w:val="484848"/>
          <w:spacing w:val="-5"/>
          <w:w w:val="110"/>
        </w:rPr>
        <w:t> </w:t>
      </w:r>
      <w:r>
        <w:rPr>
          <w:color w:val="484848"/>
          <w:w w:val="110"/>
        </w:rPr>
        <w:t>sense</w:t>
      </w:r>
      <w:r>
        <w:rPr>
          <w:color w:val="484848"/>
          <w:spacing w:val="-19"/>
          <w:w w:val="110"/>
        </w:rPr>
        <w:t> </w:t>
      </w:r>
      <w:r>
        <w:rPr>
          <w:color w:val="484848"/>
          <w:w w:val="110"/>
        </w:rPr>
        <w:t>of</w:t>
      </w:r>
      <w:r>
        <w:rPr>
          <w:color w:val="484848"/>
          <w:spacing w:val="-14"/>
          <w:w w:val="110"/>
        </w:rPr>
        <w:t> </w:t>
      </w:r>
      <w:r>
        <w:rPr>
          <w:color w:val="484848"/>
          <w:w w:val="110"/>
        </w:rPr>
        <w:t>works</w:t>
      </w:r>
      <w:r>
        <w:rPr>
          <w:color w:val="484848"/>
          <w:spacing w:val="-12"/>
          <w:w w:val="110"/>
        </w:rPr>
        <w:t> </w:t>
      </w:r>
      <w:r>
        <w:rPr>
          <w:color w:val="484848"/>
          <w:w w:val="110"/>
        </w:rPr>
        <w:t>that</w:t>
      </w:r>
      <w:r>
        <w:rPr>
          <w:color w:val="484848"/>
          <w:spacing w:val="-10"/>
          <w:w w:val="110"/>
        </w:rPr>
        <w:t> </w:t>
      </w:r>
      <w:r>
        <w:rPr>
          <w:color w:val="484848"/>
          <w:w w:val="110"/>
        </w:rPr>
        <w:t>can</w:t>
      </w:r>
      <w:r>
        <w:rPr>
          <w:color w:val="484848"/>
          <w:spacing w:val="-17"/>
          <w:w w:val="110"/>
        </w:rPr>
        <w:t> </w:t>
      </w:r>
      <w:r>
        <w:rPr>
          <w:color w:val="484848"/>
          <w:w w:val="110"/>
        </w:rPr>
        <w:t>be</w:t>
      </w:r>
      <w:r>
        <w:rPr>
          <w:color w:val="484848"/>
          <w:spacing w:val="-7"/>
          <w:w w:val="110"/>
        </w:rPr>
        <w:t> </w:t>
      </w:r>
      <w:r>
        <w:rPr>
          <w:color w:val="484848"/>
          <w:w w:val="110"/>
        </w:rPr>
        <w:t>given</w:t>
      </w:r>
      <w:r>
        <w:rPr>
          <w:color w:val="484848"/>
          <w:spacing w:val="-3"/>
          <w:w w:val="110"/>
        </w:rPr>
        <w:t> </w:t>
      </w:r>
      <w:r>
        <w:rPr>
          <w:color w:val="484848"/>
          <w:w w:val="110"/>
        </w:rPr>
        <w:t>a</w:t>
      </w:r>
      <w:r>
        <w:rPr>
          <w:color w:val="484848"/>
          <w:spacing w:val="-18"/>
          <w:w w:val="110"/>
        </w:rPr>
        <w:t> </w:t>
      </w:r>
      <w:r>
        <w:rPr>
          <w:color w:val="484848"/>
          <w:w w:val="110"/>
        </w:rPr>
        <w:t>determinate</w:t>
      </w:r>
      <w:r>
        <w:rPr>
          <w:color w:val="484848"/>
          <w:spacing w:val="-3"/>
          <w:w w:val="110"/>
        </w:rPr>
        <w:t> </w:t>
      </w:r>
      <w:r>
        <w:rPr>
          <w:color w:val="484848"/>
          <w:w w:val="110"/>
        </w:rPr>
        <w:t>form</w:t>
      </w:r>
      <w:r>
        <w:rPr>
          <w:color w:val="484848"/>
          <w:spacing w:val="-16"/>
          <w:w w:val="110"/>
        </w:rPr>
        <w:t> </w:t>
      </w:r>
      <w:r>
        <w:rPr>
          <w:color w:val="484848"/>
          <w:w w:val="110"/>
        </w:rPr>
        <w:t>in</w:t>
      </w:r>
      <w:r>
        <w:rPr>
          <w:color w:val="484848"/>
          <w:spacing w:val="-17"/>
          <w:w w:val="110"/>
        </w:rPr>
        <w:t> </w:t>
      </w:r>
      <w:r>
        <w:rPr>
          <w:color w:val="484848"/>
          <w:w w:val="110"/>
        </w:rPr>
        <w:t>a</w:t>
      </w:r>
      <w:r>
        <w:rPr>
          <w:color w:val="484848"/>
          <w:spacing w:val="-18"/>
          <w:w w:val="110"/>
        </w:rPr>
        <w:t> </w:t>
      </w:r>
      <w:r>
        <w:rPr>
          <w:color w:val="484848"/>
          <w:w w:val="110"/>
        </w:rPr>
        <w:t>variety</w:t>
      </w:r>
      <w:r>
        <w:rPr>
          <w:color w:val="484848"/>
          <w:spacing w:val="2"/>
          <w:w w:val="110"/>
        </w:rPr>
        <w:t> </w:t>
      </w:r>
      <w:r>
        <w:rPr>
          <w:color w:val="484848"/>
          <w:w w:val="110"/>
        </w:rPr>
        <w:t>of</w:t>
      </w:r>
      <w:r>
        <w:rPr>
          <w:color w:val="484848"/>
          <w:spacing w:val="-16"/>
          <w:w w:val="110"/>
        </w:rPr>
        <w:t> </w:t>
      </w:r>
      <w:r>
        <w:rPr>
          <w:color w:val="484848"/>
          <w:w w:val="110"/>
        </w:rPr>
        <w:t>ways.</w:t>
      </w:r>
      <w:r>
        <w:rPr>
          <w:color w:val="484848"/>
          <w:spacing w:val="-25"/>
          <w:w w:val="110"/>
        </w:rPr>
        <w:t> </w:t>
      </w:r>
      <w:r>
        <w:rPr>
          <w:color w:val="484848"/>
          <w:w w:val="110"/>
        </w:rPr>
        <w:t>Just</w:t>
      </w:r>
      <w:r>
        <w:rPr>
          <w:color w:val="484848"/>
          <w:spacing w:val="-12"/>
          <w:w w:val="110"/>
        </w:rPr>
        <w:t> </w:t>
      </w:r>
      <w:r>
        <w:rPr>
          <w:color w:val="484848"/>
          <w:w w:val="110"/>
        </w:rPr>
        <w:t>as</w:t>
      </w:r>
      <w:r>
        <w:rPr>
          <w:color w:val="484848"/>
          <w:spacing w:val="-16"/>
          <w:w w:val="110"/>
        </w:rPr>
        <w:t> </w:t>
      </w:r>
      <w:r>
        <w:rPr>
          <w:color w:val="484848"/>
          <w:w w:val="110"/>
        </w:rPr>
        <w:t>an </w:t>
      </w:r>
      <w:r>
        <w:rPr>
          <w:color w:val="484848"/>
          <w:w w:val="110"/>
        </w:rPr>
        <w:t>open</w:t>
      </w:r>
      <w:r>
        <w:rPr>
          <w:color w:val="484848"/>
          <w:spacing w:val="-5"/>
          <w:w w:val="110"/>
        </w:rPr>
        <w:t> </w:t>
      </w:r>
      <w:r>
        <w:rPr>
          <w:color w:val="484848"/>
          <w:w w:val="110"/>
        </w:rPr>
        <w:t>work</w:t>
      </w:r>
      <w:r>
        <w:rPr>
          <w:color w:val="484848"/>
          <w:spacing w:val="3"/>
          <w:w w:val="110"/>
        </w:rPr>
        <w:t> </w:t>
      </w:r>
      <w:r>
        <w:rPr>
          <w:color w:val="484848"/>
          <w:w w:val="110"/>
        </w:rPr>
        <w:t>is</w:t>
      </w:r>
      <w:r>
        <w:rPr>
          <w:color w:val="484848"/>
          <w:spacing w:val="-12"/>
          <w:w w:val="110"/>
        </w:rPr>
        <w:t> </w:t>
      </w:r>
      <w:r>
        <w:rPr>
          <w:color w:val="484848"/>
          <w:w w:val="110"/>
        </w:rPr>
        <w:t>open</w:t>
      </w:r>
      <w:r>
        <w:rPr>
          <w:color w:val="484848"/>
          <w:spacing w:val="-12"/>
          <w:w w:val="110"/>
        </w:rPr>
        <w:t> </w:t>
      </w:r>
      <w:r>
        <w:rPr>
          <w:color w:val="484848"/>
          <w:w w:val="110"/>
        </w:rPr>
        <w:t>because</w:t>
      </w:r>
      <w:r>
        <w:rPr>
          <w:color w:val="484848"/>
          <w:spacing w:val="2"/>
          <w:w w:val="110"/>
        </w:rPr>
        <w:t> </w:t>
      </w:r>
      <w:r>
        <w:rPr>
          <w:color w:val="484848"/>
          <w:w w:val="110"/>
        </w:rPr>
        <w:t>it</w:t>
      </w:r>
      <w:r>
        <w:rPr>
          <w:color w:val="484848"/>
          <w:spacing w:val="-14"/>
          <w:w w:val="110"/>
        </w:rPr>
        <w:t> </w:t>
      </w:r>
      <w:r>
        <w:rPr>
          <w:color w:val="484848"/>
          <w:w w:val="110"/>
        </w:rPr>
        <w:t>is</w:t>
      </w:r>
      <w:r>
        <w:rPr>
          <w:color w:val="484848"/>
          <w:spacing w:val="-12"/>
          <w:w w:val="110"/>
        </w:rPr>
        <w:t> </w:t>
      </w:r>
      <w:r>
        <w:rPr>
          <w:color w:val="484848"/>
          <w:w w:val="110"/>
        </w:rPr>
        <w:t>a</w:t>
      </w:r>
      <w:r>
        <w:rPr>
          <w:color w:val="484848"/>
          <w:spacing w:val="-8"/>
          <w:w w:val="110"/>
        </w:rPr>
        <w:t> </w:t>
      </w:r>
      <w:r>
        <w:rPr>
          <w:color w:val="484848"/>
          <w:w w:val="110"/>
        </w:rPr>
        <w:t>work,</w:t>
      </w:r>
      <w:r>
        <w:rPr>
          <w:color w:val="484848"/>
          <w:spacing w:val="-13"/>
          <w:w w:val="110"/>
        </w:rPr>
        <w:t> </w:t>
      </w:r>
      <w:r>
        <w:rPr>
          <w:color w:val="484848"/>
          <w:w w:val="110"/>
        </w:rPr>
        <w:t>which</w:t>
      </w:r>
      <w:r>
        <w:rPr>
          <w:color w:val="484848"/>
          <w:spacing w:val="4"/>
          <w:w w:val="110"/>
        </w:rPr>
        <w:t> </w:t>
      </w:r>
      <w:r>
        <w:rPr>
          <w:color w:val="484848"/>
          <w:w w:val="110"/>
        </w:rPr>
        <w:t>means</w:t>
      </w:r>
      <w:r>
        <w:rPr>
          <w:color w:val="484848"/>
          <w:spacing w:val="-3"/>
          <w:w w:val="110"/>
        </w:rPr>
        <w:t> </w:t>
      </w:r>
      <w:r>
        <w:rPr>
          <w:color w:val="484848"/>
          <w:w w:val="110"/>
        </w:rPr>
        <w:t>its</w:t>
      </w:r>
      <w:r>
        <w:rPr>
          <w:color w:val="484848"/>
          <w:spacing w:val="-12"/>
          <w:w w:val="110"/>
        </w:rPr>
        <w:t> </w:t>
      </w:r>
      <w:r>
        <w:rPr>
          <w:color w:val="5D5D5D"/>
          <w:w w:val="110"/>
        </w:rPr>
        <w:t>openness</w:t>
      </w:r>
      <w:r>
        <w:rPr>
          <w:color w:val="5D5D5D"/>
          <w:spacing w:val="-3"/>
          <w:w w:val="110"/>
        </w:rPr>
        <w:t> </w:t>
      </w:r>
      <w:r>
        <w:rPr>
          <w:color w:val="484848"/>
          <w:spacing w:val="2"/>
          <w:w w:val="110"/>
        </w:rPr>
        <w:t>pres</w:t>
      </w:r>
      <w:r>
        <w:rPr>
          <w:color w:val="797979"/>
          <w:spacing w:val="2"/>
          <w:w w:val="110"/>
        </w:rPr>
        <w:t>um</w:t>
      </w:r>
      <w:r>
        <w:rPr>
          <w:color w:val="5D5D5D"/>
          <w:spacing w:val="2"/>
          <w:w w:val="110"/>
        </w:rPr>
        <w:t>es</w:t>
      </w:r>
      <w:r>
        <w:rPr>
          <w:color w:val="5D5D5D"/>
          <w:spacing w:val="-4"/>
          <w:w w:val="110"/>
        </w:rPr>
        <w:t> </w:t>
      </w:r>
      <w:r>
        <w:rPr>
          <w:color w:val="484848"/>
          <w:w w:val="110"/>
        </w:rPr>
        <w:t>rather</w:t>
      </w:r>
      <w:r>
        <w:rPr>
          <w:color w:val="484848"/>
          <w:spacing w:val="4"/>
          <w:w w:val="110"/>
        </w:rPr>
        <w:t> </w:t>
      </w:r>
      <w:r>
        <w:rPr>
          <w:color w:val="484848"/>
          <w:w w:val="110"/>
        </w:rPr>
        <w:t>than </w:t>
      </w:r>
      <w:r>
        <w:rPr>
          <w:color w:val="484848"/>
          <w:w w:val="110"/>
        </w:rPr>
      </w:r>
      <w:r>
        <w:rPr>
          <w:color w:val="383838"/>
          <w:w w:val="110"/>
        </w:rPr>
        <w:t>undermines</w:t>
      </w:r>
      <w:r>
        <w:rPr>
          <w:color w:val="383838"/>
          <w:spacing w:val="12"/>
          <w:w w:val="110"/>
        </w:rPr>
        <w:t> </w:t>
      </w:r>
      <w:r>
        <w:rPr>
          <w:color w:val="484848"/>
          <w:w w:val="110"/>
        </w:rPr>
        <w:t>its</w:t>
      </w:r>
      <w:r>
        <w:rPr>
          <w:color w:val="484848"/>
          <w:spacing w:val="-14"/>
          <w:w w:val="110"/>
        </w:rPr>
        <w:t> </w:t>
      </w:r>
      <w:r>
        <w:rPr>
          <w:color w:val="484848"/>
          <w:w w:val="110"/>
        </w:rPr>
        <w:t>status</w:t>
      </w:r>
      <w:r>
        <w:rPr>
          <w:color w:val="484848"/>
          <w:spacing w:val="-6"/>
          <w:w w:val="110"/>
        </w:rPr>
        <w:t> </w:t>
      </w:r>
      <w:r>
        <w:rPr>
          <w:color w:val="484848"/>
          <w:w w:val="110"/>
        </w:rPr>
        <w:t>as</w:t>
      </w:r>
      <w:r>
        <w:rPr>
          <w:color w:val="484848"/>
          <w:spacing w:val="-8"/>
          <w:w w:val="110"/>
        </w:rPr>
        <w:t> </w:t>
      </w:r>
      <w:r>
        <w:rPr>
          <w:color w:val="484848"/>
          <w:w w:val="110"/>
        </w:rPr>
        <w:t>a</w:t>
      </w:r>
      <w:r>
        <w:rPr>
          <w:color w:val="484848"/>
          <w:spacing w:val="-12"/>
          <w:w w:val="110"/>
        </w:rPr>
        <w:t> </w:t>
      </w:r>
      <w:r>
        <w:rPr>
          <w:color w:val="484848"/>
          <w:w w:val="110"/>
        </w:rPr>
        <w:t>work,</w:t>
      </w:r>
      <w:r>
        <w:rPr>
          <w:color w:val="484848"/>
          <w:spacing w:val="-10"/>
          <w:w w:val="110"/>
        </w:rPr>
        <w:t> </w:t>
      </w:r>
      <w:r>
        <w:rPr>
          <w:color w:val="484848"/>
          <w:w w:val="110"/>
        </w:rPr>
        <w:t>the</w:t>
      </w:r>
      <w:r>
        <w:rPr>
          <w:color w:val="484848"/>
          <w:spacing w:val="-9"/>
          <w:w w:val="110"/>
        </w:rPr>
        <w:t> </w:t>
      </w:r>
      <w:r>
        <w:rPr>
          <w:rFonts w:ascii="Times New Roman" w:hAnsi="Times New Roman"/>
          <w:i/>
          <w:color w:val="484848"/>
          <w:w w:val="110"/>
          <w:sz w:val="18"/>
        </w:rPr>
        <w:t>Encyclopedia</w:t>
      </w:r>
      <w:r>
        <w:rPr>
          <w:rFonts w:ascii="Times New Roman" w:hAnsi="Times New Roman"/>
          <w:i/>
          <w:color w:val="484848"/>
          <w:spacing w:val="11"/>
          <w:w w:val="110"/>
          <w:sz w:val="18"/>
        </w:rPr>
        <w:t> </w:t>
      </w:r>
      <w:r>
        <w:rPr>
          <w:color w:val="383838"/>
          <w:w w:val="110"/>
        </w:rPr>
        <w:t>is</w:t>
      </w:r>
      <w:r>
        <w:rPr>
          <w:color w:val="383838"/>
          <w:spacing w:val="-7"/>
          <w:w w:val="110"/>
        </w:rPr>
        <w:t> </w:t>
      </w:r>
      <w:r>
        <w:rPr>
          <w:color w:val="484848"/>
          <w:w w:val="110"/>
        </w:rPr>
        <w:t>likewise</w:t>
      </w:r>
      <w:r>
        <w:rPr>
          <w:color w:val="484848"/>
          <w:spacing w:val="2"/>
          <w:w w:val="110"/>
        </w:rPr>
        <w:t> </w:t>
      </w:r>
      <w:r>
        <w:rPr>
          <w:color w:val="484848"/>
          <w:w w:val="110"/>
        </w:rPr>
        <w:t>open</w:t>
      </w:r>
      <w:r>
        <w:rPr>
          <w:color w:val="484848"/>
          <w:spacing w:val="-2"/>
          <w:w w:val="110"/>
        </w:rPr>
        <w:t> </w:t>
      </w:r>
      <w:r>
        <w:rPr>
          <w:color w:val="484848"/>
          <w:w w:val="110"/>
        </w:rPr>
        <w:t>because</w:t>
      </w:r>
      <w:r>
        <w:rPr>
          <w:color w:val="484848"/>
          <w:spacing w:val="-3"/>
          <w:w w:val="110"/>
        </w:rPr>
        <w:t> </w:t>
      </w:r>
      <w:r>
        <w:rPr>
          <w:color w:val="383838"/>
          <w:w w:val="110"/>
        </w:rPr>
        <w:t>it</w:t>
      </w:r>
      <w:r>
        <w:rPr>
          <w:color w:val="383838"/>
          <w:spacing w:val="-10"/>
          <w:w w:val="110"/>
        </w:rPr>
        <w:t> </w:t>
      </w:r>
      <w:r>
        <w:rPr>
          <w:color w:val="484848"/>
          <w:w w:val="110"/>
        </w:rPr>
        <w:t>is</w:t>
      </w:r>
      <w:r>
        <w:rPr>
          <w:color w:val="484848"/>
          <w:spacing w:val="-7"/>
          <w:w w:val="110"/>
        </w:rPr>
        <w:t> </w:t>
      </w:r>
      <w:r>
        <w:rPr>
          <w:color w:val="484848"/>
          <w:w w:val="110"/>
        </w:rPr>
        <w:t>an</w:t>
      </w:r>
      <w:r>
        <w:rPr>
          <w:color w:val="484848"/>
          <w:spacing w:val="-10"/>
          <w:w w:val="110"/>
        </w:rPr>
        <w:t> </w:t>
      </w:r>
      <w:r>
        <w:rPr>
          <w:color w:val="484848"/>
          <w:w w:val="110"/>
        </w:rPr>
        <w:t>ency</w:t>
      </w:r>
      <w:r>
        <w:rPr>
          <w:color w:val="0A0A0A"/>
          <w:w w:val="110"/>
        </w:rPr>
        <w:t>­ </w:t>
      </w:r>
      <w:r>
        <w:rPr>
          <w:color w:val="0A0A0A"/>
          <w:w w:val="110"/>
        </w:rPr>
      </w:r>
      <w:r>
        <w:rPr>
          <w:color w:val="484848"/>
          <w:w w:val="110"/>
        </w:rPr>
        <w:t>clopedia.</w:t>
      </w:r>
      <w:r>
        <w:rPr>
          <w:color w:val="383838"/>
          <w:w w:val="110"/>
        </w:rPr>
        <w:t>This </w:t>
      </w:r>
      <w:r>
        <w:rPr>
          <w:color w:val="484848"/>
          <w:w w:val="110"/>
        </w:rPr>
        <w:t>open structure still has its conditions, of course, which also set </w:t>
      </w:r>
      <w:r>
        <w:rPr>
          <w:color w:val="383838"/>
          <w:w w:val="110"/>
        </w:rPr>
        <w:t>its </w:t>
      </w:r>
      <w:r>
        <w:rPr>
          <w:color w:val="484848"/>
          <w:w w:val="110"/>
        </w:rPr>
        <w:t>limits, </w:t>
      </w:r>
      <w:r>
        <w:rPr>
          <w:color w:val="484848"/>
          <w:w w:val="110"/>
        </w:rPr>
        <w:t>including the </w:t>
      </w:r>
      <w:r>
        <w:rPr>
          <w:color w:val="383838"/>
          <w:w w:val="110"/>
        </w:rPr>
        <w:t>intentions </w:t>
      </w:r>
      <w:r>
        <w:rPr>
          <w:color w:val="484848"/>
          <w:w w:val="110"/>
        </w:rPr>
        <w:t>of the individual contributors and editors, </w:t>
      </w:r>
      <w:r>
        <w:rPr>
          <w:color w:val="383838"/>
          <w:w w:val="110"/>
        </w:rPr>
        <w:t>the </w:t>
      </w:r>
      <w:r>
        <w:rPr>
          <w:color w:val="484848"/>
          <w:w w:val="110"/>
        </w:rPr>
        <w:t>entry </w:t>
      </w:r>
      <w:r>
        <w:rPr>
          <w:color w:val="383838"/>
          <w:w w:val="110"/>
        </w:rPr>
        <w:t>list</w:t>
      </w:r>
      <w:r>
        <w:rPr>
          <w:color w:val="797979"/>
          <w:w w:val="110"/>
        </w:rPr>
        <w:t>,</w:t>
      </w:r>
      <w:r>
        <w:rPr>
          <w:color w:val="484848"/>
          <w:w w:val="110"/>
        </w:rPr>
        <w:t>the </w:t>
      </w:r>
      <w:r>
        <w:rPr>
          <w:color w:val="383838"/>
          <w:w w:val="110"/>
        </w:rPr>
        <w:t>im­ </w:t>
      </w:r>
      <w:r>
        <w:rPr>
          <w:color w:val="383838"/>
          <w:w w:val="110"/>
        </w:rPr>
        <w:t>m</w:t>
      </w:r>
      <w:r>
        <w:rPr>
          <w:color w:val="5D5D5D"/>
          <w:w w:val="110"/>
        </w:rPr>
        <w:t>e</w:t>
      </w:r>
      <w:r>
        <w:rPr>
          <w:color w:val="383838"/>
          <w:w w:val="110"/>
        </w:rPr>
        <w:t>diate </w:t>
      </w:r>
      <w:r>
        <w:rPr>
          <w:color w:val="484848"/>
          <w:w w:val="110"/>
        </w:rPr>
        <w:t>context of co</w:t>
      </w:r>
      <w:r>
        <w:rPr>
          <w:color w:val="797979"/>
          <w:w w:val="110"/>
        </w:rPr>
        <w:t>nte</w:t>
      </w:r>
      <w:r>
        <w:rPr>
          <w:color w:val="484848"/>
          <w:w w:val="110"/>
        </w:rPr>
        <w:t>mporary aesthetics, and the more general cultural, </w:t>
      </w:r>
      <w:r>
        <w:rPr>
          <w:color w:val="383838"/>
          <w:w w:val="110"/>
        </w:rPr>
        <w:t>academic, </w:t>
      </w:r>
      <w:r>
        <w:rPr>
          <w:color w:val="383838"/>
          <w:w w:val="110"/>
        </w:rPr>
      </w:r>
      <w:r>
        <w:rPr>
          <w:color w:val="383838"/>
          <w:spacing w:val="-3"/>
          <w:w w:val="110"/>
        </w:rPr>
        <w:t>a</w:t>
      </w:r>
      <w:r>
        <w:rPr>
          <w:color w:val="5D5D5D"/>
          <w:spacing w:val="-3"/>
          <w:w w:val="110"/>
        </w:rPr>
        <w:t>nd </w:t>
      </w:r>
      <w:r>
        <w:rPr>
          <w:color w:val="383838"/>
          <w:w w:val="110"/>
        </w:rPr>
        <w:t>historical </w:t>
      </w:r>
      <w:r>
        <w:rPr>
          <w:color w:val="484848"/>
          <w:w w:val="110"/>
        </w:rPr>
        <w:t>contexts in which the </w:t>
      </w:r>
      <w:r>
        <w:rPr>
          <w:rFonts w:ascii="Times New Roman" w:hAnsi="Times New Roman"/>
          <w:i/>
          <w:color w:val="484848"/>
          <w:w w:val="110"/>
          <w:sz w:val="18"/>
        </w:rPr>
        <w:t>Encyclopedia </w:t>
      </w:r>
      <w:r>
        <w:rPr>
          <w:color w:val="484848"/>
          <w:w w:val="110"/>
        </w:rPr>
        <w:t>has been produced and will be re</w:t>
      </w:r>
      <w:r>
        <w:rPr>
          <w:color w:val="1A1A1A"/>
          <w:w w:val="110"/>
        </w:rPr>
        <w:t>­ </w:t>
      </w:r>
      <w:r>
        <w:rPr>
          <w:color w:val="1A1A1A"/>
          <w:w w:val="110"/>
        </w:rPr>
      </w:r>
      <w:r>
        <w:rPr>
          <w:color w:val="383838"/>
          <w:spacing w:val="-3"/>
          <w:w w:val="110"/>
        </w:rPr>
        <w:t>ceived. </w:t>
      </w:r>
      <w:r>
        <w:rPr>
          <w:color w:val="484848"/>
          <w:w w:val="110"/>
        </w:rPr>
        <w:t>By </w:t>
      </w:r>
      <w:r>
        <w:rPr>
          <w:color w:val="484848"/>
          <w:spacing w:val="-3"/>
          <w:w w:val="110"/>
        </w:rPr>
        <w:t>design, </w:t>
      </w:r>
      <w:r>
        <w:rPr>
          <w:color w:val="484848"/>
          <w:w w:val="110"/>
        </w:rPr>
        <w:t>the </w:t>
      </w:r>
      <w:r>
        <w:rPr>
          <w:rFonts w:ascii="Times New Roman" w:hAnsi="Times New Roman"/>
          <w:i/>
          <w:color w:val="484848"/>
          <w:w w:val="110"/>
          <w:sz w:val="18"/>
        </w:rPr>
        <w:t>Encyclopedia of Aesthetics </w:t>
      </w:r>
      <w:r>
        <w:rPr>
          <w:color w:val="484848"/>
          <w:w w:val="110"/>
        </w:rPr>
        <w:t>is addressed to readers </w:t>
      </w:r>
      <w:r>
        <w:rPr>
          <w:color w:val="5D5D5D"/>
          <w:w w:val="110"/>
        </w:rPr>
        <w:t>(professo</w:t>
      </w:r>
      <w:r>
        <w:rPr>
          <w:color w:val="383838"/>
          <w:w w:val="110"/>
        </w:rPr>
        <w:t>rs,</w:t>
      </w:r>
      <w:r>
        <w:rPr>
          <w:color w:val="383838"/>
          <w:spacing w:val="-35"/>
          <w:w w:val="110"/>
        </w:rPr>
        <w:t> </w:t>
      </w:r>
      <w:r>
        <w:rPr>
          <w:color w:val="484848"/>
          <w:w w:val="110"/>
        </w:rPr>
        <w:t>art</w:t>
      </w:r>
      <w:r>
        <w:rPr>
          <w:color w:val="1A1A1A"/>
          <w:w w:val="110"/>
        </w:rPr>
        <w:t>­ </w:t>
      </w:r>
      <w:r>
        <w:rPr>
          <w:color w:val="1A1A1A"/>
          <w:w w:val="110"/>
        </w:rPr>
      </w:r>
      <w:r>
        <w:rPr>
          <w:color w:val="484848"/>
          <w:w w:val="110"/>
        </w:rPr>
        <w:t>ists, students, curators, collectors, and all others interested in art) willing to participate </w:t>
      </w:r>
      <w:r>
        <w:rPr>
          <w:color w:val="484848"/>
          <w:w w:val="110"/>
        </w:rPr>
        <w:t>in its open structure and who </w:t>
      </w:r>
      <w:r>
        <w:rPr>
          <w:color w:val="383838"/>
          <w:w w:val="110"/>
        </w:rPr>
        <w:t>understand </w:t>
      </w:r>
      <w:r>
        <w:rPr>
          <w:color w:val="484848"/>
          <w:w w:val="110"/>
        </w:rPr>
        <w:t>that by participating (by </w:t>
      </w:r>
      <w:r>
        <w:rPr>
          <w:color w:val="383838"/>
          <w:w w:val="110"/>
        </w:rPr>
        <w:t>reading</w:t>
      </w:r>
      <w:r>
        <w:rPr>
          <w:color w:val="5D5D5D"/>
          <w:w w:val="110"/>
        </w:rPr>
        <w:t>, </w:t>
      </w:r>
      <w:r>
        <w:rPr>
          <w:color w:val="383838"/>
          <w:w w:val="110"/>
        </w:rPr>
        <w:t>learning</w:t>
      </w:r>
      <w:r>
        <w:rPr>
          <w:color w:val="5D5D5D"/>
          <w:w w:val="110"/>
        </w:rPr>
        <w:t>, </w:t>
      </w:r>
      <w:r>
        <w:rPr>
          <w:color w:val="5D5D5D"/>
          <w:w w:val="110"/>
        </w:rPr>
      </w:r>
      <w:r>
        <w:rPr>
          <w:color w:val="484848"/>
          <w:w w:val="110"/>
        </w:rPr>
        <w:t>teaching,</w:t>
      </w:r>
      <w:r>
        <w:rPr>
          <w:color w:val="484848"/>
          <w:spacing w:val="-3"/>
          <w:w w:val="110"/>
        </w:rPr>
        <w:t> </w:t>
      </w:r>
      <w:r>
        <w:rPr>
          <w:color w:val="484848"/>
          <w:w w:val="110"/>
        </w:rPr>
        <w:t>critiquing)</w:t>
      </w:r>
      <w:r>
        <w:rPr>
          <w:color w:val="484848"/>
          <w:spacing w:val="11"/>
          <w:w w:val="110"/>
        </w:rPr>
        <w:t> </w:t>
      </w:r>
      <w:r>
        <w:rPr>
          <w:color w:val="484848"/>
          <w:w w:val="110"/>
        </w:rPr>
        <w:t>they</w:t>
      </w:r>
      <w:r>
        <w:rPr>
          <w:color w:val="484848"/>
          <w:spacing w:val="-3"/>
          <w:w w:val="110"/>
        </w:rPr>
        <w:t> </w:t>
      </w:r>
      <w:r>
        <w:rPr>
          <w:color w:val="484848"/>
          <w:w w:val="110"/>
        </w:rPr>
        <w:t>are</w:t>
      </w:r>
      <w:r>
        <w:rPr>
          <w:color w:val="484848"/>
          <w:spacing w:val="-4"/>
          <w:w w:val="110"/>
        </w:rPr>
        <w:t> </w:t>
      </w:r>
      <w:r>
        <w:rPr>
          <w:color w:val="484848"/>
          <w:w w:val="110"/>
        </w:rPr>
        <w:t>at</w:t>
      </w:r>
      <w:r>
        <w:rPr>
          <w:color w:val="484848"/>
          <w:spacing w:val="-18"/>
          <w:w w:val="110"/>
        </w:rPr>
        <w:t> </w:t>
      </w:r>
      <w:r>
        <w:rPr>
          <w:color w:val="484848"/>
          <w:w w:val="110"/>
        </w:rPr>
        <w:t>once</w:t>
      </w:r>
      <w:r>
        <w:rPr>
          <w:color w:val="484848"/>
          <w:spacing w:val="-12"/>
          <w:w w:val="110"/>
        </w:rPr>
        <w:t> </w:t>
      </w:r>
      <w:r>
        <w:rPr>
          <w:color w:val="484848"/>
          <w:w w:val="110"/>
        </w:rPr>
        <w:t>enhancing</w:t>
      </w:r>
      <w:r>
        <w:rPr>
          <w:color w:val="484848"/>
          <w:spacing w:val="-2"/>
          <w:w w:val="110"/>
        </w:rPr>
        <w:t> </w:t>
      </w:r>
      <w:r>
        <w:rPr>
          <w:color w:val="484848"/>
          <w:w w:val="110"/>
        </w:rPr>
        <w:t>the</w:t>
      </w:r>
      <w:r>
        <w:rPr>
          <w:color w:val="484848"/>
          <w:spacing w:val="-8"/>
          <w:w w:val="110"/>
        </w:rPr>
        <w:t> </w:t>
      </w:r>
      <w:r>
        <w:rPr>
          <w:rFonts w:ascii="Times New Roman" w:hAnsi="Times New Roman"/>
          <w:i/>
          <w:color w:val="484848"/>
          <w:w w:val="110"/>
          <w:sz w:val="18"/>
        </w:rPr>
        <w:t>Encyclopedia'</w:t>
      </w:r>
      <w:r>
        <w:rPr>
          <w:rFonts w:ascii="Times New Roman" w:hAnsi="Times New Roman"/>
          <w:i/>
          <w:color w:val="484848"/>
          <w:spacing w:val="-36"/>
          <w:w w:val="110"/>
          <w:sz w:val="18"/>
        </w:rPr>
        <w:t> </w:t>
      </w:r>
      <w:r>
        <w:rPr>
          <w:rFonts w:ascii="Times New Roman" w:hAnsi="Times New Roman"/>
          <w:i/>
          <w:color w:val="484848"/>
          <w:w w:val="110"/>
          <w:sz w:val="18"/>
        </w:rPr>
        <w:t>s</w:t>
      </w:r>
      <w:r>
        <w:rPr>
          <w:rFonts w:ascii="Times New Roman" w:hAnsi="Times New Roman"/>
          <w:i/>
          <w:color w:val="484848"/>
          <w:spacing w:val="-4"/>
          <w:w w:val="110"/>
          <w:sz w:val="18"/>
        </w:rPr>
        <w:t> </w:t>
      </w:r>
      <w:r>
        <w:rPr>
          <w:color w:val="484848"/>
          <w:w w:val="110"/>
        </w:rPr>
        <w:t>openness</w:t>
      </w:r>
      <w:r>
        <w:rPr>
          <w:color w:val="484848"/>
          <w:spacing w:val="2"/>
          <w:w w:val="110"/>
        </w:rPr>
        <w:t> </w:t>
      </w:r>
      <w:r>
        <w:rPr>
          <w:color w:val="484848"/>
          <w:w w:val="110"/>
        </w:rPr>
        <w:t>and</w:t>
      </w:r>
      <w:r>
        <w:rPr>
          <w:color w:val="484848"/>
          <w:spacing w:val="-8"/>
          <w:w w:val="110"/>
        </w:rPr>
        <w:t> </w:t>
      </w:r>
      <w:r>
        <w:rPr>
          <w:color w:val="484848"/>
          <w:w w:val="110"/>
        </w:rPr>
        <w:t>giving </w:t>
      </w:r>
      <w:r>
        <w:rPr>
          <w:color w:val="484848"/>
          <w:w w:val="110"/>
        </w:rPr>
      </w:r>
      <w:r>
        <w:rPr>
          <w:color w:val="383838"/>
          <w:w w:val="110"/>
        </w:rPr>
        <w:t>it </w:t>
      </w:r>
      <w:r>
        <w:rPr>
          <w:color w:val="484848"/>
          <w:w w:val="110"/>
        </w:rPr>
        <w:t>more determinate</w:t>
      </w:r>
      <w:r>
        <w:rPr>
          <w:color w:val="484848"/>
          <w:spacing w:val="-21"/>
          <w:w w:val="110"/>
        </w:rPr>
        <w:t> </w:t>
      </w:r>
      <w:r>
        <w:rPr>
          <w:color w:val="484848"/>
          <w:w w:val="110"/>
        </w:rPr>
        <w:t>forms.</w:t>
      </w:r>
      <w:r>
        <w:rPr/>
      </w:r>
    </w:p>
    <w:p>
      <w:pPr>
        <w:pStyle w:val="BodyText"/>
        <w:spacing w:line="264" w:lineRule="auto"/>
        <w:ind w:left="2476" w:right="1462" w:firstLine="192"/>
        <w:jc w:val="both"/>
      </w:pPr>
      <w:r>
        <w:rPr>
          <w:color w:val="484848"/>
          <w:w w:val="110"/>
        </w:rPr>
        <w:t>There</w:t>
      </w:r>
      <w:r>
        <w:rPr>
          <w:color w:val="484848"/>
          <w:spacing w:val="-19"/>
          <w:w w:val="110"/>
        </w:rPr>
        <w:t> </w:t>
      </w:r>
      <w:r>
        <w:rPr>
          <w:color w:val="484848"/>
          <w:w w:val="110"/>
        </w:rPr>
        <w:t>is</w:t>
      </w:r>
      <w:r>
        <w:rPr>
          <w:color w:val="484848"/>
          <w:spacing w:val="-26"/>
          <w:w w:val="110"/>
        </w:rPr>
        <w:t> </w:t>
      </w:r>
      <w:r>
        <w:rPr>
          <w:color w:val="484848"/>
          <w:w w:val="110"/>
        </w:rPr>
        <w:t>some</w:t>
      </w:r>
      <w:r>
        <w:rPr>
          <w:color w:val="484848"/>
          <w:spacing w:val="-23"/>
          <w:w w:val="110"/>
        </w:rPr>
        <w:t> </w:t>
      </w:r>
      <w:r>
        <w:rPr>
          <w:color w:val="484848"/>
          <w:w w:val="110"/>
        </w:rPr>
        <w:t>resistance</w:t>
      </w:r>
      <w:r>
        <w:rPr>
          <w:color w:val="484848"/>
          <w:spacing w:val="-14"/>
          <w:w w:val="110"/>
        </w:rPr>
        <w:t> </w:t>
      </w:r>
      <w:r>
        <w:rPr>
          <w:color w:val="383838"/>
          <w:w w:val="110"/>
        </w:rPr>
        <w:t>to</w:t>
      </w:r>
      <w:r>
        <w:rPr>
          <w:color w:val="383838"/>
          <w:spacing w:val="-22"/>
          <w:w w:val="110"/>
        </w:rPr>
        <w:t> </w:t>
      </w:r>
      <w:r>
        <w:rPr>
          <w:color w:val="484848"/>
          <w:w w:val="110"/>
        </w:rPr>
        <w:t>the</w:t>
      </w:r>
      <w:r>
        <w:rPr>
          <w:color w:val="484848"/>
          <w:spacing w:val="-20"/>
          <w:w w:val="110"/>
        </w:rPr>
        <w:t> </w:t>
      </w:r>
      <w:r>
        <w:rPr>
          <w:color w:val="484848"/>
          <w:w w:val="110"/>
        </w:rPr>
        <w:t>new</w:t>
      </w:r>
      <w:r>
        <w:rPr>
          <w:color w:val="484848"/>
          <w:spacing w:val="-16"/>
          <w:w w:val="110"/>
        </w:rPr>
        <w:t> </w:t>
      </w:r>
      <w:r>
        <w:rPr>
          <w:color w:val="484848"/>
          <w:w w:val="110"/>
        </w:rPr>
        <w:t>reception</w:t>
      </w:r>
      <w:r>
        <w:rPr>
          <w:color w:val="484848"/>
          <w:spacing w:val="-9"/>
          <w:w w:val="110"/>
        </w:rPr>
        <w:t> </w:t>
      </w:r>
      <w:r>
        <w:rPr>
          <w:color w:val="484848"/>
          <w:w w:val="110"/>
        </w:rPr>
        <w:t>and</w:t>
      </w:r>
      <w:r>
        <w:rPr>
          <w:color w:val="484848"/>
          <w:spacing w:val="-19"/>
          <w:w w:val="110"/>
        </w:rPr>
        <w:t> </w:t>
      </w:r>
      <w:r>
        <w:rPr>
          <w:color w:val="484848"/>
          <w:w w:val="110"/>
        </w:rPr>
        <w:t>expansion</w:t>
      </w:r>
      <w:r>
        <w:rPr>
          <w:color w:val="484848"/>
          <w:spacing w:val="-15"/>
          <w:w w:val="110"/>
        </w:rPr>
        <w:t> </w:t>
      </w:r>
      <w:r>
        <w:rPr>
          <w:color w:val="484848"/>
          <w:w w:val="110"/>
        </w:rPr>
        <w:t>of</w:t>
      </w:r>
      <w:r>
        <w:rPr>
          <w:color w:val="484848"/>
          <w:spacing w:val="-25"/>
          <w:w w:val="110"/>
        </w:rPr>
        <w:t> </w:t>
      </w:r>
      <w:r>
        <w:rPr>
          <w:color w:val="484848"/>
          <w:w w:val="110"/>
        </w:rPr>
        <w:t>aesthetics,</w:t>
      </w:r>
      <w:r>
        <w:rPr>
          <w:color w:val="484848"/>
          <w:spacing w:val="-19"/>
          <w:w w:val="110"/>
        </w:rPr>
        <w:t> </w:t>
      </w:r>
      <w:r>
        <w:rPr>
          <w:color w:val="383838"/>
          <w:w w:val="110"/>
        </w:rPr>
        <w:t>however,</w:t>
      </w:r>
      <w:r>
        <w:rPr>
          <w:color w:val="383838"/>
          <w:spacing w:val="-21"/>
          <w:w w:val="110"/>
        </w:rPr>
        <w:t> </w:t>
      </w:r>
      <w:r>
        <w:rPr>
          <w:color w:val="484848"/>
          <w:w w:val="110"/>
        </w:rPr>
        <w:t>es­ </w:t>
      </w:r>
      <w:r>
        <w:rPr>
          <w:color w:val="484848"/>
          <w:w w:val="110"/>
        </w:rPr>
      </w:r>
      <w:r>
        <w:rPr>
          <w:color w:val="484848"/>
          <w:w w:val="105"/>
        </w:rPr>
        <w:t>pecially</w:t>
      </w:r>
      <w:r>
        <w:rPr>
          <w:color w:val="484848"/>
          <w:spacing w:val="-14"/>
          <w:w w:val="105"/>
        </w:rPr>
        <w:t> </w:t>
      </w:r>
      <w:r>
        <w:rPr>
          <w:color w:val="484848"/>
          <w:w w:val="105"/>
        </w:rPr>
        <w:t>within</w:t>
      </w:r>
      <w:r>
        <w:rPr>
          <w:color w:val="484848"/>
          <w:spacing w:val="-9"/>
          <w:w w:val="105"/>
        </w:rPr>
        <w:t> </w:t>
      </w:r>
      <w:r>
        <w:rPr>
          <w:color w:val="484848"/>
          <w:w w:val="105"/>
        </w:rPr>
        <w:t>specifically</w:t>
      </w:r>
      <w:r>
        <w:rPr>
          <w:color w:val="484848"/>
          <w:spacing w:val="-9"/>
          <w:w w:val="105"/>
        </w:rPr>
        <w:t> </w:t>
      </w:r>
      <w:r>
        <w:rPr>
          <w:color w:val="484848"/>
          <w:w w:val="105"/>
        </w:rPr>
        <w:t>philosophical</w:t>
      </w:r>
      <w:r>
        <w:rPr>
          <w:color w:val="484848"/>
          <w:spacing w:val="1"/>
          <w:w w:val="105"/>
        </w:rPr>
        <w:t> </w:t>
      </w:r>
      <w:r>
        <w:rPr>
          <w:color w:val="484848"/>
          <w:w w:val="105"/>
        </w:rPr>
        <w:t>aesthetics.</w:t>
      </w:r>
      <w:r>
        <w:rPr>
          <w:color w:val="484848"/>
          <w:spacing w:val="-11"/>
          <w:w w:val="105"/>
        </w:rPr>
        <w:t> </w:t>
      </w:r>
      <w:r>
        <w:rPr>
          <w:color w:val="484848"/>
          <w:w w:val="105"/>
        </w:rPr>
        <w:t>My</w:t>
      </w:r>
      <w:r>
        <w:rPr>
          <w:color w:val="484848"/>
          <w:spacing w:val="-21"/>
          <w:w w:val="105"/>
        </w:rPr>
        <w:t> </w:t>
      </w:r>
      <w:r>
        <w:rPr>
          <w:color w:val="383838"/>
          <w:w w:val="105"/>
        </w:rPr>
        <w:t>hope</w:t>
      </w:r>
      <w:r>
        <w:rPr>
          <w:color w:val="383838"/>
          <w:spacing w:val="-14"/>
          <w:w w:val="105"/>
        </w:rPr>
        <w:t> </w:t>
      </w:r>
      <w:r>
        <w:rPr>
          <w:color w:val="383838"/>
          <w:w w:val="105"/>
        </w:rPr>
        <w:t>i</w:t>
      </w:r>
      <w:r>
        <w:rPr>
          <w:color w:val="5D5D5D"/>
          <w:w w:val="105"/>
        </w:rPr>
        <w:t>s</w:t>
      </w:r>
      <w:r>
        <w:rPr>
          <w:color w:val="484848"/>
          <w:w w:val="105"/>
        </w:rPr>
        <w:t>that</w:t>
      </w:r>
      <w:r>
        <w:rPr>
          <w:color w:val="484848"/>
          <w:spacing w:val="-20"/>
          <w:w w:val="105"/>
        </w:rPr>
        <w:t> </w:t>
      </w:r>
      <w:r>
        <w:rPr>
          <w:color w:val="383838"/>
          <w:w w:val="105"/>
        </w:rPr>
        <w:t>the</w:t>
      </w:r>
      <w:r>
        <w:rPr>
          <w:color w:val="383838"/>
          <w:spacing w:val="-11"/>
          <w:w w:val="105"/>
        </w:rPr>
        <w:t> </w:t>
      </w:r>
      <w:r>
        <w:rPr>
          <w:rFonts w:ascii="Times New Roman" w:hAnsi="Times New Roman"/>
          <w:i/>
          <w:color w:val="484848"/>
          <w:w w:val="105"/>
          <w:sz w:val="18"/>
        </w:rPr>
        <w:t>Encyclopedia</w:t>
      </w:r>
      <w:r>
        <w:rPr>
          <w:rFonts w:ascii="Times New Roman" w:hAnsi="Times New Roman"/>
          <w:i/>
          <w:color w:val="484848"/>
          <w:spacing w:val="-5"/>
          <w:w w:val="105"/>
          <w:sz w:val="18"/>
        </w:rPr>
        <w:t> </w:t>
      </w:r>
      <w:r>
        <w:rPr>
          <w:color w:val="484848"/>
          <w:w w:val="105"/>
        </w:rPr>
        <w:t>will</w:t>
      </w:r>
      <w:r>
        <w:rPr>
          <w:color w:val="484848"/>
          <w:spacing w:val="-14"/>
          <w:w w:val="105"/>
        </w:rPr>
        <w:t> </w:t>
      </w:r>
      <w:r>
        <w:rPr>
          <w:color w:val="484848"/>
          <w:w w:val="105"/>
        </w:rPr>
        <w:t>be </w:t>
      </w:r>
      <w:r>
        <w:rPr>
          <w:color w:val="484848"/>
          <w:w w:val="105"/>
        </w:rPr>
      </w:r>
      <w:r>
        <w:rPr>
          <w:color w:val="383838"/>
          <w:w w:val="110"/>
        </w:rPr>
        <w:t>recognized</w:t>
      </w:r>
      <w:r>
        <w:rPr>
          <w:color w:val="383838"/>
          <w:spacing w:val="-14"/>
          <w:w w:val="110"/>
        </w:rPr>
        <w:t> </w:t>
      </w:r>
      <w:r>
        <w:rPr>
          <w:color w:val="484848"/>
          <w:w w:val="110"/>
        </w:rPr>
        <w:t>as</w:t>
      </w:r>
      <w:r>
        <w:rPr>
          <w:color w:val="484848"/>
          <w:spacing w:val="-28"/>
          <w:w w:val="110"/>
        </w:rPr>
        <w:t> </w:t>
      </w:r>
      <w:r>
        <w:rPr>
          <w:color w:val="484848"/>
          <w:w w:val="110"/>
        </w:rPr>
        <w:t>providing</w:t>
      </w:r>
      <w:r>
        <w:rPr>
          <w:color w:val="484848"/>
          <w:spacing w:val="-23"/>
          <w:w w:val="110"/>
        </w:rPr>
        <w:t> </w:t>
      </w:r>
      <w:r>
        <w:rPr>
          <w:color w:val="484848"/>
          <w:w w:val="110"/>
        </w:rPr>
        <w:t>the</w:t>
      </w:r>
      <w:r>
        <w:rPr>
          <w:color w:val="484848"/>
          <w:spacing w:val="-24"/>
          <w:w w:val="110"/>
        </w:rPr>
        <w:t> </w:t>
      </w:r>
      <w:r>
        <w:rPr>
          <w:color w:val="484848"/>
          <w:w w:val="110"/>
        </w:rPr>
        <w:t>conceptual</w:t>
      </w:r>
      <w:r>
        <w:rPr>
          <w:color w:val="484848"/>
          <w:spacing w:val="-21"/>
          <w:w w:val="110"/>
        </w:rPr>
        <w:t> </w:t>
      </w:r>
      <w:r>
        <w:rPr>
          <w:color w:val="484848"/>
          <w:w w:val="110"/>
        </w:rPr>
        <w:t>resources,</w:t>
      </w:r>
      <w:r>
        <w:rPr>
          <w:color w:val="484848"/>
          <w:spacing w:val="-22"/>
          <w:w w:val="110"/>
        </w:rPr>
        <w:t> </w:t>
      </w:r>
      <w:r>
        <w:rPr>
          <w:color w:val="484848"/>
          <w:w w:val="110"/>
        </w:rPr>
        <w:t>perhaps</w:t>
      </w:r>
      <w:r>
        <w:rPr>
          <w:color w:val="484848"/>
          <w:spacing w:val="-19"/>
          <w:w w:val="110"/>
        </w:rPr>
        <w:t> </w:t>
      </w:r>
      <w:r>
        <w:rPr>
          <w:color w:val="484848"/>
          <w:w w:val="110"/>
        </w:rPr>
        <w:t>even</w:t>
      </w:r>
      <w:r>
        <w:rPr>
          <w:color w:val="484848"/>
          <w:spacing w:val="-23"/>
          <w:w w:val="110"/>
        </w:rPr>
        <w:t> </w:t>
      </w:r>
      <w:r>
        <w:rPr>
          <w:color w:val="383838"/>
          <w:w w:val="110"/>
        </w:rPr>
        <w:t>the</w:t>
      </w:r>
      <w:r>
        <w:rPr>
          <w:color w:val="383838"/>
          <w:spacing w:val="-24"/>
          <w:w w:val="110"/>
        </w:rPr>
        <w:t> </w:t>
      </w:r>
      <w:r>
        <w:rPr>
          <w:color w:val="484848"/>
          <w:w w:val="110"/>
        </w:rPr>
        <w:t>inspiration,</w:t>
      </w:r>
      <w:r>
        <w:rPr>
          <w:color w:val="484848"/>
          <w:spacing w:val="-23"/>
          <w:w w:val="110"/>
        </w:rPr>
        <w:t> </w:t>
      </w:r>
      <w:r>
        <w:rPr>
          <w:color w:val="484848"/>
          <w:w w:val="110"/>
        </w:rPr>
        <w:t>that</w:t>
      </w:r>
      <w:r>
        <w:rPr>
          <w:color w:val="484848"/>
          <w:spacing w:val="-26"/>
          <w:w w:val="110"/>
        </w:rPr>
        <w:t> </w:t>
      </w:r>
      <w:r>
        <w:rPr>
          <w:color w:val="484848"/>
          <w:w w:val="110"/>
        </w:rPr>
        <w:t>could </w:t>
      </w:r>
      <w:r>
        <w:rPr>
          <w:color w:val="484848"/>
          <w:w w:val="110"/>
        </w:rPr>
      </w:r>
      <w:r>
        <w:rPr>
          <w:color w:val="484848"/>
          <w:w w:val="105"/>
        </w:rPr>
        <w:t>make</w:t>
      </w:r>
      <w:r>
        <w:rPr>
          <w:color w:val="484848"/>
          <w:spacing w:val="-10"/>
          <w:w w:val="105"/>
        </w:rPr>
        <w:t> </w:t>
      </w:r>
      <w:r>
        <w:rPr>
          <w:color w:val="484848"/>
          <w:w w:val="105"/>
        </w:rPr>
        <w:t>itpossible,</w:t>
      </w:r>
      <w:r>
        <w:rPr>
          <w:color w:val="484848"/>
          <w:spacing w:val="-28"/>
          <w:w w:val="105"/>
        </w:rPr>
        <w:t> </w:t>
      </w:r>
      <w:r>
        <w:rPr>
          <w:color w:val="383838"/>
          <w:w w:val="105"/>
        </w:rPr>
        <w:t>despite</w:t>
      </w:r>
      <w:r>
        <w:rPr>
          <w:color w:val="383838"/>
          <w:spacing w:val="-13"/>
          <w:w w:val="105"/>
        </w:rPr>
        <w:t> </w:t>
      </w:r>
      <w:r>
        <w:rPr>
          <w:color w:val="484848"/>
          <w:w w:val="105"/>
        </w:rPr>
        <w:t>real</w:t>
      </w:r>
      <w:r>
        <w:rPr>
          <w:color w:val="484848"/>
          <w:spacing w:val="-9"/>
          <w:w w:val="105"/>
        </w:rPr>
        <w:t> </w:t>
      </w:r>
      <w:r>
        <w:rPr>
          <w:color w:val="484848"/>
          <w:w w:val="105"/>
        </w:rPr>
        <w:t>disciplinary and </w:t>
      </w:r>
      <w:r>
        <w:rPr>
          <w:color w:val="383838"/>
          <w:w w:val="105"/>
        </w:rPr>
        <w:t>institutional</w:t>
      </w:r>
      <w:r>
        <w:rPr>
          <w:color w:val="383838"/>
          <w:spacing w:val="-1"/>
          <w:w w:val="105"/>
        </w:rPr>
        <w:t> </w:t>
      </w:r>
      <w:r>
        <w:rPr>
          <w:color w:val="484848"/>
          <w:w w:val="105"/>
        </w:rPr>
        <w:t>barriers,</w:t>
      </w:r>
      <w:r>
        <w:rPr>
          <w:color w:val="484848"/>
          <w:spacing w:val="-9"/>
          <w:w w:val="105"/>
        </w:rPr>
        <w:t> </w:t>
      </w:r>
      <w:r>
        <w:rPr>
          <w:color w:val="484848"/>
          <w:w w:val="105"/>
        </w:rPr>
        <w:t>for</w:t>
      </w:r>
      <w:r>
        <w:rPr>
          <w:color w:val="484848"/>
          <w:spacing w:val="-11"/>
          <w:w w:val="105"/>
        </w:rPr>
        <w:t> </w:t>
      </w:r>
      <w:r>
        <w:rPr>
          <w:color w:val="484848"/>
          <w:w w:val="105"/>
        </w:rPr>
        <w:t>philosophical</w:t>
      </w:r>
      <w:r>
        <w:rPr>
          <w:color w:val="484848"/>
          <w:spacing w:val="-7"/>
          <w:w w:val="105"/>
        </w:rPr>
        <w:t> </w:t>
      </w:r>
      <w:r>
        <w:rPr>
          <w:color w:val="484848"/>
          <w:w w:val="105"/>
        </w:rPr>
        <w:t>aesthe­ </w:t>
      </w:r>
      <w:r>
        <w:rPr>
          <w:color w:val="484848"/>
          <w:w w:val="105"/>
        </w:rPr>
      </w:r>
      <w:r>
        <w:rPr>
          <w:color w:val="484848"/>
          <w:w w:val="110"/>
        </w:rPr>
        <w:t>ticians</w:t>
      </w:r>
      <w:r>
        <w:rPr>
          <w:color w:val="484848"/>
          <w:spacing w:val="-32"/>
          <w:w w:val="110"/>
        </w:rPr>
        <w:t> </w:t>
      </w:r>
      <w:r>
        <w:rPr>
          <w:color w:val="484848"/>
          <w:w w:val="110"/>
        </w:rPr>
        <w:t>to</w:t>
      </w:r>
      <w:r>
        <w:rPr>
          <w:color w:val="484848"/>
          <w:spacing w:val="-37"/>
          <w:w w:val="110"/>
        </w:rPr>
        <w:t> </w:t>
      </w:r>
      <w:r>
        <w:rPr>
          <w:color w:val="484848"/>
          <w:w w:val="110"/>
        </w:rPr>
        <w:t>become</w:t>
      </w:r>
      <w:r>
        <w:rPr>
          <w:color w:val="484848"/>
          <w:spacing w:val="-32"/>
          <w:w w:val="110"/>
        </w:rPr>
        <w:t> </w:t>
      </w:r>
      <w:r>
        <w:rPr>
          <w:color w:val="484848"/>
          <w:w w:val="110"/>
        </w:rPr>
        <w:t>more</w:t>
      </w:r>
      <w:r>
        <w:rPr>
          <w:color w:val="484848"/>
          <w:spacing w:val="-32"/>
          <w:w w:val="110"/>
        </w:rPr>
        <w:t> </w:t>
      </w:r>
      <w:r>
        <w:rPr>
          <w:color w:val="484848"/>
          <w:w w:val="110"/>
        </w:rPr>
        <w:t>collaboratively</w:t>
      </w:r>
      <w:r>
        <w:rPr>
          <w:color w:val="484848"/>
          <w:spacing w:val="-33"/>
          <w:w w:val="110"/>
        </w:rPr>
        <w:t> </w:t>
      </w:r>
      <w:r>
        <w:rPr>
          <w:color w:val="484848"/>
          <w:w w:val="110"/>
        </w:rPr>
        <w:t>involved</w:t>
      </w:r>
      <w:r>
        <w:rPr>
          <w:color w:val="484848"/>
          <w:spacing w:val="-27"/>
          <w:w w:val="110"/>
        </w:rPr>
        <w:t> </w:t>
      </w:r>
      <w:r>
        <w:rPr>
          <w:color w:val="484848"/>
          <w:w w:val="110"/>
        </w:rPr>
        <w:t>in</w:t>
      </w:r>
      <w:r>
        <w:rPr>
          <w:color w:val="484848"/>
          <w:spacing w:val="-40"/>
          <w:w w:val="110"/>
        </w:rPr>
        <w:t> </w:t>
      </w:r>
      <w:r>
        <w:rPr>
          <w:color w:val="383838"/>
          <w:w w:val="110"/>
        </w:rPr>
        <w:t>the</w:t>
      </w:r>
      <w:r>
        <w:rPr>
          <w:color w:val="383838"/>
          <w:spacing w:val="-32"/>
          <w:w w:val="110"/>
        </w:rPr>
        <w:t> </w:t>
      </w:r>
      <w:r>
        <w:rPr>
          <w:color w:val="484848"/>
          <w:w w:val="110"/>
        </w:rPr>
        <w:t>revival</w:t>
      </w:r>
      <w:r>
        <w:rPr>
          <w:color w:val="484848"/>
          <w:spacing w:val="-32"/>
          <w:w w:val="110"/>
        </w:rPr>
        <w:t> </w:t>
      </w:r>
      <w:r>
        <w:rPr>
          <w:color w:val="484848"/>
          <w:w w:val="110"/>
        </w:rPr>
        <w:t>and</w:t>
      </w:r>
      <w:r>
        <w:rPr>
          <w:color w:val="484848"/>
          <w:spacing w:val="-35"/>
          <w:w w:val="110"/>
        </w:rPr>
        <w:t> </w:t>
      </w:r>
      <w:r>
        <w:rPr>
          <w:color w:val="484848"/>
          <w:w w:val="110"/>
        </w:rPr>
        <w:t>expansion</w:t>
      </w:r>
      <w:r>
        <w:rPr>
          <w:color w:val="484848"/>
          <w:spacing w:val="-31"/>
          <w:w w:val="110"/>
        </w:rPr>
        <w:t> </w:t>
      </w:r>
      <w:r>
        <w:rPr>
          <w:color w:val="484848"/>
          <w:w w:val="110"/>
        </w:rPr>
        <w:t>of</w:t>
      </w:r>
      <w:r>
        <w:rPr>
          <w:color w:val="484848"/>
          <w:spacing w:val="-36"/>
          <w:w w:val="110"/>
        </w:rPr>
        <w:t> </w:t>
      </w:r>
      <w:r>
        <w:rPr>
          <w:color w:val="484848"/>
          <w:w w:val="110"/>
        </w:rPr>
        <w:t>aesthetics.</w:t>
      </w:r>
      <w:r>
        <w:rPr>
          <w:color w:val="484848"/>
          <w:spacing w:val="-36"/>
          <w:w w:val="110"/>
        </w:rPr>
        <w:t> </w:t>
      </w:r>
      <w:r>
        <w:rPr>
          <w:color w:val="484848"/>
          <w:w w:val="110"/>
        </w:rPr>
        <w:t>I </w:t>
      </w:r>
      <w:r>
        <w:rPr>
          <w:color w:val="484848"/>
          <w:w w:val="110"/>
        </w:rPr>
        <w:t>believe</w:t>
      </w:r>
      <w:r>
        <w:rPr>
          <w:color w:val="484848"/>
          <w:spacing w:val="-14"/>
          <w:w w:val="110"/>
        </w:rPr>
        <w:t> </w:t>
      </w:r>
      <w:r>
        <w:rPr>
          <w:color w:val="484848"/>
          <w:w w:val="110"/>
        </w:rPr>
        <w:t>philosophers</w:t>
      </w:r>
      <w:r>
        <w:rPr>
          <w:color w:val="484848"/>
          <w:spacing w:val="-8"/>
          <w:w w:val="110"/>
        </w:rPr>
        <w:t> </w:t>
      </w:r>
      <w:r>
        <w:rPr>
          <w:color w:val="484848"/>
          <w:w w:val="110"/>
        </w:rPr>
        <w:t>and</w:t>
      </w:r>
      <w:r>
        <w:rPr>
          <w:color w:val="484848"/>
          <w:spacing w:val="-18"/>
          <w:w w:val="110"/>
        </w:rPr>
        <w:t> </w:t>
      </w:r>
      <w:r>
        <w:rPr>
          <w:color w:val="484848"/>
          <w:w w:val="110"/>
        </w:rPr>
        <w:t>aestheticians</w:t>
      </w:r>
      <w:r>
        <w:rPr>
          <w:color w:val="484848"/>
          <w:spacing w:val="-7"/>
          <w:w w:val="110"/>
        </w:rPr>
        <w:t> </w:t>
      </w:r>
      <w:r>
        <w:rPr>
          <w:color w:val="484848"/>
          <w:w w:val="110"/>
        </w:rPr>
        <w:t>from</w:t>
      </w:r>
      <w:r>
        <w:rPr>
          <w:color w:val="484848"/>
          <w:spacing w:val="-18"/>
          <w:w w:val="110"/>
        </w:rPr>
        <w:t> </w:t>
      </w:r>
      <w:r>
        <w:rPr>
          <w:color w:val="383838"/>
          <w:w w:val="110"/>
        </w:rPr>
        <w:t>all</w:t>
      </w:r>
      <w:r>
        <w:rPr>
          <w:color w:val="383838"/>
          <w:spacing w:val="-21"/>
          <w:w w:val="110"/>
        </w:rPr>
        <w:t> </w:t>
      </w:r>
      <w:r>
        <w:rPr>
          <w:color w:val="484848"/>
          <w:w w:val="110"/>
        </w:rPr>
        <w:t>disciplines</w:t>
      </w:r>
      <w:r>
        <w:rPr>
          <w:color w:val="484848"/>
          <w:spacing w:val="-9"/>
          <w:w w:val="110"/>
        </w:rPr>
        <w:t> </w:t>
      </w:r>
      <w:r>
        <w:rPr>
          <w:color w:val="484848"/>
          <w:w w:val="110"/>
        </w:rPr>
        <w:t>or</w:t>
      </w:r>
      <w:r>
        <w:rPr>
          <w:color w:val="484848"/>
          <w:spacing w:val="-19"/>
          <w:w w:val="110"/>
        </w:rPr>
        <w:t> </w:t>
      </w:r>
      <w:r>
        <w:rPr>
          <w:color w:val="484848"/>
          <w:w w:val="110"/>
        </w:rPr>
        <w:t>practices</w:t>
      </w:r>
      <w:r>
        <w:rPr>
          <w:color w:val="484848"/>
          <w:spacing w:val="-12"/>
          <w:w w:val="110"/>
        </w:rPr>
        <w:t> </w:t>
      </w:r>
      <w:r>
        <w:rPr>
          <w:color w:val="484848"/>
          <w:w w:val="110"/>
        </w:rPr>
        <w:t>will</w:t>
      </w:r>
      <w:r>
        <w:rPr>
          <w:color w:val="484848"/>
          <w:spacing w:val="-11"/>
          <w:w w:val="110"/>
        </w:rPr>
        <w:t> </w:t>
      </w:r>
      <w:r>
        <w:rPr>
          <w:color w:val="484848"/>
          <w:w w:val="110"/>
        </w:rPr>
        <w:t>benefit</w:t>
      </w:r>
      <w:r>
        <w:rPr>
          <w:color w:val="484848"/>
          <w:spacing w:val="-11"/>
          <w:w w:val="110"/>
        </w:rPr>
        <w:t> </w:t>
      </w:r>
      <w:r>
        <w:rPr>
          <w:color w:val="484848"/>
          <w:spacing w:val="-9"/>
          <w:w w:val="110"/>
        </w:rPr>
        <w:t>if</w:t>
      </w:r>
      <w:r>
        <w:rPr>
          <w:color w:val="484848"/>
          <w:spacing w:val="-19"/>
          <w:w w:val="110"/>
        </w:rPr>
        <w:t> </w:t>
      </w:r>
      <w:r>
        <w:rPr>
          <w:color w:val="484848"/>
          <w:w w:val="110"/>
        </w:rPr>
        <w:t>that </w:t>
      </w:r>
      <w:r>
        <w:rPr>
          <w:color w:val="484848"/>
          <w:w w:val="110"/>
        </w:rPr>
      </w:r>
      <w:r>
        <w:rPr>
          <w:color w:val="383838"/>
          <w:w w:val="110"/>
        </w:rPr>
        <w:t>happens</w:t>
      </w:r>
      <w:r>
        <w:rPr>
          <w:color w:val="383838"/>
          <w:spacing w:val="-23"/>
          <w:w w:val="110"/>
        </w:rPr>
        <w:t> </w:t>
      </w:r>
      <w:r>
        <w:rPr>
          <w:color w:val="383838"/>
          <w:w w:val="110"/>
        </w:rPr>
        <w:t>because,</w:t>
      </w:r>
      <w:r>
        <w:rPr>
          <w:color w:val="383838"/>
          <w:spacing w:val="-27"/>
          <w:w w:val="110"/>
        </w:rPr>
        <w:t> </w:t>
      </w:r>
      <w:r>
        <w:rPr>
          <w:color w:val="484848"/>
          <w:w w:val="110"/>
        </w:rPr>
        <w:t>despite</w:t>
      </w:r>
      <w:r>
        <w:rPr>
          <w:color w:val="484848"/>
          <w:spacing w:val="-26"/>
          <w:w w:val="110"/>
        </w:rPr>
        <w:t> </w:t>
      </w:r>
      <w:r>
        <w:rPr>
          <w:color w:val="484848"/>
          <w:w w:val="110"/>
        </w:rPr>
        <w:t>the</w:t>
      </w:r>
      <w:r>
        <w:rPr>
          <w:color w:val="484848"/>
          <w:spacing w:val="-26"/>
          <w:w w:val="110"/>
        </w:rPr>
        <w:t> </w:t>
      </w:r>
      <w:r>
        <w:rPr>
          <w:color w:val="484848"/>
          <w:w w:val="110"/>
        </w:rPr>
        <w:t>impressive</w:t>
      </w:r>
      <w:r>
        <w:rPr>
          <w:color w:val="484848"/>
          <w:spacing w:val="-21"/>
          <w:w w:val="110"/>
        </w:rPr>
        <w:t> </w:t>
      </w:r>
      <w:r>
        <w:rPr>
          <w:color w:val="484848"/>
          <w:w w:val="110"/>
        </w:rPr>
        <w:t>new</w:t>
      </w:r>
      <w:r>
        <w:rPr>
          <w:color w:val="484848"/>
          <w:spacing w:val="-22"/>
          <w:w w:val="110"/>
        </w:rPr>
        <w:t> </w:t>
      </w:r>
      <w:r>
        <w:rPr>
          <w:color w:val="484848"/>
          <w:w w:val="110"/>
        </w:rPr>
        <w:t>context</w:t>
      </w:r>
      <w:r>
        <w:rPr>
          <w:color w:val="484848"/>
          <w:spacing w:val="-25"/>
          <w:w w:val="110"/>
        </w:rPr>
        <w:t> </w:t>
      </w:r>
      <w:r>
        <w:rPr>
          <w:color w:val="484848"/>
          <w:w w:val="110"/>
        </w:rPr>
        <w:t>of</w:t>
      </w:r>
      <w:r>
        <w:rPr>
          <w:color w:val="484848"/>
          <w:spacing w:val="-25"/>
          <w:w w:val="110"/>
        </w:rPr>
        <w:t> </w:t>
      </w:r>
      <w:r>
        <w:rPr>
          <w:color w:val="484848"/>
          <w:w w:val="110"/>
        </w:rPr>
        <w:t>contemporary</w:t>
      </w:r>
      <w:r>
        <w:rPr>
          <w:color w:val="484848"/>
          <w:spacing w:val="-17"/>
          <w:w w:val="110"/>
        </w:rPr>
        <w:t> </w:t>
      </w:r>
      <w:r>
        <w:rPr>
          <w:color w:val="484848"/>
          <w:w w:val="110"/>
        </w:rPr>
        <w:t>aesthetics,</w:t>
      </w:r>
      <w:r>
        <w:rPr>
          <w:color w:val="484848"/>
          <w:spacing w:val="-29"/>
          <w:w w:val="110"/>
        </w:rPr>
        <w:t> </w:t>
      </w:r>
      <w:r>
        <w:rPr>
          <w:color w:val="484848"/>
          <w:w w:val="110"/>
        </w:rPr>
        <w:t>the</w:t>
      </w:r>
      <w:r>
        <w:rPr>
          <w:color w:val="484848"/>
          <w:spacing w:val="-30"/>
          <w:w w:val="110"/>
        </w:rPr>
        <w:t> </w:t>
      </w:r>
      <w:r>
        <w:rPr>
          <w:color w:val="484848"/>
          <w:w w:val="110"/>
        </w:rPr>
        <w:t>field </w:t>
      </w:r>
      <w:r>
        <w:rPr>
          <w:color w:val="484848"/>
          <w:w w:val="110"/>
        </w:rPr>
        <w:t>is</w:t>
      </w:r>
      <w:r>
        <w:rPr>
          <w:color w:val="484848"/>
          <w:spacing w:val="-24"/>
          <w:w w:val="110"/>
        </w:rPr>
        <w:t> </w:t>
      </w:r>
      <w:r>
        <w:rPr>
          <w:color w:val="484848"/>
          <w:w w:val="110"/>
        </w:rPr>
        <w:t>at</w:t>
      </w:r>
      <w:r>
        <w:rPr>
          <w:color w:val="484848"/>
          <w:spacing w:val="-27"/>
          <w:w w:val="110"/>
        </w:rPr>
        <w:t> </w:t>
      </w:r>
      <w:r>
        <w:rPr>
          <w:color w:val="484848"/>
          <w:w w:val="110"/>
        </w:rPr>
        <w:t>a</w:t>
      </w:r>
      <w:r>
        <w:rPr>
          <w:color w:val="484848"/>
          <w:spacing w:val="-27"/>
          <w:w w:val="110"/>
        </w:rPr>
        <w:t> </w:t>
      </w:r>
      <w:r>
        <w:rPr>
          <w:color w:val="484848"/>
          <w:w w:val="110"/>
        </w:rPr>
        <w:t>vulnerable</w:t>
      </w:r>
      <w:r>
        <w:rPr>
          <w:color w:val="484848"/>
          <w:spacing w:val="-16"/>
          <w:w w:val="110"/>
        </w:rPr>
        <w:t> </w:t>
      </w:r>
      <w:r>
        <w:rPr>
          <w:color w:val="383838"/>
          <w:w w:val="110"/>
        </w:rPr>
        <w:t>juncture.</w:t>
      </w:r>
      <w:r>
        <w:rPr>
          <w:color w:val="383838"/>
          <w:spacing w:val="-27"/>
          <w:w w:val="110"/>
        </w:rPr>
        <w:t> </w:t>
      </w:r>
      <w:r>
        <w:rPr>
          <w:color w:val="484848"/>
          <w:w w:val="110"/>
        </w:rPr>
        <w:t>Though</w:t>
      </w:r>
      <w:r>
        <w:rPr>
          <w:color w:val="484848"/>
          <w:spacing w:val="-14"/>
          <w:w w:val="110"/>
        </w:rPr>
        <w:t> </w:t>
      </w:r>
      <w:r>
        <w:rPr>
          <w:color w:val="484848"/>
          <w:w w:val="110"/>
        </w:rPr>
        <w:t>aesthetics</w:t>
      </w:r>
      <w:r>
        <w:rPr>
          <w:color w:val="484848"/>
          <w:spacing w:val="-18"/>
          <w:w w:val="110"/>
        </w:rPr>
        <w:t> </w:t>
      </w:r>
      <w:r>
        <w:rPr>
          <w:color w:val="484848"/>
          <w:w w:val="110"/>
        </w:rPr>
        <w:t>could</w:t>
      </w:r>
      <w:r>
        <w:rPr>
          <w:color w:val="484848"/>
          <w:spacing w:val="-18"/>
          <w:w w:val="110"/>
        </w:rPr>
        <w:t> </w:t>
      </w:r>
      <w:r>
        <w:rPr>
          <w:color w:val="484848"/>
          <w:w w:val="110"/>
        </w:rPr>
        <w:t>very</w:t>
      </w:r>
      <w:r>
        <w:rPr>
          <w:color w:val="484848"/>
          <w:spacing w:val="-21"/>
          <w:w w:val="110"/>
        </w:rPr>
        <w:t> </w:t>
      </w:r>
      <w:r>
        <w:rPr>
          <w:color w:val="484848"/>
          <w:w w:val="110"/>
        </w:rPr>
        <w:t>well</w:t>
      </w:r>
      <w:r>
        <w:rPr>
          <w:color w:val="484848"/>
          <w:spacing w:val="-16"/>
          <w:w w:val="110"/>
        </w:rPr>
        <w:t> </w:t>
      </w:r>
      <w:r>
        <w:rPr>
          <w:color w:val="484848"/>
          <w:w w:val="110"/>
        </w:rPr>
        <w:t>continue</w:t>
      </w:r>
      <w:r>
        <w:rPr>
          <w:color w:val="484848"/>
          <w:spacing w:val="-17"/>
          <w:w w:val="110"/>
        </w:rPr>
        <w:t> </w:t>
      </w:r>
      <w:r>
        <w:rPr>
          <w:color w:val="484848"/>
          <w:w w:val="110"/>
        </w:rPr>
        <w:t>to</w:t>
      </w:r>
      <w:r>
        <w:rPr>
          <w:color w:val="484848"/>
          <w:spacing w:val="-21"/>
          <w:w w:val="110"/>
        </w:rPr>
        <w:t> </w:t>
      </w:r>
      <w:r>
        <w:rPr>
          <w:color w:val="484848"/>
          <w:w w:val="110"/>
        </w:rPr>
        <w:t>thrive</w:t>
      </w:r>
      <w:r>
        <w:rPr>
          <w:color w:val="484848"/>
          <w:spacing w:val="-17"/>
          <w:w w:val="110"/>
        </w:rPr>
        <w:t> </w:t>
      </w:r>
      <w:r>
        <w:rPr>
          <w:color w:val="484848"/>
          <w:w w:val="110"/>
        </w:rPr>
        <w:t>going</w:t>
      </w:r>
      <w:r>
        <w:rPr>
          <w:color w:val="484848"/>
          <w:spacing w:val="-25"/>
          <w:w w:val="110"/>
        </w:rPr>
        <w:t> </w:t>
      </w:r>
      <w:r>
        <w:rPr>
          <w:color w:val="484848"/>
          <w:w w:val="110"/>
        </w:rPr>
        <w:t>for</w:t>
      </w:r>
      <w:r>
        <w:rPr>
          <w:color w:val="1A1A1A"/>
          <w:w w:val="110"/>
        </w:rPr>
        <w:t>­ </w:t>
      </w:r>
      <w:r>
        <w:rPr>
          <w:color w:val="1A1A1A"/>
          <w:w w:val="110"/>
        </w:rPr>
      </w:r>
      <w:r>
        <w:rPr>
          <w:color w:val="484848"/>
          <w:w w:val="110"/>
        </w:rPr>
        <w:t>ward,</w:t>
      </w:r>
      <w:r>
        <w:rPr>
          <w:color w:val="484848"/>
          <w:spacing w:val="-18"/>
          <w:w w:val="110"/>
        </w:rPr>
        <w:t> </w:t>
      </w:r>
      <w:r>
        <w:rPr>
          <w:color w:val="484848"/>
          <w:w w:val="110"/>
        </w:rPr>
        <w:t>it</w:t>
      </w:r>
      <w:r>
        <w:rPr>
          <w:color w:val="484848"/>
          <w:spacing w:val="-19"/>
          <w:w w:val="110"/>
        </w:rPr>
        <w:t> </w:t>
      </w:r>
      <w:r>
        <w:rPr>
          <w:color w:val="484848"/>
          <w:w w:val="110"/>
        </w:rPr>
        <w:t>could</w:t>
      </w:r>
      <w:r>
        <w:rPr>
          <w:color w:val="484848"/>
          <w:spacing w:val="-16"/>
          <w:w w:val="110"/>
        </w:rPr>
        <w:t> </w:t>
      </w:r>
      <w:r>
        <w:rPr>
          <w:color w:val="484848"/>
          <w:w w:val="110"/>
        </w:rPr>
        <w:t>also</w:t>
      </w:r>
      <w:r>
        <w:rPr>
          <w:color w:val="484848"/>
          <w:spacing w:val="-16"/>
          <w:w w:val="110"/>
        </w:rPr>
        <w:t> </w:t>
      </w:r>
      <w:r>
        <w:rPr>
          <w:color w:val="484848"/>
          <w:w w:val="110"/>
        </w:rPr>
        <w:t>fracture</w:t>
      </w:r>
      <w:r>
        <w:rPr>
          <w:color w:val="484848"/>
          <w:spacing w:val="-12"/>
          <w:w w:val="110"/>
        </w:rPr>
        <w:t> </w:t>
      </w:r>
      <w:r>
        <w:rPr>
          <w:color w:val="383838"/>
          <w:spacing w:val="-3"/>
          <w:w w:val="110"/>
        </w:rPr>
        <w:t>int</w:t>
      </w:r>
      <w:r>
        <w:rPr>
          <w:color w:val="5D5D5D"/>
          <w:spacing w:val="-3"/>
          <w:w w:val="110"/>
        </w:rPr>
        <w:t>o</w:t>
      </w:r>
      <w:r>
        <w:rPr>
          <w:color w:val="5D5D5D"/>
          <w:spacing w:val="-19"/>
          <w:w w:val="110"/>
        </w:rPr>
        <w:t> </w:t>
      </w:r>
      <w:r>
        <w:rPr>
          <w:color w:val="484848"/>
          <w:w w:val="110"/>
        </w:rPr>
        <w:t>disparate,</w:t>
      </w:r>
      <w:r>
        <w:rPr>
          <w:color w:val="484848"/>
          <w:spacing w:val="-21"/>
          <w:w w:val="110"/>
        </w:rPr>
        <w:t> </w:t>
      </w:r>
      <w:r>
        <w:rPr>
          <w:color w:val="484848"/>
          <w:w w:val="110"/>
        </w:rPr>
        <w:t>incommensurate disciplines</w:t>
      </w:r>
      <w:r>
        <w:rPr>
          <w:color w:val="484848"/>
          <w:spacing w:val="-7"/>
          <w:w w:val="110"/>
        </w:rPr>
        <w:t> </w:t>
      </w:r>
      <w:r>
        <w:rPr>
          <w:color w:val="484848"/>
          <w:w w:val="110"/>
        </w:rPr>
        <w:t>with</w:t>
      </w:r>
      <w:r>
        <w:rPr>
          <w:color w:val="484848"/>
          <w:spacing w:val="-8"/>
          <w:w w:val="110"/>
        </w:rPr>
        <w:t> </w:t>
      </w:r>
      <w:r>
        <w:rPr>
          <w:color w:val="484848"/>
          <w:w w:val="110"/>
        </w:rPr>
        <w:t>only</w:t>
      </w:r>
      <w:r>
        <w:rPr>
          <w:color w:val="484848"/>
          <w:spacing w:val="-19"/>
          <w:w w:val="110"/>
        </w:rPr>
        <w:t> </w:t>
      </w:r>
      <w:r>
        <w:rPr>
          <w:color w:val="484848"/>
          <w:w w:val="110"/>
        </w:rPr>
        <w:t>the</w:t>
      </w:r>
      <w:r>
        <w:rPr>
          <w:color w:val="484848"/>
          <w:spacing w:val="-13"/>
          <w:w w:val="110"/>
        </w:rPr>
        <w:t> </w:t>
      </w:r>
      <w:r>
        <w:rPr>
          <w:color w:val="383838"/>
          <w:w w:val="110"/>
        </w:rPr>
        <w:t>anti</w:t>
      </w:r>
      <w:r>
        <w:rPr>
          <w:color w:val="0A0A0A"/>
          <w:w w:val="110"/>
        </w:rPr>
        <w:t>­ </w:t>
      </w:r>
      <w:r>
        <w:rPr>
          <w:color w:val="0A0A0A"/>
          <w:w w:val="110"/>
        </w:rPr>
      </w:r>
      <w:r>
        <w:rPr>
          <w:color w:val="484848"/>
          <w:w w:val="110"/>
        </w:rPr>
        <w:t>aesthetic</w:t>
      </w:r>
      <w:r>
        <w:rPr>
          <w:color w:val="484848"/>
          <w:spacing w:val="-9"/>
          <w:w w:val="110"/>
        </w:rPr>
        <w:t> </w:t>
      </w:r>
      <w:r>
        <w:rPr>
          <w:color w:val="484848"/>
          <w:w w:val="110"/>
        </w:rPr>
        <w:t>as</w:t>
      </w:r>
      <w:r>
        <w:rPr>
          <w:color w:val="484848"/>
          <w:spacing w:val="-15"/>
          <w:w w:val="110"/>
        </w:rPr>
        <w:t> </w:t>
      </w:r>
      <w:r>
        <w:rPr>
          <w:color w:val="484848"/>
          <w:w w:val="110"/>
        </w:rPr>
        <w:t>their</w:t>
      </w:r>
      <w:r>
        <w:rPr>
          <w:color w:val="484848"/>
          <w:spacing w:val="-10"/>
          <w:w w:val="110"/>
        </w:rPr>
        <w:t> </w:t>
      </w:r>
      <w:r>
        <w:rPr>
          <w:color w:val="383838"/>
          <w:w w:val="110"/>
        </w:rPr>
        <w:t>common</w:t>
      </w:r>
      <w:r>
        <w:rPr>
          <w:color w:val="383838"/>
          <w:spacing w:val="-10"/>
          <w:w w:val="110"/>
        </w:rPr>
        <w:t> </w:t>
      </w:r>
      <w:r>
        <w:rPr>
          <w:color w:val="484848"/>
          <w:w w:val="110"/>
        </w:rPr>
        <w:t>ground </w:t>
      </w:r>
      <w:r>
        <w:rPr>
          <w:color w:val="5D5D5D"/>
          <w:w w:val="110"/>
        </w:rPr>
        <w:t>(which</w:t>
      </w:r>
      <w:r>
        <w:rPr>
          <w:color w:val="5D5D5D"/>
          <w:spacing w:val="-12"/>
          <w:w w:val="110"/>
        </w:rPr>
        <w:t> </w:t>
      </w:r>
      <w:r>
        <w:rPr>
          <w:color w:val="484848"/>
          <w:w w:val="110"/>
        </w:rPr>
        <w:t>is</w:t>
      </w:r>
      <w:r>
        <w:rPr>
          <w:color w:val="484848"/>
          <w:spacing w:val="-14"/>
          <w:w w:val="110"/>
        </w:rPr>
        <w:t> </w:t>
      </w:r>
      <w:r>
        <w:rPr>
          <w:color w:val="484848"/>
          <w:w w:val="110"/>
        </w:rPr>
        <w:t>arguably</w:t>
      </w:r>
      <w:r>
        <w:rPr>
          <w:color w:val="484848"/>
          <w:spacing w:val="-10"/>
          <w:w w:val="110"/>
        </w:rPr>
        <w:t> </w:t>
      </w:r>
      <w:r>
        <w:rPr>
          <w:color w:val="484848"/>
          <w:w w:val="110"/>
        </w:rPr>
        <w:t>what</w:t>
      </w:r>
      <w:r>
        <w:rPr>
          <w:color w:val="484848"/>
          <w:spacing w:val="-10"/>
          <w:w w:val="110"/>
        </w:rPr>
        <w:t> </w:t>
      </w:r>
      <w:r>
        <w:rPr>
          <w:color w:val="484848"/>
          <w:w w:val="110"/>
        </w:rPr>
        <w:t>developed</w:t>
      </w:r>
      <w:r>
        <w:rPr>
          <w:color w:val="484848"/>
          <w:spacing w:val="-7"/>
          <w:w w:val="110"/>
        </w:rPr>
        <w:t> </w:t>
      </w:r>
      <w:r>
        <w:rPr>
          <w:color w:val="484848"/>
          <w:w w:val="110"/>
        </w:rPr>
        <w:t>between,</w:t>
      </w:r>
      <w:r>
        <w:rPr>
          <w:color w:val="484848"/>
          <w:spacing w:val="-4"/>
          <w:w w:val="110"/>
        </w:rPr>
        <w:t> </w:t>
      </w:r>
      <w:r>
        <w:rPr>
          <w:color w:val="484848"/>
          <w:w w:val="110"/>
        </w:rPr>
        <w:t>roughly, </w:t>
      </w:r>
      <w:r>
        <w:rPr>
          <w:color w:val="484848"/>
          <w:w w:val="110"/>
        </w:rPr>
        <w:t>1960</w:t>
      </w:r>
      <w:r>
        <w:rPr>
          <w:color w:val="484848"/>
          <w:spacing w:val="-24"/>
          <w:w w:val="110"/>
        </w:rPr>
        <w:t> </w:t>
      </w:r>
      <w:r>
        <w:rPr>
          <w:color w:val="484848"/>
          <w:w w:val="110"/>
        </w:rPr>
        <w:t>and</w:t>
      </w:r>
      <w:r>
        <w:rPr>
          <w:color w:val="484848"/>
          <w:spacing w:val="-9"/>
          <w:w w:val="110"/>
        </w:rPr>
        <w:t> </w:t>
      </w:r>
      <w:r>
        <w:rPr>
          <w:color w:val="383838"/>
          <w:w w:val="110"/>
        </w:rPr>
        <w:t>2000).</w:t>
      </w:r>
      <w:r>
        <w:rPr>
          <w:color w:val="484848"/>
          <w:w w:val="110"/>
        </w:rPr>
        <w:t>The</w:t>
      </w:r>
      <w:r>
        <w:rPr>
          <w:color w:val="484848"/>
          <w:spacing w:val="-20"/>
          <w:w w:val="110"/>
        </w:rPr>
        <w:t> </w:t>
      </w:r>
      <w:r>
        <w:rPr>
          <w:color w:val="5D5D5D"/>
          <w:w w:val="110"/>
        </w:rPr>
        <w:t>g</w:t>
      </w:r>
      <w:r>
        <w:rPr>
          <w:color w:val="383838"/>
          <w:w w:val="110"/>
        </w:rPr>
        <w:t>reater</w:t>
      </w:r>
      <w:r>
        <w:rPr>
          <w:color w:val="383838"/>
          <w:spacing w:val="-10"/>
          <w:w w:val="110"/>
        </w:rPr>
        <w:t> </w:t>
      </w:r>
      <w:r>
        <w:rPr>
          <w:color w:val="484848"/>
          <w:w w:val="110"/>
        </w:rPr>
        <w:t>involvement</w:t>
      </w:r>
      <w:r>
        <w:rPr>
          <w:color w:val="484848"/>
          <w:spacing w:val="-13"/>
          <w:w w:val="110"/>
        </w:rPr>
        <w:t> </w:t>
      </w:r>
      <w:r>
        <w:rPr>
          <w:color w:val="484848"/>
          <w:w w:val="110"/>
        </w:rPr>
        <w:t>of</w:t>
      </w:r>
      <w:r>
        <w:rPr>
          <w:color w:val="484848"/>
          <w:spacing w:val="-16"/>
          <w:w w:val="110"/>
        </w:rPr>
        <w:t> </w:t>
      </w:r>
      <w:r>
        <w:rPr>
          <w:color w:val="484848"/>
          <w:w w:val="110"/>
        </w:rPr>
        <w:t>more</w:t>
      </w:r>
      <w:r>
        <w:rPr>
          <w:color w:val="484848"/>
          <w:spacing w:val="-8"/>
          <w:w w:val="110"/>
        </w:rPr>
        <w:t> </w:t>
      </w:r>
      <w:r>
        <w:rPr>
          <w:color w:val="484848"/>
          <w:w w:val="110"/>
        </w:rPr>
        <w:t>philosophers</w:t>
      </w:r>
      <w:r>
        <w:rPr>
          <w:color w:val="484848"/>
          <w:spacing w:val="4"/>
          <w:w w:val="110"/>
        </w:rPr>
        <w:t> </w:t>
      </w:r>
      <w:r>
        <w:rPr>
          <w:color w:val="484848"/>
          <w:w w:val="110"/>
        </w:rPr>
        <w:t>is</w:t>
      </w:r>
      <w:r>
        <w:rPr>
          <w:color w:val="484848"/>
          <w:spacing w:val="-15"/>
          <w:w w:val="110"/>
        </w:rPr>
        <w:t> </w:t>
      </w:r>
      <w:r>
        <w:rPr>
          <w:color w:val="484848"/>
          <w:w w:val="110"/>
        </w:rPr>
        <w:t>key</w:t>
      </w:r>
      <w:r>
        <w:rPr>
          <w:color w:val="484848"/>
          <w:spacing w:val="-13"/>
          <w:w w:val="110"/>
        </w:rPr>
        <w:t> </w:t>
      </w:r>
      <w:r>
        <w:rPr>
          <w:color w:val="484848"/>
          <w:w w:val="110"/>
        </w:rPr>
        <w:t>to</w:t>
      </w:r>
      <w:r>
        <w:rPr>
          <w:color w:val="484848"/>
          <w:spacing w:val="-18"/>
          <w:w w:val="110"/>
        </w:rPr>
        <w:t> </w:t>
      </w:r>
      <w:r>
        <w:rPr>
          <w:color w:val="484848"/>
          <w:w w:val="110"/>
        </w:rPr>
        <w:t>preventing</w:t>
      </w:r>
      <w:r>
        <w:rPr>
          <w:color w:val="484848"/>
          <w:spacing w:val="-7"/>
          <w:w w:val="110"/>
        </w:rPr>
        <w:t> </w:t>
      </w:r>
      <w:r>
        <w:rPr>
          <w:color w:val="484848"/>
          <w:w w:val="110"/>
        </w:rPr>
        <w:t>such </w:t>
      </w:r>
      <w:r>
        <w:rPr>
          <w:color w:val="484848"/>
          <w:w w:val="110"/>
        </w:rPr>
      </w:r>
      <w:r>
        <w:rPr>
          <w:color w:val="484848"/>
          <w:spacing w:val="-4"/>
          <w:w w:val="110"/>
        </w:rPr>
        <w:t>fracturing</w:t>
      </w:r>
      <w:r>
        <w:rPr>
          <w:color w:val="484848"/>
          <w:spacing w:val="-30"/>
          <w:w w:val="110"/>
        </w:rPr>
        <w:t> </w:t>
      </w:r>
      <w:r>
        <w:rPr>
          <w:color w:val="484848"/>
          <w:w w:val="110"/>
        </w:rPr>
        <w:t>because</w:t>
      </w:r>
      <w:r>
        <w:rPr>
          <w:color w:val="484848"/>
          <w:spacing w:val="-24"/>
          <w:w w:val="110"/>
        </w:rPr>
        <w:t> </w:t>
      </w:r>
      <w:r>
        <w:rPr>
          <w:color w:val="383838"/>
          <w:w w:val="110"/>
        </w:rPr>
        <w:t>aesthetics,</w:t>
      </w:r>
      <w:r>
        <w:rPr>
          <w:color w:val="484848"/>
          <w:w w:val="110"/>
        </w:rPr>
        <w:t>regardless</w:t>
      </w:r>
      <w:r>
        <w:rPr>
          <w:color w:val="484848"/>
          <w:spacing w:val="-25"/>
          <w:w w:val="110"/>
        </w:rPr>
        <w:t> </w:t>
      </w:r>
      <w:r>
        <w:rPr>
          <w:color w:val="484848"/>
          <w:w w:val="110"/>
        </w:rPr>
        <w:t>of</w:t>
      </w:r>
      <w:r>
        <w:rPr>
          <w:color w:val="484848"/>
          <w:spacing w:val="-32"/>
          <w:w w:val="110"/>
        </w:rPr>
        <w:t> </w:t>
      </w:r>
      <w:r>
        <w:rPr>
          <w:color w:val="484848"/>
          <w:w w:val="110"/>
        </w:rPr>
        <w:t>where</w:t>
      </w:r>
      <w:r>
        <w:rPr>
          <w:color w:val="484848"/>
          <w:spacing w:val="-30"/>
          <w:w w:val="110"/>
        </w:rPr>
        <w:t> </w:t>
      </w:r>
      <w:r>
        <w:rPr>
          <w:color w:val="484848"/>
          <w:w w:val="110"/>
        </w:rPr>
        <w:t>it</w:t>
      </w:r>
      <w:r>
        <w:rPr>
          <w:color w:val="484848"/>
          <w:spacing w:val="-33"/>
          <w:w w:val="110"/>
        </w:rPr>
        <w:t> </w:t>
      </w:r>
      <w:r>
        <w:rPr>
          <w:color w:val="383838"/>
          <w:w w:val="110"/>
        </w:rPr>
        <w:t>is</w:t>
      </w:r>
      <w:r>
        <w:rPr>
          <w:color w:val="383838"/>
          <w:spacing w:val="-36"/>
          <w:w w:val="110"/>
        </w:rPr>
        <w:t> </w:t>
      </w:r>
      <w:r>
        <w:rPr>
          <w:color w:val="484848"/>
          <w:w w:val="110"/>
        </w:rPr>
        <w:t>practiced,</w:t>
      </w:r>
      <w:r>
        <w:rPr>
          <w:color w:val="484848"/>
          <w:spacing w:val="-30"/>
          <w:w w:val="110"/>
        </w:rPr>
        <w:t> </w:t>
      </w:r>
      <w:r>
        <w:rPr>
          <w:color w:val="484848"/>
          <w:w w:val="110"/>
        </w:rPr>
        <w:t>still</w:t>
      </w:r>
      <w:r>
        <w:rPr>
          <w:color w:val="484848"/>
          <w:spacing w:val="-30"/>
          <w:w w:val="110"/>
        </w:rPr>
        <w:t> </w:t>
      </w:r>
      <w:r>
        <w:rPr>
          <w:color w:val="484848"/>
          <w:w w:val="110"/>
        </w:rPr>
        <w:t>requires</w:t>
      </w:r>
      <w:r>
        <w:rPr>
          <w:color w:val="484848"/>
          <w:spacing w:val="-31"/>
          <w:w w:val="110"/>
        </w:rPr>
        <w:t> </w:t>
      </w:r>
      <w:r>
        <w:rPr>
          <w:color w:val="484848"/>
          <w:w w:val="110"/>
        </w:rPr>
        <w:t>philosophical </w:t>
      </w:r>
      <w:r>
        <w:rPr>
          <w:color w:val="484848"/>
          <w:w w:val="110"/>
        </w:rPr>
        <w:t>concepts,</w:t>
      </w:r>
      <w:r>
        <w:rPr>
          <w:color w:val="484848"/>
          <w:spacing w:val="-33"/>
          <w:w w:val="110"/>
        </w:rPr>
        <w:t> </w:t>
      </w:r>
      <w:r>
        <w:rPr>
          <w:color w:val="484848"/>
          <w:w w:val="110"/>
        </w:rPr>
        <w:t>insights,</w:t>
      </w:r>
      <w:r>
        <w:rPr>
          <w:color w:val="484848"/>
          <w:spacing w:val="-31"/>
          <w:w w:val="110"/>
        </w:rPr>
        <w:t> </w:t>
      </w:r>
      <w:r>
        <w:rPr>
          <w:color w:val="484848"/>
          <w:w w:val="110"/>
        </w:rPr>
        <w:t>and</w:t>
      </w:r>
      <w:r>
        <w:rPr>
          <w:color w:val="484848"/>
          <w:spacing w:val="-31"/>
          <w:w w:val="110"/>
        </w:rPr>
        <w:t> </w:t>
      </w:r>
      <w:r>
        <w:rPr>
          <w:color w:val="484848"/>
          <w:w w:val="110"/>
        </w:rPr>
        <w:t>analyses</w:t>
      </w:r>
      <w:r>
        <w:rPr>
          <w:color w:val="1A1A1A"/>
          <w:w w:val="110"/>
        </w:rPr>
        <w:t>.</w:t>
      </w:r>
      <w:r>
        <w:rPr>
          <w:color w:val="1A1A1A"/>
          <w:spacing w:val="-39"/>
          <w:w w:val="110"/>
        </w:rPr>
        <w:t> </w:t>
      </w:r>
      <w:r>
        <w:rPr>
          <w:color w:val="484848"/>
          <w:w w:val="110"/>
        </w:rPr>
        <w:t>So</w:t>
      </w:r>
      <w:r>
        <w:rPr>
          <w:color w:val="484848"/>
          <w:spacing w:val="-37"/>
          <w:w w:val="110"/>
        </w:rPr>
        <w:t> </w:t>
      </w:r>
      <w:r>
        <w:rPr>
          <w:color w:val="484848"/>
          <w:w w:val="110"/>
        </w:rPr>
        <w:t>I</w:t>
      </w:r>
      <w:r>
        <w:rPr>
          <w:color w:val="484848"/>
          <w:spacing w:val="-36"/>
          <w:w w:val="110"/>
        </w:rPr>
        <w:t> </w:t>
      </w:r>
      <w:r>
        <w:rPr>
          <w:color w:val="383838"/>
          <w:w w:val="110"/>
        </w:rPr>
        <w:t>hope</w:t>
      </w:r>
      <w:r>
        <w:rPr>
          <w:color w:val="383838"/>
          <w:spacing w:val="-31"/>
          <w:w w:val="110"/>
        </w:rPr>
        <w:t> </w:t>
      </w:r>
      <w:r>
        <w:rPr>
          <w:color w:val="484848"/>
          <w:w w:val="110"/>
        </w:rPr>
        <w:t>philosophical</w:t>
      </w:r>
      <w:r>
        <w:rPr>
          <w:color w:val="484848"/>
          <w:spacing w:val="-20"/>
          <w:w w:val="110"/>
        </w:rPr>
        <w:t> </w:t>
      </w:r>
      <w:r>
        <w:rPr>
          <w:color w:val="484848"/>
          <w:w w:val="110"/>
        </w:rPr>
        <w:t>aestheticians</w:t>
      </w:r>
      <w:r>
        <w:rPr>
          <w:color w:val="484848"/>
          <w:spacing w:val="-21"/>
          <w:w w:val="110"/>
        </w:rPr>
        <w:t> </w:t>
      </w:r>
      <w:r>
        <w:rPr>
          <w:color w:val="484848"/>
          <w:w w:val="110"/>
        </w:rPr>
        <w:t>take</w:t>
      </w:r>
      <w:r>
        <w:rPr>
          <w:color w:val="484848"/>
          <w:spacing w:val="-31"/>
          <w:w w:val="110"/>
        </w:rPr>
        <w:t> </w:t>
      </w:r>
      <w:r>
        <w:rPr>
          <w:color w:val="484848"/>
          <w:w w:val="110"/>
        </w:rPr>
        <w:t>this</w:t>
      </w:r>
      <w:r>
        <w:rPr>
          <w:color w:val="484848"/>
          <w:spacing w:val="-27"/>
          <w:w w:val="110"/>
        </w:rPr>
        <w:t> </w:t>
      </w:r>
      <w:r>
        <w:rPr>
          <w:color w:val="383838"/>
          <w:w w:val="110"/>
        </w:rPr>
        <w:t>second</w:t>
      </w:r>
      <w:r>
        <w:rPr>
          <w:color w:val="383838"/>
          <w:spacing w:val="-24"/>
          <w:w w:val="110"/>
        </w:rPr>
        <w:t> </w:t>
      </w:r>
      <w:r>
        <w:rPr>
          <w:color w:val="484848"/>
          <w:w w:val="110"/>
        </w:rPr>
        <w:t>edi­ </w:t>
      </w:r>
      <w:r>
        <w:rPr>
          <w:color w:val="484848"/>
          <w:w w:val="110"/>
        </w:rPr>
        <w:t>tion</w:t>
      </w:r>
      <w:r>
        <w:rPr>
          <w:color w:val="484848"/>
          <w:spacing w:val="-27"/>
          <w:w w:val="110"/>
        </w:rPr>
        <w:t> </w:t>
      </w:r>
      <w:r>
        <w:rPr>
          <w:color w:val="484848"/>
          <w:w w:val="110"/>
        </w:rPr>
        <w:t>as</w:t>
      </w:r>
      <w:r>
        <w:rPr>
          <w:color w:val="484848"/>
          <w:spacing w:val="-29"/>
          <w:w w:val="110"/>
        </w:rPr>
        <w:t> </w:t>
      </w:r>
      <w:r>
        <w:rPr>
          <w:color w:val="484848"/>
          <w:w w:val="110"/>
        </w:rPr>
        <w:t>another</w:t>
      </w:r>
      <w:r>
        <w:rPr>
          <w:color w:val="484848"/>
          <w:spacing w:val="-27"/>
          <w:w w:val="110"/>
        </w:rPr>
        <w:t> </w:t>
      </w:r>
      <w:r>
        <w:rPr>
          <w:color w:val="484848"/>
          <w:w w:val="110"/>
        </w:rPr>
        <w:t>invitation</w:t>
      </w:r>
      <w:r>
        <w:rPr>
          <w:color w:val="484848"/>
          <w:spacing w:val="-25"/>
          <w:w w:val="110"/>
        </w:rPr>
        <w:t> </w:t>
      </w:r>
      <w:r>
        <w:rPr>
          <w:color w:val="484848"/>
          <w:w w:val="110"/>
        </w:rPr>
        <w:t>to</w:t>
      </w:r>
      <w:r>
        <w:rPr>
          <w:color w:val="484848"/>
          <w:spacing w:val="-27"/>
          <w:w w:val="110"/>
        </w:rPr>
        <w:t> </w:t>
      </w:r>
      <w:r>
        <w:rPr>
          <w:color w:val="484848"/>
          <w:w w:val="110"/>
        </w:rPr>
        <w:t>become</w:t>
      </w:r>
      <w:r>
        <w:rPr>
          <w:color w:val="484848"/>
          <w:spacing w:val="-21"/>
          <w:w w:val="110"/>
        </w:rPr>
        <w:t> </w:t>
      </w:r>
      <w:r>
        <w:rPr>
          <w:color w:val="484848"/>
          <w:w w:val="110"/>
        </w:rPr>
        <w:t>more</w:t>
      </w:r>
      <w:r>
        <w:rPr>
          <w:color w:val="484848"/>
          <w:spacing w:val="-28"/>
          <w:w w:val="110"/>
        </w:rPr>
        <w:t> </w:t>
      </w:r>
      <w:r>
        <w:rPr>
          <w:color w:val="484848"/>
          <w:w w:val="110"/>
        </w:rPr>
        <w:t>involved</w:t>
      </w:r>
      <w:r>
        <w:rPr>
          <w:color w:val="484848"/>
          <w:spacing w:val="-18"/>
          <w:w w:val="110"/>
        </w:rPr>
        <w:t> </w:t>
      </w:r>
      <w:r>
        <w:rPr>
          <w:color w:val="484848"/>
          <w:w w:val="110"/>
        </w:rPr>
        <w:t>in</w:t>
      </w:r>
      <w:r>
        <w:rPr>
          <w:color w:val="484848"/>
          <w:spacing w:val="-31"/>
          <w:w w:val="110"/>
        </w:rPr>
        <w:t> </w:t>
      </w:r>
      <w:r>
        <w:rPr>
          <w:color w:val="484848"/>
          <w:w w:val="110"/>
        </w:rPr>
        <w:t>securing</w:t>
      </w:r>
      <w:r>
        <w:rPr>
          <w:color w:val="484848"/>
          <w:spacing w:val="-29"/>
          <w:w w:val="110"/>
        </w:rPr>
        <w:t> </w:t>
      </w:r>
      <w:r>
        <w:rPr>
          <w:color w:val="484848"/>
          <w:w w:val="110"/>
        </w:rPr>
        <w:t>and</w:t>
      </w:r>
      <w:r>
        <w:rPr>
          <w:color w:val="484848"/>
          <w:spacing w:val="-29"/>
          <w:w w:val="110"/>
        </w:rPr>
        <w:t> </w:t>
      </w:r>
      <w:r>
        <w:rPr>
          <w:color w:val="484848"/>
          <w:w w:val="110"/>
        </w:rPr>
        <w:t>developing</w:t>
      </w:r>
      <w:r>
        <w:rPr>
          <w:color w:val="484848"/>
          <w:spacing w:val="-26"/>
          <w:w w:val="110"/>
        </w:rPr>
        <w:t> </w:t>
      </w:r>
      <w:r>
        <w:rPr>
          <w:color w:val="484848"/>
          <w:w w:val="110"/>
        </w:rPr>
        <w:t>a</w:t>
      </w:r>
      <w:r>
        <w:rPr>
          <w:color w:val="484848"/>
          <w:spacing w:val="-27"/>
          <w:w w:val="110"/>
        </w:rPr>
        <w:t> </w:t>
      </w:r>
      <w:r>
        <w:rPr>
          <w:color w:val="383838"/>
          <w:w w:val="110"/>
        </w:rPr>
        <w:t>capacious </w:t>
      </w:r>
      <w:r>
        <w:rPr>
          <w:color w:val="383838"/>
          <w:w w:val="110"/>
        </w:rPr>
      </w:r>
      <w:r>
        <w:rPr>
          <w:color w:val="484848"/>
          <w:w w:val="105"/>
        </w:rPr>
        <w:t>but still philosophical </w:t>
      </w:r>
      <w:r>
        <w:rPr>
          <w:color w:val="797979"/>
          <w:w w:val="105"/>
        </w:rPr>
        <w:t>p</w:t>
      </w:r>
      <w:r>
        <w:rPr>
          <w:color w:val="5D5D5D"/>
          <w:w w:val="105"/>
        </w:rPr>
        <w:t>r</w:t>
      </w:r>
      <w:r>
        <w:rPr>
          <w:color w:val="797979"/>
          <w:w w:val="105"/>
        </w:rPr>
        <w:t>a</w:t>
      </w:r>
      <w:r>
        <w:rPr>
          <w:color w:val="484848"/>
          <w:w w:val="105"/>
        </w:rPr>
        <w:t>ctice of</w:t>
      </w:r>
      <w:r>
        <w:rPr>
          <w:color w:val="484848"/>
          <w:spacing w:val="-38"/>
          <w:w w:val="105"/>
        </w:rPr>
        <w:t> </w:t>
      </w:r>
      <w:r>
        <w:rPr>
          <w:color w:val="484848"/>
          <w:w w:val="105"/>
        </w:rPr>
        <w:t>aesthetics.</w:t>
      </w:r>
      <w:r>
        <w:rPr/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8"/>
          <w:szCs w:val="18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8"/>
          <w:szCs w:val="18"/>
        </w:rPr>
      </w:pPr>
    </w:p>
    <w:p>
      <w:pPr>
        <w:pStyle w:val="ListParagraph"/>
        <w:numPr>
          <w:ilvl w:val="0"/>
          <w:numId w:val="2"/>
        </w:numPr>
        <w:tabs>
          <w:tab w:pos="5194" w:val="left" w:leader="none"/>
        </w:tabs>
        <w:spacing w:line="240" w:lineRule="auto" w:before="143" w:after="0"/>
        <w:ind w:left="5193" w:right="0" w:hanging="403"/>
        <w:jc w:val="left"/>
        <w:rPr>
          <w:rFonts w:ascii="Times New Roman" w:hAnsi="Times New Roman" w:cs="Times New Roman" w:eastAsia="Times New Roman" w:hint="default"/>
          <w:color w:val="484848"/>
          <w:sz w:val="18"/>
          <w:szCs w:val="18"/>
        </w:rPr>
      </w:pPr>
      <w:r>
        <w:rPr>
          <w:rFonts w:ascii="Times New Roman"/>
          <w:color w:val="484848"/>
          <w:w w:val="110"/>
          <w:sz w:val="18"/>
        </w:rPr>
        <w:t>EDITORIAL</w:t>
      </w:r>
      <w:r>
        <w:rPr>
          <w:rFonts w:ascii="Times New Roman"/>
          <w:color w:val="484848"/>
          <w:spacing w:val="35"/>
          <w:w w:val="110"/>
          <w:sz w:val="18"/>
        </w:rPr>
        <w:t> </w:t>
      </w:r>
      <w:r>
        <w:rPr>
          <w:rFonts w:ascii="Times New Roman"/>
          <w:color w:val="484848"/>
          <w:w w:val="110"/>
          <w:sz w:val="18"/>
        </w:rPr>
        <w:t>PRACTICES</w:t>
      </w:r>
      <w:r>
        <w:rPr>
          <w:rFonts w:ascii="Times New Roman"/>
          <w:sz w:val="18"/>
        </w:rPr>
      </w:r>
    </w:p>
    <w:p>
      <w:pPr>
        <w:spacing w:line="240" w:lineRule="auto" w:before="5"/>
        <w:ind w:right="0"/>
        <w:rPr>
          <w:rFonts w:ascii="Times New Roman" w:hAnsi="Times New Roman" w:cs="Times New Roman" w:eastAsia="Times New Roman" w:hint="default"/>
          <w:sz w:val="15"/>
          <w:szCs w:val="15"/>
        </w:rPr>
      </w:pPr>
    </w:p>
    <w:p>
      <w:pPr>
        <w:pStyle w:val="BodyText"/>
        <w:spacing w:line="264" w:lineRule="auto"/>
        <w:ind w:left="2486" w:right="1472"/>
        <w:jc w:val="both"/>
      </w:pPr>
      <w:r>
        <w:rPr>
          <w:color w:val="484848"/>
          <w:w w:val="105"/>
        </w:rPr>
        <w:t>The second edition of the </w:t>
      </w:r>
      <w:r>
        <w:rPr>
          <w:rFonts w:ascii="Times New Roman" w:hAnsi="Times New Roman"/>
          <w:i/>
          <w:color w:val="484848"/>
          <w:w w:val="105"/>
          <w:sz w:val="18"/>
        </w:rPr>
        <w:t>Encyclopedia of Aesthetics </w:t>
      </w:r>
      <w:r>
        <w:rPr>
          <w:color w:val="484848"/>
          <w:w w:val="105"/>
        </w:rPr>
        <w:t>comprises roughly 2,900,000 words in 815 revised </w:t>
      </w:r>
      <w:r>
        <w:rPr>
          <w:color w:val="383838"/>
          <w:w w:val="105"/>
        </w:rPr>
        <w:t>and new </w:t>
      </w:r>
      <w:r>
        <w:rPr>
          <w:color w:val="484848"/>
          <w:w w:val="105"/>
        </w:rPr>
        <w:t>essays, plus headnotes, </w:t>
      </w:r>
      <w:r>
        <w:rPr>
          <w:color w:val="383838"/>
          <w:w w:val="105"/>
        </w:rPr>
        <w:t>cross-reference</w:t>
      </w:r>
      <w:r>
        <w:rPr>
          <w:color w:val="5D5D5D"/>
          <w:w w:val="105"/>
        </w:rPr>
        <w:t>s, </w:t>
      </w:r>
      <w:r>
        <w:rPr>
          <w:color w:val="484848"/>
          <w:w w:val="105"/>
        </w:rPr>
        <w:t>and biblio</w:t>
      </w:r>
      <w:r>
        <w:rPr>
          <w:color w:val="797979"/>
          <w:w w:val="105"/>
        </w:rPr>
        <w:t>gra</w:t>
      </w:r>
      <w:r>
        <w:rPr>
          <w:color w:val="484848"/>
          <w:w w:val="105"/>
        </w:rPr>
        <w:t>phies </w:t>
      </w:r>
      <w:r>
        <w:rPr>
          <w:color w:val="5D5D5D"/>
          <w:spacing w:val="-3"/>
          <w:w w:val="105"/>
        </w:rPr>
        <w:t>(no</w:t>
      </w:r>
      <w:r>
        <w:rPr>
          <w:color w:val="383838"/>
          <w:spacing w:val="-3"/>
          <w:w w:val="105"/>
        </w:rPr>
        <w:t>t </w:t>
      </w:r>
      <w:r>
        <w:rPr>
          <w:color w:val="484848"/>
          <w:w w:val="105"/>
        </w:rPr>
        <w:t>in­ </w:t>
      </w:r>
      <w:r>
        <w:rPr>
          <w:color w:val="484848"/>
          <w:w w:val="105"/>
        </w:rPr>
        <w:t>cluding the front and back matter, such as this preface  </w:t>
      </w:r>
      <w:r>
        <w:rPr>
          <w:color w:val="383838"/>
          <w:w w:val="105"/>
        </w:rPr>
        <w:t>and </w:t>
      </w:r>
      <w:r>
        <w:rPr>
          <w:color w:val="484848"/>
          <w:w w:val="105"/>
        </w:rPr>
        <w:t>the  </w:t>
      </w:r>
      <w:r>
        <w:rPr>
          <w:color w:val="484848"/>
          <w:spacing w:val="3"/>
          <w:w w:val="105"/>
        </w:rPr>
        <w:t> </w:t>
      </w:r>
      <w:r>
        <w:rPr>
          <w:color w:val="383838"/>
          <w:w w:val="105"/>
        </w:rPr>
        <w:t>index</w:t>
      </w:r>
      <w:r>
        <w:rPr>
          <w:color w:val="5D5D5D"/>
          <w:w w:val="105"/>
        </w:rPr>
        <w:t>)</w:t>
      </w:r>
      <w:r>
        <w:rPr>
          <w:color w:val="1A1A1A"/>
          <w:w w:val="105"/>
        </w:rPr>
        <w:t>.</w:t>
      </w:r>
      <w:r>
        <w:rPr/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8"/>
          <w:szCs w:val="18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8"/>
          <w:szCs w:val="18"/>
        </w:rPr>
      </w:pPr>
    </w:p>
    <w:p>
      <w:pPr>
        <w:pStyle w:val="ListParagraph"/>
        <w:numPr>
          <w:ilvl w:val="1"/>
          <w:numId w:val="2"/>
        </w:numPr>
        <w:tabs>
          <w:tab w:pos="5856" w:val="left" w:leader="none"/>
        </w:tabs>
        <w:spacing w:line="240" w:lineRule="auto" w:before="143" w:after="0"/>
        <w:ind w:left="5856" w:right="0" w:hanging="279"/>
        <w:jc w:val="left"/>
        <w:rPr>
          <w:rFonts w:ascii="Times New Roman" w:hAnsi="Times New Roman" w:cs="Times New Roman" w:eastAsia="Times New Roman" w:hint="default"/>
          <w:color w:val="484848"/>
          <w:sz w:val="19"/>
          <w:szCs w:val="19"/>
        </w:rPr>
      </w:pPr>
      <w:r>
        <w:rPr>
          <w:rFonts w:ascii="Times New Roman"/>
          <w:color w:val="484848"/>
          <w:w w:val="105"/>
          <w:sz w:val="19"/>
        </w:rPr>
        <w:t>Revisions</w:t>
      </w:r>
      <w:r>
        <w:rPr>
          <w:rFonts w:ascii="Times New Roman"/>
          <w:sz w:val="19"/>
        </w:rPr>
      </w:r>
    </w:p>
    <w:p>
      <w:pPr>
        <w:spacing w:line="240" w:lineRule="auto" w:before="1"/>
        <w:ind w:right="0"/>
        <w:rPr>
          <w:rFonts w:ascii="Times New Roman" w:hAnsi="Times New Roman" w:cs="Times New Roman" w:eastAsia="Times New Roman" w:hint="default"/>
          <w:sz w:val="16"/>
          <w:szCs w:val="16"/>
        </w:rPr>
      </w:pPr>
    </w:p>
    <w:p>
      <w:pPr>
        <w:pStyle w:val="BodyText"/>
        <w:spacing w:line="264" w:lineRule="auto"/>
        <w:ind w:left="2476" w:right="1461" w:firstLine="9"/>
        <w:jc w:val="both"/>
      </w:pPr>
      <w:r>
        <w:rPr>
          <w:color w:val="484848"/>
          <w:w w:val="105"/>
        </w:rPr>
        <w:t>All of the first-edition essays included </w:t>
      </w:r>
      <w:r>
        <w:rPr>
          <w:color w:val="383838"/>
          <w:w w:val="105"/>
        </w:rPr>
        <w:t>in </w:t>
      </w:r>
      <w:r>
        <w:rPr>
          <w:color w:val="484848"/>
          <w:w w:val="105"/>
        </w:rPr>
        <w:t>the second edition were subject to revision, but </w:t>
      </w:r>
      <w:r>
        <w:rPr>
          <w:color w:val="484848"/>
          <w:w w:val="105"/>
        </w:rPr>
      </w:r>
      <w:r>
        <w:rPr>
          <w:color w:val="383838"/>
          <w:w w:val="105"/>
        </w:rPr>
        <w:t>revision </w:t>
      </w:r>
      <w:r>
        <w:rPr>
          <w:color w:val="484848"/>
          <w:w w:val="105"/>
        </w:rPr>
        <w:t>has many guises: an additional paragraph </w:t>
      </w:r>
      <w:r>
        <w:rPr>
          <w:color w:val="383838"/>
          <w:w w:val="105"/>
        </w:rPr>
        <w:t>at </w:t>
      </w:r>
      <w:r>
        <w:rPr>
          <w:color w:val="484848"/>
          <w:w w:val="105"/>
        </w:rPr>
        <w:t>the end; </w:t>
      </w:r>
      <w:r>
        <w:rPr>
          <w:color w:val="383838"/>
          <w:w w:val="105"/>
        </w:rPr>
        <w:t>a </w:t>
      </w:r>
      <w:r>
        <w:rPr>
          <w:color w:val="484848"/>
          <w:w w:val="105"/>
        </w:rPr>
        <w:t>few minor alterations </w:t>
      </w:r>
      <w:r>
        <w:rPr>
          <w:color w:val="484848"/>
          <w:w w:val="105"/>
        </w:rPr>
      </w:r>
      <w:r>
        <w:rPr>
          <w:color w:val="383838"/>
          <w:w w:val="105"/>
        </w:rPr>
        <w:t>throughou</w:t>
      </w:r>
      <w:r>
        <w:rPr>
          <w:color w:val="5D5D5D"/>
          <w:w w:val="105"/>
        </w:rPr>
        <w:t>t;</w:t>
      </w:r>
      <w:r>
        <w:rPr>
          <w:color w:val="484848"/>
          <w:w w:val="105"/>
        </w:rPr>
        <w:t>updates to the bibliography; or extensive (even complete) rewrites, in some </w:t>
      </w:r>
      <w:r>
        <w:rPr>
          <w:color w:val="484848"/>
          <w:w w:val="105"/>
        </w:rPr>
        <w:t>cases </w:t>
      </w:r>
      <w:r>
        <w:rPr>
          <w:color w:val="383838"/>
          <w:w w:val="105"/>
        </w:rPr>
        <w:t>by </w:t>
      </w:r>
      <w:r>
        <w:rPr>
          <w:color w:val="484848"/>
          <w:w w:val="105"/>
        </w:rPr>
        <w:t>a different author</w:t>
      </w:r>
      <w:r>
        <w:rPr>
          <w:color w:val="1A1A1A"/>
          <w:w w:val="105"/>
        </w:rPr>
        <w:t>.</w:t>
      </w:r>
      <w:r>
        <w:rPr>
          <w:color w:val="484848"/>
          <w:w w:val="105"/>
        </w:rPr>
        <w:t>In the end, a significant number of essays were revised in sub­ </w:t>
      </w:r>
      <w:r>
        <w:rPr>
          <w:color w:val="484848"/>
          <w:w w:val="105"/>
        </w:rPr>
        <w:t>stantial ways. This multitiered revision process </w:t>
      </w:r>
      <w:r>
        <w:rPr>
          <w:color w:val="5D5D5D"/>
          <w:w w:val="105"/>
        </w:rPr>
        <w:t>(involv</w:t>
      </w:r>
      <w:r>
        <w:rPr>
          <w:color w:val="383838"/>
          <w:w w:val="105"/>
        </w:rPr>
        <w:t>ing </w:t>
      </w:r>
      <w:r>
        <w:rPr>
          <w:color w:val="484848"/>
          <w:w w:val="105"/>
        </w:rPr>
        <w:t>1,700,000 original words ex­ </w:t>
      </w:r>
      <w:r>
        <w:rPr>
          <w:color w:val="484848"/>
          <w:w w:val="105"/>
        </w:rPr>
      </w:r>
      <w:r>
        <w:rPr>
          <w:color w:val="383838"/>
          <w:w w:val="105"/>
        </w:rPr>
        <w:t>p</w:t>
      </w:r>
      <w:r>
        <w:rPr>
          <w:color w:val="5D5D5D"/>
          <w:w w:val="105"/>
        </w:rPr>
        <w:t>a</w:t>
      </w:r>
      <w:r>
        <w:rPr>
          <w:color w:val="383838"/>
          <w:w w:val="105"/>
        </w:rPr>
        <w:t>nded </w:t>
      </w:r>
      <w:r>
        <w:rPr>
          <w:color w:val="484848"/>
          <w:w w:val="105"/>
        </w:rPr>
        <w:t>to roughly 2,000,000 words) was largely completed before we </w:t>
      </w:r>
      <w:r>
        <w:rPr>
          <w:color w:val="383838"/>
          <w:w w:val="105"/>
        </w:rPr>
        <w:t>invited </w:t>
      </w:r>
      <w:r>
        <w:rPr>
          <w:color w:val="484848"/>
          <w:w w:val="105"/>
        </w:rPr>
        <w:t>new essays </w:t>
      </w:r>
      <w:r>
        <w:rPr>
          <w:color w:val="484848"/>
          <w:w w:val="105"/>
        </w:rPr>
      </w:r>
      <w:r>
        <w:rPr>
          <w:color w:val="383838"/>
          <w:w w:val="105"/>
        </w:rPr>
        <w:t>to </w:t>
      </w:r>
      <w:r>
        <w:rPr>
          <w:color w:val="484848"/>
          <w:w w:val="105"/>
        </w:rPr>
        <w:t>have a clear </w:t>
      </w:r>
      <w:r>
        <w:rPr>
          <w:color w:val="383838"/>
          <w:w w:val="105"/>
        </w:rPr>
        <w:t>picture </w:t>
      </w:r>
      <w:r>
        <w:rPr>
          <w:color w:val="484848"/>
          <w:w w:val="105"/>
        </w:rPr>
        <w:t>of what was being preserved or added before making final </w:t>
      </w:r>
      <w:r>
        <w:rPr>
          <w:color w:val="383838"/>
          <w:w w:val="105"/>
        </w:rPr>
        <w:t>deci­ </w:t>
      </w:r>
      <w:r>
        <w:rPr>
          <w:color w:val="383838"/>
          <w:w w:val="105"/>
        </w:rPr>
      </w:r>
      <w:r>
        <w:rPr>
          <w:color w:val="484848"/>
          <w:w w:val="105"/>
        </w:rPr>
        <w:t>sions about which  new topics to</w:t>
      </w:r>
      <w:r>
        <w:rPr>
          <w:color w:val="484848"/>
          <w:spacing w:val="25"/>
          <w:w w:val="105"/>
        </w:rPr>
        <w:t> </w:t>
      </w:r>
      <w:r>
        <w:rPr>
          <w:color w:val="484848"/>
          <w:w w:val="105"/>
        </w:rPr>
        <w:t>include.</w:t>
      </w:r>
      <w:r>
        <w:rPr/>
      </w:r>
    </w:p>
    <w:p>
      <w:pPr>
        <w:spacing w:after="0" w:line="264" w:lineRule="auto"/>
        <w:jc w:val="both"/>
        <w:sectPr>
          <w:pgSz w:w="12240" w:h="15840"/>
          <w:pgMar w:top="80" w:bottom="0" w:left="0" w:right="1020"/>
        </w:sect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/>
        <w:pict>
          <v:group style="position:absolute;margin-left:3.36pt;margin-top:4.8pt;width:.1pt;height:781pt;mso-position-horizontal-relative:page;mso-position-vertical-relative:page;z-index:1408" coordorigin="67,96" coordsize="2,15620">
            <v:shape style="position:absolute;left:67;top:96;width:2;height:15620" coordorigin="67,96" coordsize="0,15620" path="m67,15715l67,96e" filled="false" stroked="true" strokeweight=".96pt" strokecolor="#b8b8af">
              <v:path arrowok="t"/>
            </v:shape>
            <w10:wrap type="none"/>
          </v:group>
        </w:pict>
      </w:r>
    </w:p>
    <w:p>
      <w:pPr>
        <w:spacing w:line="240" w:lineRule="auto" w:before="8"/>
        <w:ind w:right="0"/>
        <w:rPr>
          <w:rFonts w:ascii="Times New Roman" w:hAnsi="Times New Roman" w:cs="Times New Roman" w:eastAsia="Times New Roman" w:hint="default"/>
          <w:sz w:val="27"/>
          <w:szCs w:val="27"/>
        </w:rPr>
      </w:pPr>
    </w:p>
    <w:p>
      <w:pPr>
        <w:pStyle w:val="Heading3"/>
        <w:tabs>
          <w:tab w:pos="777" w:val="left" w:leader="none"/>
        </w:tabs>
        <w:spacing w:line="240" w:lineRule="auto" w:before="68"/>
        <w:ind w:right="4819"/>
        <w:jc w:val="center"/>
      </w:pPr>
      <w:r>
        <w:rPr/>
        <w:pict>
          <v:group style="position:absolute;margin-left:593.76001pt;margin-top:-26.636852pt;width:3.6pt;height:254.4pt;mso-position-horizontal-relative:page;mso-position-vertical-relative:paragraph;z-index:1504" coordorigin="11875,-533" coordsize="72,5088">
            <v:group style="position:absolute;left:11875;top:-533;width:68;height:5088" coordorigin="11875,-533" coordsize="68,5088">
              <v:shape style="position:absolute;left:11875;top:-533;width:68;height:5088" coordorigin="11875,-533" coordsize="68,5088" path="m11875,-533l11942,-533,11942,4555,11875,4555,11875,-533xe" filled="true" fillcolor="#bfbfbf" stroked="false">
                <v:path arrowok="t"/>
                <v:fill type="solid"/>
              </v:shape>
            </v:group>
            <v:group style="position:absolute;left:11918;top:-533;width:29;height:5088" coordorigin="11918,-533" coordsize="29,5088">
              <v:shape style="position:absolute;left:11918;top:-533;width:29;height:5088" coordorigin="11918,-533" coordsize="29,5088" path="m11918,-533l11947,-533,11947,4555,11918,4555,11918,-533xe" filled="true" fillcolor="#bfbfbf" stroked="false">
                <v:path arrowok="t"/>
                <v:fill type="solid"/>
              </v:shape>
            </v:group>
            <w10:wrap type="none"/>
          </v:group>
        </w:pict>
      </w:r>
      <w:r>
        <w:rPr>
          <w:color w:val="444444"/>
          <w:w w:val="105"/>
          <w:sz w:val="22"/>
        </w:rPr>
        <w:t>xxvi</w:t>
        <w:tab/>
      </w:r>
      <w:r>
        <w:rPr>
          <w:color w:val="444444"/>
          <w:spacing w:val="-3"/>
          <w:w w:val="105"/>
          <w:position w:val="2"/>
        </w:rPr>
        <w:t>PREFACE </w:t>
      </w:r>
      <w:r>
        <w:rPr>
          <w:color w:val="444444"/>
          <w:w w:val="105"/>
          <w:position w:val="2"/>
        </w:rPr>
        <w:t>TOTHE SECOND</w:t>
      </w:r>
      <w:r>
        <w:rPr>
          <w:color w:val="444444"/>
          <w:spacing w:val="11"/>
          <w:w w:val="105"/>
          <w:position w:val="2"/>
        </w:rPr>
        <w:t> </w:t>
      </w:r>
      <w:r>
        <w:rPr>
          <w:color w:val="444444"/>
          <w:w w:val="105"/>
          <w:position w:val="2"/>
        </w:rPr>
        <w:t>EDITION</w:t>
      </w:r>
      <w:r>
        <w:rPr/>
      </w:r>
    </w:p>
    <w:p>
      <w:pPr>
        <w:spacing w:line="240" w:lineRule="auto" w:before="1"/>
        <w:ind w:right="0"/>
        <w:rPr>
          <w:rFonts w:ascii="Times New Roman" w:hAnsi="Times New Roman" w:cs="Times New Roman" w:eastAsia="Times New Roman" w:hint="default"/>
          <w:sz w:val="28"/>
          <w:szCs w:val="28"/>
        </w:rPr>
      </w:pPr>
    </w:p>
    <w:p>
      <w:pPr>
        <w:pStyle w:val="Heading6"/>
        <w:numPr>
          <w:ilvl w:val="1"/>
          <w:numId w:val="2"/>
        </w:numPr>
        <w:tabs>
          <w:tab w:pos="5866" w:val="left" w:leader="none"/>
        </w:tabs>
        <w:spacing w:line="240" w:lineRule="auto" w:before="0" w:after="0"/>
        <w:ind w:left="5865" w:right="0" w:hanging="259"/>
        <w:jc w:val="left"/>
        <w:rPr>
          <w:color w:val="444444"/>
        </w:rPr>
      </w:pPr>
      <w:r>
        <w:rPr>
          <w:color w:val="444444"/>
          <w:spacing w:val="-3"/>
          <w:w w:val="105"/>
        </w:rPr>
        <w:t>NewTopics</w:t>
      </w:r>
      <w:r>
        <w:rPr>
          <w:spacing w:val="-3"/>
        </w:rPr>
      </w:r>
    </w:p>
    <w:p>
      <w:pPr>
        <w:spacing w:line="252" w:lineRule="auto" w:before="163"/>
        <w:ind w:left="2582" w:right="2245" w:firstLine="0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/>
          <w:color w:val="444444"/>
          <w:w w:val="105"/>
          <w:sz w:val="20"/>
        </w:rPr>
        <w:t>Motivating the second edition is the </w:t>
      </w:r>
      <w:r>
        <w:rPr>
          <w:rFonts w:ascii="Times New Roman"/>
          <w:color w:val="444444"/>
          <w:spacing w:val="-3"/>
          <w:w w:val="105"/>
          <w:sz w:val="20"/>
        </w:rPr>
        <w:t>wide </w:t>
      </w:r>
      <w:r>
        <w:rPr>
          <w:rFonts w:ascii="Times New Roman"/>
          <w:color w:val="444444"/>
          <w:w w:val="105"/>
          <w:sz w:val="20"/>
        </w:rPr>
        <w:t>range of new topics in aesthetics that have </w:t>
      </w:r>
      <w:r>
        <w:rPr>
          <w:rFonts w:ascii="Times New Roman"/>
          <w:color w:val="444444"/>
          <w:w w:val="105"/>
          <w:sz w:val="20"/>
        </w:rPr>
        <w:t>emerged</w:t>
      </w:r>
      <w:r>
        <w:rPr>
          <w:rFonts w:ascii="Times New Roman"/>
          <w:color w:val="444444"/>
          <w:spacing w:val="-3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or</w:t>
      </w:r>
      <w:r>
        <w:rPr>
          <w:rFonts w:ascii="Times New Roman"/>
          <w:color w:val="444444"/>
          <w:spacing w:val="-24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been</w:t>
      </w:r>
      <w:r>
        <w:rPr>
          <w:rFonts w:ascii="Times New Roman"/>
          <w:color w:val="444444"/>
          <w:spacing w:val="-18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newly</w:t>
      </w:r>
      <w:r>
        <w:rPr>
          <w:rFonts w:ascii="Times New Roman"/>
          <w:color w:val="444444"/>
          <w:spacing w:val="-18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rec</w:t>
      </w:r>
      <w:r>
        <w:rPr>
          <w:rFonts w:ascii="Times New Roman"/>
          <w:color w:val="606060"/>
          <w:w w:val="105"/>
          <w:sz w:val="20"/>
        </w:rPr>
        <w:t>o</w:t>
      </w:r>
      <w:r>
        <w:rPr>
          <w:rFonts w:ascii="Times New Roman"/>
          <w:color w:val="7C7C7E"/>
          <w:w w:val="105"/>
          <w:sz w:val="20"/>
        </w:rPr>
        <w:t>g</w:t>
      </w:r>
      <w:r>
        <w:rPr>
          <w:rFonts w:ascii="Times New Roman"/>
          <w:color w:val="606060"/>
          <w:w w:val="105"/>
          <w:sz w:val="20"/>
        </w:rPr>
        <w:t>niz</w:t>
      </w:r>
      <w:r>
        <w:rPr>
          <w:rFonts w:ascii="Times New Roman"/>
          <w:color w:val="444444"/>
          <w:w w:val="105"/>
          <w:sz w:val="20"/>
        </w:rPr>
        <w:t>ed</w:t>
      </w:r>
      <w:r>
        <w:rPr>
          <w:rFonts w:ascii="Times New Roman"/>
          <w:color w:val="444444"/>
          <w:spacing w:val="-25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over</w:t>
      </w:r>
      <w:r>
        <w:rPr>
          <w:rFonts w:ascii="Times New Roman"/>
          <w:color w:val="444444"/>
          <w:spacing w:val="-29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the</w:t>
      </w:r>
      <w:r>
        <w:rPr>
          <w:rFonts w:ascii="Times New Roman"/>
          <w:color w:val="444444"/>
          <w:spacing w:val="-31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past</w:t>
      </w:r>
      <w:r>
        <w:rPr>
          <w:rFonts w:ascii="Times New Roman"/>
          <w:color w:val="444444"/>
          <w:spacing w:val="-18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sixteen</w:t>
      </w:r>
      <w:r>
        <w:rPr>
          <w:rFonts w:ascii="Times New Roman"/>
          <w:color w:val="444444"/>
          <w:spacing w:val="-21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years</w:t>
      </w:r>
      <w:r>
        <w:rPr>
          <w:rFonts w:ascii="Times New Roman"/>
          <w:color w:val="212121"/>
          <w:w w:val="105"/>
          <w:sz w:val="20"/>
        </w:rPr>
        <w:t>.</w:t>
      </w:r>
      <w:r>
        <w:rPr>
          <w:rFonts w:ascii="Times New Roman"/>
          <w:color w:val="212121"/>
          <w:spacing w:val="-40"/>
          <w:w w:val="105"/>
          <w:sz w:val="20"/>
        </w:rPr>
        <w:t> </w:t>
      </w:r>
      <w:r>
        <w:rPr>
          <w:rFonts w:ascii="Arial"/>
          <w:color w:val="444444"/>
          <w:w w:val="105"/>
          <w:sz w:val="19"/>
        </w:rPr>
        <w:t>In</w:t>
      </w:r>
      <w:r>
        <w:rPr>
          <w:rFonts w:ascii="Times New Roman"/>
          <w:color w:val="313131"/>
          <w:w w:val="105"/>
          <w:sz w:val="20"/>
        </w:rPr>
        <w:t>response,</w:t>
      </w:r>
      <w:r>
        <w:rPr>
          <w:rFonts w:ascii="Times New Roman"/>
          <w:color w:val="313131"/>
          <w:spacing w:val="-28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we</w:t>
      </w:r>
      <w:r>
        <w:rPr>
          <w:rFonts w:ascii="Times New Roman"/>
          <w:color w:val="444444"/>
          <w:spacing w:val="-18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have</w:t>
      </w:r>
      <w:r>
        <w:rPr>
          <w:rFonts w:ascii="Times New Roman"/>
          <w:color w:val="444444"/>
          <w:spacing w:val="-23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added </w:t>
      </w:r>
      <w:r>
        <w:rPr>
          <w:rFonts w:ascii="Times New Roman"/>
          <w:color w:val="444444"/>
          <w:w w:val="105"/>
          <w:sz w:val="20"/>
        </w:rPr>
        <w:t>more than </w:t>
      </w:r>
      <w:r>
        <w:rPr>
          <w:rFonts w:ascii="Times New Roman"/>
          <w:color w:val="444444"/>
          <w:spacing w:val="-5"/>
          <w:w w:val="105"/>
          <w:sz w:val="20"/>
        </w:rPr>
        <w:t>250 </w:t>
      </w:r>
      <w:r>
        <w:rPr>
          <w:rFonts w:ascii="Times New Roman"/>
          <w:color w:val="444444"/>
          <w:w w:val="105"/>
          <w:sz w:val="20"/>
        </w:rPr>
        <w:t>new essays (a little over </w:t>
      </w:r>
      <w:r>
        <w:rPr>
          <w:rFonts w:ascii="Times New Roman"/>
          <w:color w:val="444444"/>
          <w:spacing w:val="-3"/>
          <w:w w:val="105"/>
          <w:sz w:val="20"/>
        </w:rPr>
        <w:t>900</w:t>
      </w:r>
      <w:r>
        <w:rPr>
          <w:rFonts w:ascii="Times New Roman"/>
          <w:color w:val="606060"/>
          <w:spacing w:val="-3"/>
          <w:w w:val="105"/>
          <w:sz w:val="20"/>
        </w:rPr>
        <w:t>,</w:t>
      </w:r>
      <w:r>
        <w:rPr>
          <w:rFonts w:ascii="Times New Roman"/>
          <w:color w:val="444444"/>
          <w:spacing w:val="-3"/>
          <w:w w:val="105"/>
          <w:sz w:val="20"/>
        </w:rPr>
        <w:t>000 </w:t>
      </w:r>
      <w:r>
        <w:rPr>
          <w:rFonts w:ascii="Times New Roman"/>
          <w:color w:val="444444"/>
          <w:w w:val="105"/>
          <w:sz w:val="20"/>
        </w:rPr>
        <w:t>words), either as additions to existing </w:t>
      </w:r>
      <w:r>
        <w:rPr>
          <w:rFonts w:ascii="Times New Roman"/>
          <w:color w:val="444444"/>
          <w:w w:val="105"/>
          <w:sz w:val="20"/>
        </w:rPr>
        <w:t>entries </w:t>
      </w:r>
      <w:r>
        <w:rPr>
          <w:rFonts w:ascii="Times New Roman"/>
          <w:color w:val="606060"/>
          <w:spacing w:val="-4"/>
          <w:w w:val="105"/>
          <w:sz w:val="20"/>
        </w:rPr>
        <w:t>(</w:t>
      </w:r>
      <w:r>
        <w:rPr>
          <w:rFonts w:ascii="Times New Roman"/>
          <w:color w:val="444444"/>
          <w:spacing w:val="-4"/>
          <w:w w:val="105"/>
          <w:sz w:val="20"/>
        </w:rPr>
        <w:t>for </w:t>
      </w:r>
      <w:r>
        <w:rPr>
          <w:rFonts w:ascii="Times New Roman"/>
          <w:color w:val="444444"/>
          <w:w w:val="105"/>
          <w:sz w:val="20"/>
        </w:rPr>
        <w:t>example</w:t>
      </w:r>
      <w:r>
        <w:rPr>
          <w:rFonts w:ascii="Times New Roman"/>
          <w:color w:val="606060"/>
          <w:w w:val="105"/>
          <w:sz w:val="20"/>
        </w:rPr>
        <w:t>,</w:t>
      </w:r>
      <w:r>
        <w:rPr>
          <w:rFonts w:ascii="Times New Roman"/>
          <w:color w:val="444444"/>
          <w:w w:val="105"/>
          <w:sz w:val="20"/>
        </w:rPr>
        <w:t>"Aestheticism,""Heidegger,""Photography</w:t>
      </w:r>
      <w:r>
        <w:rPr>
          <w:rFonts w:ascii="Times New Roman"/>
          <w:color w:val="606060"/>
          <w:w w:val="105"/>
          <w:sz w:val="20"/>
        </w:rPr>
        <w:t>,</w:t>
      </w:r>
      <w:r>
        <w:rPr>
          <w:rFonts w:ascii="Times New Roman"/>
          <w:color w:val="444444"/>
          <w:w w:val="105"/>
          <w:sz w:val="20"/>
        </w:rPr>
        <w:t>""Schopenhauer") or</w:t>
      </w:r>
      <w:r>
        <w:rPr>
          <w:rFonts w:ascii="Times New Roman"/>
          <w:color w:val="606060"/>
          <w:w w:val="105"/>
          <w:sz w:val="20"/>
        </w:rPr>
        <w:t>, </w:t>
      </w:r>
      <w:r>
        <w:rPr>
          <w:rFonts w:ascii="Times New Roman"/>
          <w:color w:val="606060"/>
          <w:w w:val="105"/>
          <w:sz w:val="20"/>
        </w:rPr>
      </w:r>
      <w:r>
        <w:rPr>
          <w:rFonts w:ascii="Times New Roman"/>
          <w:color w:val="444444"/>
          <w:w w:val="105"/>
          <w:sz w:val="20"/>
        </w:rPr>
        <w:t>in</w:t>
      </w:r>
      <w:r>
        <w:rPr>
          <w:rFonts w:ascii="Times New Roman"/>
          <w:color w:val="444444"/>
          <w:spacing w:val="-24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most</w:t>
      </w:r>
      <w:r>
        <w:rPr>
          <w:rFonts w:ascii="Times New Roman"/>
          <w:color w:val="444444"/>
          <w:spacing w:val="-17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cases,</w:t>
      </w:r>
      <w:r>
        <w:rPr>
          <w:rFonts w:ascii="Times New Roman"/>
          <w:color w:val="444444"/>
          <w:spacing w:val="-28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as</w:t>
      </w:r>
      <w:r>
        <w:rPr>
          <w:rFonts w:ascii="Times New Roman"/>
          <w:color w:val="444444"/>
          <w:spacing w:val="-22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entirely</w:t>
      </w:r>
      <w:r>
        <w:rPr>
          <w:rFonts w:ascii="Times New Roman"/>
          <w:color w:val="444444"/>
          <w:spacing w:val="-13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new</w:t>
      </w:r>
      <w:r>
        <w:rPr>
          <w:rFonts w:ascii="Times New Roman"/>
          <w:color w:val="444444"/>
          <w:spacing w:val="-19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entries</w:t>
      </w:r>
      <w:r>
        <w:rPr>
          <w:rFonts w:ascii="Times New Roman"/>
          <w:color w:val="0E0E0E"/>
          <w:w w:val="105"/>
          <w:sz w:val="20"/>
        </w:rPr>
        <w:t>.</w:t>
      </w:r>
      <w:r>
        <w:rPr>
          <w:rFonts w:ascii="Times New Roman"/>
          <w:sz w:val="20"/>
        </w:rPr>
      </w:r>
    </w:p>
    <w:p>
      <w:pPr>
        <w:spacing w:line="210" w:lineRule="exact" w:before="0"/>
        <w:ind w:left="2774" w:right="2191" w:firstLine="0"/>
        <w:jc w:val="left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/>
          <w:color w:val="444444"/>
          <w:w w:val="105"/>
          <w:sz w:val="20"/>
        </w:rPr>
        <w:t>The</w:t>
      </w:r>
      <w:r>
        <w:rPr>
          <w:rFonts w:ascii="Times New Roman" w:hAnsi="Times New Roman"/>
          <w:color w:val="444444"/>
          <w:spacing w:val="-18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new</w:t>
      </w:r>
      <w:r>
        <w:rPr>
          <w:rFonts w:ascii="Times New Roman" w:hAnsi="Times New Roman"/>
          <w:color w:val="313131"/>
          <w:spacing w:val="-18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essays</w:t>
      </w:r>
      <w:r>
        <w:rPr>
          <w:rFonts w:ascii="Times New Roman" w:hAnsi="Times New Roman"/>
          <w:color w:val="444444"/>
          <w:spacing w:val="-24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can</w:t>
      </w:r>
      <w:r>
        <w:rPr>
          <w:rFonts w:ascii="Times New Roman" w:hAnsi="Times New Roman"/>
          <w:color w:val="313131"/>
          <w:spacing w:val="-29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be</w:t>
      </w:r>
      <w:r>
        <w:rPr>
          <w:rFonts w:ascii="Times New Roman" w:hAnsi="Times New Roman"/>
          <w:color w:val="444444"/>
          <w:spacing w:val="-22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grouped</w:t>
      </w:r>
      <w:r>
        <w:rPr>
          <w:rFonts w:ascii="Times New Roman" w:hAnsi="Times New Roman"/>
          <w:color w:val="444444"/>
          <w:spacing w:val="-16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according</w:t>
      </w:r>
      <w:r>
        <w:rPr>
          <w:rFonts w:ascii="Times New Roman" w:hAnsi="Times New Roman"/>
          <w:color w:val="444444"/>
          <w:spacing w:val="-19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to</w:t>
      </w:r>
      <w:r>
        <w:rPr>
          <w:rFonts w:ascii="Times New Roman" w:hAnsi="Times New Roman"/>
          <w:color w:val="444444"/>
          <w:spacing w:val="-31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a</w:t>
      </w:r>
      <w:r>
        <w:rPr>
          <w:rFonts w:ascii="Times New Roman" w:hAnsi="Times New Roman"/>
          <w:color w:val="444444"/>
          <w:spacing w:val="-24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number</w:t>
      </w:r>
      <w:r>
        <w:rPr>
          <w:rFonts w:ascii="Times New Roman" w:hAnsi="Times New Roman"/>
          <w:color w:val="444444"/>
          <w:spacing w:val="-10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of</w:t>
      </w:r>
      <w:r>
        <w:rPr>
          <w:rFonts w:ascii="Times New Roman" w:hAnsi="Times New Roman"/>
          <w:color w:val="444444"/>
          <w:spacing w:val="-22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categories,</w:t>
      </w:r>
      <w:r>
        <w:rPr>
          <w:rFonts w:ascii="Times New Roman" w:hAnsi="Times New Roman"/>
          <w:color w:val="444444"/>
          <w:spacing w:val="-18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such</w:t>
      </w:r>
      <w:r>
        <w:rPr>
          <w:rFonts w:ascii="Times New Roman" w:hAnsi="Times New Roman"/>
          <w:color w:val="444444"/>
          <w:spacing w:val="-29"/>
          <w:w w:val="105"/>
          <w:sz w:val="20"/>
        </w:rPr>
        <w:t> </w:t>
      </w:r>
      <w:r>
        <w:rPr>
          <w:rFonts w:ascii="Times New Roman" w:hAnsi="Times New Roman"/>
          <w:color w:val="444444"/>
          <w:spacing w:val="3"/>
          <w:w w:val="105"/>
          <w:sz w:val="20"/>
        </w:rPr>
        <w:t>asth</w:t>
      </w:r>
      <w:r>
        <w:rPr>
          <w:rFonts w:ascii="Times New Roman" w:hAnsi="Times New Roman"/>
          <w:color w:val="606060"/>
          <w:spacing w:val="3"/>
          <w:w w:val="105"/>
          <w:sz w:val="20"/>
        </w:rPr>
        <w:t>e</w:t>
      </w:r>
      <w:r>
        <w:rPr>
          <w:rFonts w:ascii="Times New Roman" w:hAnsi="Times New Roman"/>
          <w:color w:val="444444"/>
          <w:spacing w:val="3"/>
          <w:w w:val="105"/>
          <w:sz w:val="20"/>
        </w:rPr>
        <w:t>follow­</w:t>
      </w:r>
      <w:r>
        <w:rPr>
          <w:rFonts w:ascii="Times New Roman" w:hAnsi="Times New Roman"/>
          <w:spacing w:val="3"/>
          <w:sz w:val="20"/>
        </w:rPr>
      </w:r>
    </w:p>
    <w:p>
      <w:pPr>
        <w:spacing w:before="10"/>
        <w:ind w:left="2592" w:right="0" w:firstLine="0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/>
          <w:color w:val="444444"/>
          <w:sz w:val="20"/>
        </w:rPr>
        <w:t>ing (see the topical subject index for a complete list of categories</w:t>
      </w:r>
      <w:r>
        <w:rPr>
          <w:rFonts w:ascii="Times New Roman" w:hAnsi="Times New Roman"/>
          <w:color w:val="A1A1A1"/>
          <w:sz w:val="20"/>
        </w:rPr>
        <w:t>·</w:t>
      </w:r>
      <w:r>
        <w:rPr>
          <w:rFonts w:ascii="Times New Roman" w:hAnsi="Times New Roman"/>
          <w:color w:val="444444"/>
          <w:sz w:val="20"/>
        </w:rPr>
        <w:t>and</w:t>
      </w:r>
      <w:r>
        <w:rPr>
          <w:rFonts w:ascii="Times New Roman" w:hAnsi="Times New Roman"/>
          <w:color w:val="444444"/>
          <w:spacing w:val="17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essays):</w:t>
      </w:r>
      <w:r>
        <w:rPr>
          <w:rFonts w:ascii="Times New Roman" w:hAnsi="Times New Roman"/>
          <w:sz w:val="20"/>
        </w:rPr>
      </w:r>
    </w:p>
    <w:p>
      <w:pPr>
        <w:spacing w:line="240" w:lineRule="auto" w:before="9"/>
        <w:ind w:right="0"/>
        <w:rPr>
          <w:rFonts w:ascii="Times New Roman" w:hAnsi="Times New Roman" w:cs="Times New Roman" w:eastAsia="Times New Roman" w:hint="default"/>
          <w:sz w:val="21"/>
          <w:szCs w:val="21"/>
        </w:rPr>
      </w:pPr>
    </w:p>
    <w:p>
      <w:pPr>
        <w:spacing w:line="249" w:lineRule="auto" w:before="0"/>
        <w:ind w:left="2947" w:right="2270" w:hanging="231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Arial" w:hAnsi="Arial"/>
          <w:color w:val="444444"/>
          <w:w w:val="150"/>
          <w:sz w:val="18"/>
        </w:rPr>
        <w:t>l. </w:t>
      </w:r>
      <w:r>
        <w:rPr>
          <w:rFonts w:ascii="Times New Roman" w:hAnsi="Times New Roman"/>
          <w:color w:val="444444"/>
          <w:w w:val="105"/>
          <w:sz w:val="20"/>
        </w:rPr>
        <w:t>New fields of aesthetic inquiry-for example</w:t>
      </w:r>
      <w:r>
        <w:rPr>
          <w:rFonts w:ascii="Times New Roman" w:hAnsi="Times New Roman"/>
          <w:color w:val="606060"/>
          <w:w w:val="105"/>
          <w:sz w:val="20"/>
        </w:rPr>
        <w:t>, </w:t>
      </w:r>
      <w:r>
        <w:rPr>
          <w:rFonts w:ascii="Times New Roman" w:hAnsi="Times New Roman"/>
          <w:color w:val="444444"/>
          <w:w w:val="105"/>
          <w:sz w:val="20"/>
        </w:rPr>
        <w:t>anima</w:t>
      </w:r>
      <w:r>
        <w:rPr>
          <w:rFonts w:ascii="Times New Roman" w:hAnsi="Times New Roman"/>
          <w:color w:val="212121"/>
          <w:w w:val="105"/>
          <w:sz w:val="20"/>
        </w:rPr>
        <w:t>l </w:t>
      </w:r>
      <w:r>
        <w:rPr>
          <w:rFonts w:ascii="Times New Roman" w:hAnsi="Times New Roman"/>
          <w:color w:val="444444"/>
          <w:w w:val="105"/>
          <w:sz w:val="20"/>
        </w:rPr>
        <w:t>aesthetics, decolonizing aes­ </w:t>
      </w:r>
      <w:r>
        <w:rPr>
          <w:rFonts w:ascii="Times New Roman" w:hAnsi="Times New Roman"/>
          <w:color w:val="444444"/>
          <w:w w:val="105"/>
          <w:sz w:val="20"/>
        </w:rPr>
        <w:t>thetics,</w:t>
      </w:r>
      <w:r>
        <w:rPr>
          <w:rFonts w:ascii="Times New Roman" w:hAnsi="Times New Roman"/>
          <w:color w:val="444444"/>
          <w:spacing w:val="-9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diaspora</w:t>
      </w:r>
      <w:r>
        <w:rPr>
          <w:rFonts w:ascii="Times New Roman" w:hAnsi="Times New Roman"/>
          <w:color w:val="444444"/>
          <w:spacing w:val="1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criticism,</w:t>
      </w:r>
      <w:r>
        <w:rPr>
          <w:rFonts w:ascii="Times New Roman" w:hAnsi="Times New Roman"/>
          <w:color w:val="444444"/>
          <w:spacing w:val="-9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disability</w:t>
      </w:r>
      <w:r>
        <w:rPr>
          <w:rFonts w:ascii="Times New Roman" w:hAnsi="Times New Roman"/>
          <w:color w:val="444444"/>
          <w:spacing w:val="-4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aesthetics</w:t>
      </w:r>
      <w:r>
        <w:rPr>
          <w:rFonts w:ascii="Times New Roman" w:hAnsi="Times New Roman"/>
          <w:color w:val="606060"/>
          <w:w w:val="105"/>
          <w:sz w:val="20"/>
        </w:rPr>
        <w:t>,</w:t>
      </w:r>
      <w:r>
        <w:rPr>
          <w:rFonts w:ascii="Times New Roman" w:hAnsi="Times New Roman"/>
          <w:color w:val="606060"/>
          <w:spacing w:val="-30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geoaesthetics</w:t>
      </w:r>
      <w:r>
        <w:rPr>
          <w:rFonts w:ascii="Times New Roman" w:hAnsi="Times New Roman"/>
          <w:color w:val="606060"/>
          <w:w w:val="105"/>
          <w:sz w:val="20"/>
        </w:rPr>
        <w:t>,</w:t>
      </w:r>
      <w:r>
        <w:rPr>
          <w:rFonts w:ascii="Times New Roman" w:hAnsi="Times New Roman"/>
          <w:color w:val="606060"/>
          <w:spacing w:val="-25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migratory</w:t>
      </w:r>
      <w:r>
        <w:rPr>
          <w:rFonts w:ascii="Times New Roman" w:hAnsi="Times New Roman"/>
          <w:color w:val="444444"/>
          <w:spacing w:val="2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aesthetics, </w:t>
      </w:r>
      <w:r>
        <w:rPr>
          <w:rFonts w:ascii="Times New Roman" w:hAnsi="Times New Roman"/>
          <w:color w:val="444444"/>
          <w:w w:val="105"/>
          <w:sz w:val="20"/>
        </w:rPr>
      </w:r>
      <w:r>
        <w:rPr>
          <w:rFonts w:ascii="Times New Roman" w:hAnsi="Times New Roman"/>
          <w:color w:val="444444"/>
          <w:sz w:val="20"/>
        </w:rPr>
        <w:t>relational aesthetics, theological aesthetics, and transdiscip</w:t>
      </w:r>
      <w:r>
        <w:rPr>
          <w:rFonts w:ascii="Times New Roman" w:hAnsi="Times New Roman"/>
          <w:color w:val="212121"/>
          <w:sz w:val="20"/>
        </w:rPr>
        <w:t>l</w:t>
      </w:r>
      <w:r>
        <w:rPr>
          <w:rFonts w:ascii="Times New Roman" w:hAnsi="Times New Roman"/>
          <w:color w:val="444444"/>
          <w:sz w:val="20"/>
        </w:rPr>
        <w:t>inary</w:t>
      </w:r>
      <w:r>
        <w:rPr>
          <w:rFonts w:ascii="Times New Roman" w:hAnsi="Times New Roman"/>
          <w:color w:val="444444"/>
          <w:spacing w:val="6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aesthetics.</w:t>
      </w:r>
      <w:r>
        <w:rPr>
          <w:rFonts w:ascii="Times New Roman" w:hAnsi="Times New Roman"/>
          <w:sz w:val="20"/>
        </w:rPr>
      </w:r>
    </w:p>
    <w:p>
      <w:pPr>
        <w:pStyle w:val="ListParagraph"/>
        <w:numPr>
          <w:ilvl w:val="0"/>
          <w:numId w:val="3"/>
        </w:numPr>
        <w:tabs>
          <w:tab w:pos="2948" w:val="left" w:leader="none"/>
        </w:tabs>
        <w:spacing w:line="256" w:lineRule="auto" w:before="1" w:after="0"/>
        <w:ind w:left="2947" w:right="2267" w:hanging="240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/>
          <w:color w:val="444444"/>
          <w:w w:val="99"/>
          <w:sz w:val="20"/>
        </w:rPr>
        <w:t>Aesthetic </w:t>
      </w:r>
      <w:r>
        <w:rPr>
          <w:rFonts w:ascii="Times New Roman" w:hAnsi="Times New Roman"/>
          <w:color w:val="444444"/>
          <w:w w:val="98"/>
          <w:sz w:val="20"/>
        </w:rPr>
        <w:t>research</w:t>
      </w:r>
      <w:r>
        <w:rPr>
          <w:rFonts w:ascii="Times New Roman" w:hAnsi="Times New Roman"/>
          <w:color w:val="444444"/>
          <w:spacing w:val="17"/>
          <w:w w:val="98"/>
          <w:sz w:val="20"/>
        </w:rPr>
        <w:t> </w:t>
      </w:r>
      <w:r>
        <w:rPr>
          <w:rFonts w:ascii="Times New Roman" w:hAnsi="Times New Roman"/>
          <w:color w:val="313131"/>
          <w:w w:val="95"/>
          <w:sz w:val="20"/>
        </w:rPr>
        <w:t>involving</w:t>
      </w:r>
      <w:r>
        <w:rPr>
          <w:rFonts w:ascii="Times New Roman" w:hAnsi="Times New Roman"/>
          <w:color w:val="313131"/>
          <w:spacing w:val="2"/>
          <w:w w:val="95"/>
          <w:sz w:val="20"/>
        </w:rPr>
        <w:t> </w:t>
      </w:r>
      <w:r>
        <w:rPr>
          <w:rFonts w:ascii="Times New Roman" w:hAnsi="Times New Roman"/>
          <w:color w:val="444444"/>
          <w:w w:val="103"/>
          <w:sz w:val="20"/>
        </w:rPr>
        <w:t>the</w:t>
      </w:r>
      <w:r>
        <w:rPr>
          <w:rFonts w:ascii="Times New Roman" w:hAnsi="Times New Roman"/>
          <w:color w:val="444444"/>
          <w:spacing w:val="-8"/>
          <w:w w:val="103"/>
          <w:sz w:val="20"/>
        </w:rPr>
        <w:t> </w:t>
      </w:r>
      <w:r>
        <w:rPr>
          <w:rFonts w:ascii="Times New Roman" w:hAnsi="Times New Roman"/>
          <w:color w:val="444444"/>
          <w:w w:val="98"/>
          <w:sz w:val="20"/>
        </w:rPr>
        <w:t>sciences</w:t>
      </w:r>
      <w:r>
        <w:rPr>
          <w:rFonts w:ascii="Times New Roman" w:hAnsi="Times New Roman"/>
          <w:color w:val="444444"/>
          <w:spacing w:val="-7"/>
          <w:w w:val="98"/>
          <w:sz w:val="20"/>
        </w:rPr>
        <w:t> </w:t>
      </w:r>
      <w:r>
        <w:rPr>
          <w:rFonts w:ascii="Times New Roman" w:hAnsi="Times New Roman"/>
          <w:color w:val="444444"/>
          <w:w w:val="110"/>
          <w:sz w:val="20"/>
        </w:rPr>
        <w:t>or</w:t>
      </w:r>
      <w:r>
        <w:rPr>
          <w:rFonts w:ascii="Times New Roman" w:hAnsi="Times New Roman"/>
          <w:color w:val="444444"/>
          <w:spacing w:val="-18"/>
          <w:w w:val="110"/>
          <w:sz w:val="20"/>
        </w:rPr>
        <w:t> </w:t>
      </w:r>
      <w:r>
        <w:rPr>
          <w:rFonts w:ascii="Times New Roman" w:hAnsi="Times New Roman"/>
          <w:color w:val="444444"/>
          <w:w w:val="102"/>
          <w:sz w:val="20"/>
        </w:rPr>
        <w:t>computer</w:t>
      </w:r>
      <w:r>
        <w:rPr>
          <w:rFonts w:ascii="Times New Roman" w:hAnsi="Times New Roman"/>
          <w:color w:val="444444"/>
          <w:spacing w:val="-36"/>
          <w:w w:val="102"/>
          <w:sz w:val="20"/>
        </w:rPr>
        <w:t> </w:t>
      </w:r>
      <w:r>
        <w:rPr>
          <w:rFonts w:ascii="Times New Roman" w:hAnsi="Times New Roman"/>
          <w:color w:val="606060"/>
          <w:spacing w:val="-12"/>
          <w:w w:val="163"/>
          <w:sz w:val="20"/>
        </w:rPr>
        <w:t>s</w:t>
      </w:r>
      <w:r>
        <w:rPr>
          <w:rFonts w:ascii="Times New Roman" w:hAnsi="Times New Roman"/>
          <w:color w:val="444444"/>
          <w:spacing w:val="-12"/>
          <w:w w:val="163"/>
          <w:sz w:val="20"/>
        </w:rPr>
        <w:t>-for</w:t>
      </w:r>
      <w:r>
        <w:rPr>
          <w:rFonts w:ascii="Times New Roman" w:hAnsi="Times New Roman"/>
          <w:color w:val="444444"/>
          <w:spacing w:val="-45"/>
          <w:w w:val="163"/>
          <w:sz w:val="20"/>
        </w:rPr>
        <w:t> </w:t>
      </w:r>
      <w:r>
        <w:rPr>
          <w:rFonts w:ascii="Times New Roman" w:hAnsi="Times New Roman"/>
          <w:color w:val="444444"/>
          <w:w w:val="100"/>
          <w:sz w:val="20"/>
        </w:rPr>
        <w:t>example,</w:t>
      </w:r>
      <w:r>
        <w:rPr>
          <w:rFonts w:ascii="Times New Roman" w:hAnsi="Times New Roman"/>
          <w:color w:val="444444"/>
          <w:spacing w:val="-7"/>
          <w:w w:val="100"/>
          <w:sz w:val="20"/>
        </w:rPr>
        <w:t> </w:t>
      </w:r>
      <w:r>
        <w:rPr>
          <w:rFonts w:ascii="Times New Roman" w:hAnsi="Times New Roman"/>
          <w:color w:val="444444"/>
          <w:w w:val="99"/>
          <w:sz w:val="20"/>
        </w:rPr>
        <w:t>aesthetic </w:t>
      </w:r>
      <w:r>
        <w:rPr>
          <w:rFonts w:ascii="Times New Roman" w:hAnsi="Times New Roman"/>
          <w:color w:val="444444"/>
          <w:w w:val="104"/>
          <w:sz w:val="20"/>
        </w:rPr>
        <w:t>com­ </w:t>
      </w:r>
      <w:r>
        <w:rPr>
          <w:rFonts w:ascii="Times New Roman" w:hAnsi="Times New Roman"/>
          <w:color w:val="444444"/>
          <w:w w:val="104"/>
          <w:sz w:val="20"/>
        </w:rPr>
      </w:r>
      <w:r>
        <w:rPr>
          <w:rFonts w:ascii="Times New Roman" w:hAnsi="Times New Roman"/>
          <w:color w:val="444444"/>
          <w:spacing w:val="2"/>
          <w:w w:val="105"/>
          <w:sz w:val="20"/>
        </w:rPr>
        <w:t>puting</w:t>
      </w:r>
      <w:r>
        <w:rPr>
          <w:rFonts w:ascii="Times New Roman" w:hAnsi="Times New Roman"/>
          <w:color w:val="606060"/>
          <w:spacing w:val="2"/>
          <w:w w:val="105"/>
          <w:sz w:val="20"/>
        </w:rPr>
        <w:t>,</w:t>
      </w:r>
      <w:r>
        <w:rPr>
          <w:rFonts w:ascii="Times New Roman" w:hAnsi="Times New Roman"/>
          <w:color w:val="606060"/>
          <w:spacing w:val="-44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anthropology,</w:t>
      </w:r>
      <w:r>
        <w:rPr>
          <w:rFonts w:ascii="Times New Roman" w:hAnsi="Times New Roman"/>
          <w:color w:val="444444"/>
          <w:spacing w:val="-44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augmented</w:t>
      </w:r>
      <w:r>
        <w:rPr>
          <w:rFonts w:ascii="Times New Roman" w:hAnsi="Times New Roman"/>
          <w:color w:val="444444"/>
          <w:spacing w:val="-25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reality</w:t>
      </w:r>
      <w:r>
        <w:rPr>
          <w:rFonts w:ascii="Times New Roman" w:hAnsi="Times New Roman"/>
          <w:color w:val="606060"/>
          <w:w w:val="105"/>
          <w:sz w:val="20"/>
        </w:rPr>
        <w:t>,</w:t>
      </w:r>
      <w:r>
        <w:rPr>
          <w:rFonts w:ascii="Times New Roman" w:hAnsi="Times New Roman"/>
          <w:color w:val="606060"/>
          <w:spacing w:val="-44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cartography,</w:t>
      </w:r>
      <w:r>
        <w:rPr>
          <w:rFonts w:ascii="Times New Roman" w:hAnsi="Times New Roman"/>
          <w:color w:val="444444"/>
          <w:spacing w:val="-31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cogn</w:t>
      </w:r>
      <w:r>
        <w:rPr>
          <w:rFonts w:ascii="Times New Roman" w:hAnsi="Times New Roman"/>
          <w:color w:val="606060"/>
          <w:w w:val="105"/>
          <w:sz w:val="20"/>
        </w:rPr>
        <w:t>i</w:t>
      </w:r>
      <w:r>
        <w:rPr>
          <w:rFonts w:ascii="Times New Roman" w:hAnsi="Times New Roman"/>
          <w:color w:val="444444"/>
          <w:w w:val="105"/>
          <w:sz w:val="20"/>
        </w:rPr>
        <w:t>tive</w:t>
      </w:r>
      <w:r>
        <w:rPr>
          <w:rFonts w:ascii="Times New Roman" w:hAnsi="Times New Roman"/>
          <w:color w:val="444444"/>
          <w:spacing w:val="-28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science,</w:t>
      </w:r>
      <w:r>
        <w:rPr>
          <w:rFonts w:ascii="Times New Roman" w:hAnsi="Times New Roman"/>
          <w:color w:val="444444"/>
          <w:spacing w:val="-36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data</w:t>
      </w:r>
      <w:r>
        <w:rPr>
          <w:rFonts w:ascii="Times New Roman" w:hAnsi="Times New Roman"/>
          <w:color w:val="444444"/>
          <w:spacing w:val="-32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visuali­ </w:t>
      </w:r>
      <w:r>
        <w:rPr>
          <w:rFonts w:ascii="Times New Roman" w:hAnsi="Times New Roman"/>
          <w:color w:val="444444"/>
          <w:w w:val="105"/>
          <w:sz w:val="20"/>
        </w:rPr>
        <w:t>zation</w:t>
      </w:r>
      <w:r>
        <w:rPr>
          <w:rFonts w:ascii="Times New Roman" w:hAnsi="Times New Roman"/>
          <w:color w:val="606060"/>
          <w:w w:val="105"/>
          <w:sz w:val="20"/>
        </w:rPr>
        <w:t>,</w:t>
      </w:r>
      <w:r>
        <w:rPr>
          <w:rFonts w:ascii="Times New Roman" w:hAnsi="Times New Roman"/>
          <w:color w:val="606060"/>
          <w:spacing w:val="-19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digitization,</w:t>
      </w:r>
      <w:r>
        <w:rPr>
          <w:rFonts w:ascii="Times New Roman" w:hAnsi="Times New Roman"/>
          <w:color w:val="444444"/>
          <w:spacing w:val="-3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empirical</w:t>
      </w:r>
      <w:r>
        <w:rPr>
          <w:rFonts w:ascii="Times New Roman" w:hAnsi="Times New Roman"/>
          <w:color w:val="444444"/>
          <w:spacing w:val="-6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aesthetics,</w:t>
      </w:r>
      <w:r>
        <w:rPr>
          <w:rFonts w:ascii="Times New Roman" w:hAnsi="Times New Roman"/>
          <w:color w:val="444444"/>
          <w:spacing w:val="-9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evolution</w:t>
      </w:r>
      <w:r>
        <w:rPr>
          <w:rFonts w:ascii="Times New Roman" w:hAnsi="Times New Roman"/>
          <w:color w:val="606060"/>
          <w:w w:val="105"/>
          <w:sz w:val="20"/>
        </w:rPr>
        <w:t>,</w:t>
      </w:r>
      <w:r>
        <w:rPr>
          <w:rFonts w:ascii="Times New Roman" w:hAnsi="Times New Roman"/>
          <w:color w:val="606060"/>
          <w:spacing w:val="-28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geography</w:t>
      </w:r>
      <w:r>
        <w:rPr>
          <w:rFonts w:ascii="Times New Roman" w:hAnsi="Times New Roman"/>
          <w:color w:val="606060"/>
          <w:w w:val="105"/>
          <w:sz w:val="20"/>
        </w:rPr>
        <w:t>,</w:t>
      </w:r>
      <w:r>
        <w:rPr>
          <w:rFonts w:ascii="Times New Roman" w:hAnsi="Times New Roman"/>
          <w:color w:val="606060"/>
          <w:spacing w:val="-28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neuroaesthetics</w:t>
      </w:r>
      <w:r>
        <w:rPr>
          <w:rFonts w:ascii="Times New Roman" w:hAnsi="Times New Roman"/>
          <w:color w:val="606060"/>
          <w:w w:val="105"/>
          <w:sz w:val="20"/>
        </w:rPr>
        <w:t>,</w:t>
      </w:r>
      <w:r>
        <w:rPr>
          <w:rFonts w:ascii="Times New Roman" w:hAnsi="Times New Roman"/>
          <w:color w:val="606060"/>
          <w:spacing w:val="-28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and </w:t>
      </w:r>
      <w:r>
        <w:rPr>
          <w:rFonts w:ascii="Times New Roman" w:hAnsi="Times New Roman"/>
          <w:color w:val="444444"/>
          <w:w w:val="105"/>
          <w:sz w:val="20"/>
        </w:rPr>
        <w:t>robotics.</w:t>
      </w:r>
      <w:r>
        <w:rPr>
          <w:rFonts w:ascii="Times New Roman" w:hAnsi="Times New Roman"/>
          <w:w w:val="105"/>
          <w:sz w:val="20"/>
        </w:rPr>
      </w:r>
    </w:p>
    <w:p>
      <w:pPr>
        <w:pStyle w:val="ListParagraph"/>
        <w:numPr>
          <w:ilvl w:val="0"/>
          <w:numId w:val="3"/>
        </w:numPr>
        <w:tabs>
          <w:tab w:pos="2957" w:val="left" w:leader="none"/>
        </w:tabs>
        <w:spacing w:line="196" w:lineRule="exact" w:before="0" w:after="0"/>
        <w:ind w:left="2956" w:right="0" w:hanging="249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/>
        <w:pict>
          <v:group style="position:absolute;margin-left:596.640015pt;margin-top:4.741741pt;width:.1pt;height:168.5pt;mso-position-horizontal-relative:page;mso-position-vertical-relative:paragraph;z-index:1480" coordorigin="11933,95" coordsize="2,3370">
            <v:shape style="position:absolute;left:11933;top:95;width:2;height:3370" coordorigin="11933,95" coordsize="0,3370" path="m11933,3464l11933,95e" filled="false" stroked="true" strokeweight="1.92pt" strokecolor="#d4d4d4">
              <v:path arrowok="t"/>
            </v:shape>
            <w10:wrap type="none"/>
          </v:group>
        </w:pict>
      </w:r>
      <w:r>
        <w:rPr>
          <w:rFonts w:ascii="Times New Roman" w:hAnsi="Times New Roman"/>
          <w:color w:val="444444"/>
          <w:w w:val="98"/>
          <w:sz w:val="20"/>
        </w:rPr>
        <w:t>New</w:t>
      </w:r>
      <w:r>
        <w:rPr>
          <w:rFonts w:ascii="Times New Roman" w:hAnsi="Times New Roman"/>
          <w:color w:val="444444"/>
          <w:sz w:val="20"/>
        </w:rPr>
        <w:t> </w:t>
      </w:r>
      <w:r>
        <w:rPr>
          <w:rFonts w:ascii="Times New Roman" w:hAnsi="Times New Roman"/>
          <w:color w:val="444444"/>
          <w:spacing w:val="-4"/>
          <w:sz w:val="20"/>
        </w:rPr>
        <w:t> </w:t>
      </w:r>
      <w:r>
        <w:rPr>
          <w:rFonts w:ascii="Times New Roman" w:hAnsi="Times New Roman"/>
          <w:color w:val="313131"/>
          <w:w w:val="99"/>
          <w:sz w:val="20"/>
        </w:rPr>
        <w:t>developments</w:t>
      </w:r>
      <w:r>
        <w:rPr>
          <w:rFonts w:ascii="Times New Roman" w:hAnsi="Times New Roman"/>
          <w:color w:val="313131"/>
          <w:sz w:val="20"/>
        </w:rPr>
        <w:t> </w:t>
      </w:r>
      <w:r>
        <w:rPr>
          <w:rFonts w:ascii="Times New Roman" w:hAnsi="Times New Roman"/>
          <w:color w:val="313131"/>
          <w:spacing w:val="-10"/>
          <w:sz w:val="20"/>
        </w:rPr>
        <w:t> </w:t>
      </w:r>
      <w:r>
        <w:rPr>
          <w:rFonts w:ascii="Times New Roman" w:hAnsi="Times New Roman"/>
          <w:color w:val="444444"/>
          <w:w w:val="101"/>
          <w:sz w:val="20"/>
        </w:rPr>
        <w:t>in</w:t>
      </w:r>
      <w:r>
        <w:rPr>
          <w:rFonts w:ascii="Times New Roman" w:hAnsi="Times New Roman"/>
          <w:color w:val="444444"/>
          <w:spacing w:val="21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art</w:t>
      </w:r>
      <w:r>
        <w:rPr>
          <w:rFonts w:ascii="Times New Roman" w:hAnsi="Times New Roman"/>
          <w:color w:val="444444"/>
          <w:sz w:val="20"/>
        </w:rPr>
        <w:t> </w:t>
      </w:r>
      <w:r>
        <w:rPr>
          <w:rFonts w:ascii="Times New Roman" w:hAnsi="Times New Roman"/>
          <w:color w:val="444444"/>
          <w:spacing w:val="-17"/>
          <w:sz w:val="20"/>
        </w:rPr>
        <w:t> </w:t>
      </w:r>
      <w:r>
        <w:rPr>
          <w:rFonts w:ascii="Times New Roman" w:hAnsi="Times New Roman"/>
          <w:color w:val="606060"/>
          <w:spacing w:val="-15"/>
          <w:w w:val="121"/>
          <w:sz w:val="20"/>
        </w:rPr>
        <w:t>(</w:t>
      </w:r>
      <w:r>
        <w:rPr>
          <w:rFonts w:ascii="Times New Roman" w:hAnsi="Times New Roman"/>
          <w:color w:val="444444"/>
          <w:w w:val="104"/>
          <w:sz w:val="20"/>
        </w:rPr>
        <w:t>or</w:t>
      </w:r>
      <w:r>
        <w:rPr>
          <w:rFonts w:ascii="Times New Roman" w:hAnsi="Times New Roman"/>
          <w:color w:val="444444"/>
          <w:spacing w:val="24"/>
          <w:sz w:val="20"/>
        </w:rPr>
        <w:t> </w:t>
      </w:r>
      <w:r>
        <w:rPr>
          <w:rFonts w:ascii="Times New Roman" w:hAnsi="Times New Roman"/>
          <w:color w:val="606060"/>
          <w:spacing w:val="-13"/>
          <w:w w:val="109"/>
          <w:sz w:val="20"/>
        </w:rPr>
        <w:t>o</w:t>
      </w:r>
      <w:r>
        <w:rPr>
          <w:rFonts w:ascii="Times New Roman" w:hAnsi="Times New Roman"/>
          <w:color w:val="444444"/>
          <w:w w:val="101"/>
          <w:sz w:val="20"/>
        </w:rPr>
        <w:t>lder</w:t>
      </w:r>
      <w:r>
        <w:rPr>
          <w:rFonts w:ascii="Times New Roman" w:hAnsi="Times New Roman"/>
          <w:color w:val="444444"/>
          <w:sz w:val="20"/>
        </w:rPr>
        <w:t> </w:t>
      </w:r>
      <w:r>
        <w:rPr>
          <w:rFonts w:ascii="Times New Roman" w:hAnsi="Times New Roman"/>
          <w:color w:val="444444"/>
          <w:spacing w:val="-24"/>
          <w:sz w:val="20"/>
        </w:rPr>
        <w:t> </w:t>
      </w:r>
      <w:r>
        <w:rPr>
          <w:rFonts w:ascii="Times New Roman" w:hAnsi="Times New Roman"/>
          <w:color w:val="444444"/>
          <w:w w:val="99"/>
          <w:sz w:val="20"/>
        </w:rPr>
        <w:t>developments</w:t>
      </w:r>
      <w:r>
        <w:rPr>
          <w:rFonts w:ascii="Times New Roman" w:hAnsi="Times New Roman"/>
          <w:color w:val="444444"/>
          <w:sz w:val="20"/>
        </w:rPr>
        <w:t> </w:t>
      </w:r>
      <w:r>
        <w:rPr>
          <w:rFonts w:ascii="Times New Roman" w:hAnsi="Times New Roman"/>
          <w:color w:val="444444"/>
          <w:spacing w:val="-10"/>
          <w:sz w:val="20"/>
        </w:rPr>
        <w:t> </w:t>
      </w:r>
      <w:r>
        <w:rPr>
          <w:rFonts w:ascii="Times New Roman" w:hAnsi="Times New Roman"/>
          <w:color w:val="444444"/>
          <w:w w:val="94"/>
          <w:sz w:val="20"/>
        </w:rPr>
        <w:t>newly</w:t>
      </w:r>
      <w:r>
        <w:rPr>
          <w:rFonts w:ascii="Times New Roman" w:hAnsi="Times New Roman"/>
          <w:color w:val="444444"/>
          <w:sz w:val="20"/>
        </w:rPr>
        <w:t> </w:t>
      </w:r>
      <w:r>
        <w:rPr>
          <w:rFonts w:ascii="Times New Roman" w:hAnsi="Times New Roman"/>
          <w:color w:val="444444"/>
          <w:spacing w:val="-8"/>
          <w:sz w:val="20"/>
        </w:rPr>
        <w:t> </w:t>
      </w:r>
      <w:r>
        <w:rPr>
          <w:rFonts w:ascii="Times New Roman" w:hAnsi="Times New Roman"/>
          <w:color w:val="444444"/>
          <w:w w:val="96"/>
          <w:sz w:val="20"/>
        </w:rPr>
        <w:t>recognized</w:t>
      </w:r>
      <w:r>
        <w:rPr>
          <w:rFonts w:ascii="Times New Roman" w:hAnsi="Times New Roman"/>
          <w:color w:val="444444"/>
          <w:sz w:val="20"/>
        </w:rPr>
        <w:t>  </w:t>
      </w:r>
      <w:r>
        <w:rPr>
          <w:rFonts w:ascii="Times New Roman" w:hAnsi="Times New Roman"/>
          <w:color w:val="444444"/>
          <w:w w:val="100"/>
          <w:sz w:val="20"/>
        </w:rPr>
        <w:t>her</w:t>
      </w:r>
      <w:r>
        <w:rPr>
          <w:rFonts w:ascii="Times New Roman" w:hAnsi="Times New Roman"/>
          <w:color w:val="444444"/>
          <w:spacing w:val="-2"/>
          <w:w w:val="100"/>
          <w:sz w:val="20"/>
        </w:rPr>
        <w:t>e</w:t>
      </w:r>
      <w:r>
        <w:rPr>
          <w:rFonts w:ascii="Times New Roman" w:hAnsi="Times New Roman"/>
          <w:color w:val="606060"/>
          <w:spacing w:val="-25"/>
          <w:w w:val="121"/>
          <w:sz w:val="20"/>
        </w:rPr>
        <w:t>)</w:t>
      </w:r>
      <w:r>
        <w:rPr>
          <w:rFonts w:ascii="Times New Roman" w:hAnsi="Times New Roman"/>
          <w:color w:val="444444"/>
          <w:spacing w:val="-93"/>
          <w:w w:val="395"/>
          <w:sz w:val="20"/>
        </w:rPr>
        <w:t>-</w:t>
      </w:r>
      <w:r>
        <w:rPr>
          <w:rFonts w:ascii="Times New Roman" w:hAnsi="Times New Roman"/>
          <w:color w:val="444444"/>
          <w:w w:val="103"/>
          <w:sz w:val="20"/>
        </w:rPr>
        <w:t>for</w:t>
      </w:r>
      <w:r>
        <w:rPr>
          <w:rFonts w:ascii="Times New Roman" w:hAnsi="Times New Roman"/>
          <w:color w:val="444444"/>
          <w:spacing w:val="24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ex­</w:t>
      </w:r>
      <w:r>
        <w:rPr>
          <w:rFonts w:ascii="Times New Roman" w:hAnsi="Times New Roman"/>
          <w:sz w:val="20"/>
        </w:rPr>
      </w:r>
    </w:p>
    <w:p>
      <w:pPr>
        <w:spacing w:line="266" w:lineRule="auto" w:before="0"/>
        <w:ind w:left="2956" w:right="2249" w:firstLine="0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/>
          <w:color w:val="444444"/>
          <w:w w:val="105"/>
          <w:sz w:val="20"/>
        </w:rPr>
        <w:t>ample,</w:t>
      </w:r>
      <w:r>
        <w:rPr>
          <w:rFonts w:ascii="Times New Roman" w:hAnsi="Times New Roman"/>
          <w:color w:val="444444"/>
          <w:spacing w:val="-18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conceptualism,</w:t>
      </w:r>
      <w:r>
        <w:rPr>
          <w:rFonts w:ascii="Times New Roman" w:hAnsi="Times New Roman"/>
          <w:color w:val="444444"/>
          <w:spacing w:val="-10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dialogical</w:t>
      </w:r>
      <w:r>
        <w:rPr>
          <w:rFonts w:ascii="Times New Roman" w:hAnsi="Times New Roman"/>
          <w:color w:val="313131"/>
          <w:spacing w:val="-17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art,</w:t>
      </w:r>
      <w:r>
        <w:rPr>
          <w:rFonts w:ascii="Times New Roman" w:hAnsi="Times New Roman"/>
          <w:color w:val="444444"/>
          <w:spacing w:val="-22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digital</w:t>
      </w:r>
      <w:r>
        <w:rPr>
          <w:rFonts w:ascii="Times New Roman" w:hAnsi="Times New Roman"/>
          <w:color w:val="313131"/>
          <w:spacing w:val="-15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media</w:t>
      </w:r>
      <w:r>
        <w:rPr>
          <w:rFonts w:ascii="Times New Roman" w:hAnsi="Times New Roman"/>
          <w:color w:val="606060"/>
          <w:w w:val="105"/>
          <w:sz w:val="20"/>
        </w:rPr>
        <w:t>,</w:t>
      </w:r>
      <w:r>
        <w:rPr>
          <w:rFonts w:ascii="Times New Roman" w:hAnsi="Times New Roman"/>
          <w:color w:val="606060"/>
          <w:spacing w:val="-39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documentary</w:t>
      </w:r>
      <w:r>
        <w:rPr>
          <w:rFonts w:ascii="Times New Roman" w:hAnsi="Times New Roman"/>
          <w:color w:val="444444"/>
          <w:spacing w:val="-14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photography,</w:t>
      </w:r>
      <w:r>
        <w:rPr>
          <w:rFonts w:ascii="Times New Roman" w:hAnsi="Times New Roman"/>
          <w:color w:val="444444"/>
          <w:spacing w:val="-12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graf</w:t>
      </w:r>
      <w:r>
        <w:rPr>
          <w:rFonts w:ascii="Times New Roman" w:hAnsi="Times New Roman"/>
          <w:color w:val="606060"/>
          <w:w w:val="105"/>
          <w:sz w:val="20"/>
        </w:rPr>
        <w:t>­ </w:t>
      </w:r>
      <w:r>
        <w:rPr>
          <w:rFonts w:ascii="Times New Roman" w:hAnsi="Times New Roman"/>
          <w:color w:val="606060"/>
          <w:w w:val="105"/>
          <w:sz w:val="20"/>
        </w:rPr>
      </w:r>
      <w:r>
        <w:rPr>
          <w:rFonts w:ascii="Times New Roman" w:hAnsi="Times New Roman"/>
          <w:color w:val="444444"/>
          <w:w w:val="105"/>
          <w:sz w:val="20"/>
        </w:rPr>
        <w:t>fiti</w:t>
      </w:r>
      <w:r>
        <w:rPr>
          <w:rFonts w:ascii="Times New Roman" w:hAnsi="Times New Roman"/>
          <w:color w:val="606060"/>
          <w:w w:val="105"/>
          <w:sz w:val="20"/>
        </w:rPr>
        <w:t>, </w:t>
      </w:r>
      <w:r>
        <w:rPr>
          <w:rFonts w:ascii="Times New Roman" w:hAnsi="Times New Roman"/>
          <w:color w:val="444444"/>
          <w:w w:val="105"/>
          <w:sz w:val="20"/>
        </w:rPr>
        <w:t>the graphic novel</w:t>
      </w:r>
      <w:r>
        <w:rPr>
          <w:rFonts w:ascii="Times New Roman" w:hAnsi="Times New Roman"/>
          <w:color w:val="606060"/>
          <w:w w:val="105"/>
          <w:sz w:val="20"/>
        </w:rPr>
        <w:t>, </w:t>
      </w:r>
      <w:r>
        <w:rPr>
          <w:rFonts w:ascii="Times New Roman" w:hAnsi="Times New Roman"/>
          <w:color w:val="444444"/>
          <w:w w:val="105"/>
          <w:sz w:val="20"/>
        </w:rPr>
        <w:t>participatory art, postdramatic theater</w:t>
      </w:r>
      <w:r>
        <w:rPr>
          <w:rFonts w:ascii="Times New Roman" w:hAnsi="Times New Roman"/>
          <w:color w:val="606060"/>
          <w:w w:val="105"/>
          <w:sz w:val="20"/>
        </w:rPr>
        <w:t>, </w:t>
      </w:r>
      <w:r>
        <w:rPr>
          <w:rFonts w:ascii="Times New Roman" w:hAnsi="Times New Roman"/>
          <w:color w:val="444444"/>
          <w:w w:val="105"/>
          <w:sz w:val="20"/>
        </w:rPr>
        <w:t>public </w:t>
      </w:r>
      <w:r>
        <w:rPr>
          <w:rFonts w:ascii="Times New Roman" w:hAnsi="Times New Roman"/>
          <w:color w:val="444444"/>
          <w:spacing w:val="-3"/>
          <w:w w:val="105"/>
          <w:sz w:val="20"/>
        </w:rPr>
        <w:t>art</w:t>
      </w:r>
      <w:r>
        <w:rPr>
          <w:rFonts w:ascii="Times New Roman" w:hAnsi="Times New Roman"/>
          <w:color w:val="606060"/>
          <w:spacing w:val="-3"/>
          <w:w w:val="105"/>
          <w:sz w:val="20"/>
        </w:rPr>
        <w:t>, </w:t>
      </w:r>
      <w:r>
        <w:rPr>
          <w:rFonts w:ascii="Times New Roman" w:hAnsi="Times New Roman"/>
          <w:color w:val="444444"/>
          <w:w w:val="105"/>
          <w:sz w:val="20"/>
        </w:rPr>
        <w:t>sound art, </w:t>
      </w:r>
      <w:r>
        <w:rPr>
          <w:rFonts w:ascii="Times New Roman" w:hAnsi="Times New Roman"/>
          <w:color w:val="444444"/>
          <w:w w:val="105"/>
          <w:sz w:val="20"/>
        </w:rPr>
        <w:t>and street</w:t>
      </w:r>
      <w:r>
        <w:rPr>
          <w:rFonts w:ascii="Times New Roman" w:hAnsi="Times New Roman"/>
          <w:color w:val="444444"/>
          <w:spacing w:val="2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art.</w:t>
      </w:r>
      <w:r>
        <w:rPr>
          <w:rFonts w:ascii="Times New Roman" w:hAnsi="Times New Roman"/>
          <w:sz w:val="20"/>
        </w:rPr>
      </w:r>
    </w:p>
    <w:p>
      <w:pPr>
        <w:pStyle w:val="ListParagraph"/>
        <w:numPr>
          <w:ilvl w:val="0"/>
          <w:numId w:val="3"/>
        </w:numPr>
        <w:tabs>
          <w:tab w:pos="2957" w:val="left" w:leader="none"/>
        </w:tabs>
        <w:spacing w:line="187" w:lineRule="exact" w:before="0" w:after="0"/>
        <w:ind w:left="2956" w:right="0" w:hanging="249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/>
          <w:color w:val="313131"/>
          <w:w w:val="110"/>
          <w:sz w:val="20"/>
        </w:rPr>
        <w:t>Relatively</w:t>
      </w:r>
      <w:r>
        <w:rPr>
          <w:rFonts w:ascii="Times New Roman" w:hAnsi="Times New Roman"/>
          <w:color w:val="313131"/>
          <w:spacing w:val="-33"/>
          <w:w w:val="110"/>
          <w:sz w:val="20"/>
        </w:rPr>
        <w:t> </w:t>
      </w:r>
      <w:r>
        <w:rPr>
          <w:rFonts w:ascii="Times New Roman" w:hAnsi="Times New Roman"/>
          <w:color w:val="444444"/>
          <w:w w:val="110"/>
          <w:sz w:val="20"/>
        </w:rPr>
        <w:t>new</w:t>
      </w:r>
      <w:r>
        <w:rPr>
          <w:rFonts w:ascii="Times New Roman" w:hAnsi="Times New Roman"/>
          <w:color w:val="444444"/>
          <w:spacing w:val="-32"/>
          <w:w w:val="110"/>
          <w:sz w:val="20"/>
        </w:rPr>
        <w:t> </w:t>
      </w:r>
      <w:r>
        <w:rPr>
          <w:rFonts w:ascii="Times New Roman" w:hAnsi="Times New Roman"/>
          <w:color w:val="444444"/>
          <w:w w:val="110"/>
          <w:sz w:val="20"/>
        </w:rPr>
        <w:t>concepts</w:t>
      </w:r>
      <w:r>
        <w:rPr>
          <w:rFonts w:ascii="Times New Roman" w:hAnsi="Times New Roman"/>
          <w:color w:val="444444"/>
          <w:spacing w:val="-34"/>
          <w:w w:val="110"/>
          <w:sz w:val="20"/>
        </w:rPr>
        <w:t> </w:t>
      </w:r>
      <w:r>
        <w:rPr>
          <w:rFonts w:ascii="Times New Roman" w:hAnsi="Times New Roman"/>
          <w:color w:val="444444"/>
          <w:w w:val="110"/>
          <w:sz w:val="20"/>
        </w:rPr>
        <w:t>important</w:t>
      </w:r>
      <w:r>
        <w:rPr>
          <w:rFonts w:ascii="Times New Roman" w:hAnsi="Times New Roman"/>
          <w:color w:val="444444"/>
          <w:spacing w:val="-34"/>
          <w:w w:val="110"/>
          <w:sz w:val="20"/>
        </w:rPr>
        <w:t> </w:t>
      </w:r>
      <w:r>
        <w:rPr>
          <w:rFonts w:ascii="Times New Roman" w:hAnsi="Times New Roman"/>
          <w:color w:val="444444"/>
          <w:w w:val="110"/>
          <w:sz w:val="20"/>
        </w:rPr>
        <w:t>in</w:t>
      </w:r>
      <w:r>
        <w:rPr>
          <w:rFonts w:ascii="Times New Roman" w:hAnsi="Times New Roman"/>
          <w:color w:val="444444"/>
          <w:spacing w:val="-38"/>
          <w:w w:val="110"/>
          <w:sz w:val="20"/>
        </w:rPr>
        <w:t> </w:t>
      </w:r>
      <w:r>
        <w:rPr>
          <w:rFonts w:ascii="Times New Roman" w:hAnsi="Times New Roman"/>
          <w:color w:val="444444"/>
          <w:w w:val="110"/>
          <w:sz w:val="20"/>
        </w:rPr>
        <w:t>understanding</w:t>
      </w:r>
      <w:r>
        <w:rPr>
          <w:rFonts w:ascii="Times New Roman" w:hAnsi="Times New Roman"/>
          <w:color w:val="444444"/>
          <w:spacing w:val="-31"/>
          <w:w w:val="110"/>
          <w:sz w:val="20"/>
        </w:rPr>
        <w:t> </w:t>
      </w:r>
      <w:r>
        <w:rPr>
          <w:rFonts w:ascii="Times New Roman" w:hAnsi="Times New Roman"/>
          <w:color w:val="444444"/>
          <w:w w:val="110"/>
          <w:sz w:val="20"/>
        </w:rPr>
        <w:t>modern</w:t>
      </w:r>
      <w:r>
        <w:rPr>
          <w:rFonts w:ascii="Times New Roman" w:hAnsi="Times New Roman"/>
          <w:color w:val="444444"/>
          <w:spacing w:val="-33"/>
          <w:w w:val="110"/>
          <w:sz w:val="20"/>
        </w:rPr>
        <w:t> </w:t>
      </w:r>
      <w:r>
        <w:rPr>
          <w:rFonts w:ascii="Times New Roman" w:hAnsi="Times New Roman"/>
          <w:color w:val="444444"/>
          <w:w w:val="110"/>
          <w:sz w:val="20"/>
        </w:rPr>
        <w:t>or</w:t>
      </w:r>
      <w:r>
        <w:rPr>
          <w:rFonts w:ascii="Times New Roman" w:hAnsi="Times New Roman"/>
          <w:color w:val="444444"/>
          <w:spacing w:val="-37"/>
          <w:w w:val="110"/>
          <w:sz w:val="20"/>
        </w:rPr>
        <w:t> </w:t>
      </w:r>
      <w:r>
        <w:rPr>
          <w:rFonts w:ascii="Times New Roman" w:hAnsi="Times New Roman"/>
          <w:color w:val="444444"/>
          <w:w w:val="110"/>
          <w:sz w:val="20"/>
        </w:rPr>
        <w:t>contemporary</w:t>
      </w:r>
      <w:r>
        <w:rPr>
          <w:rFonts w:ascii="Times New Roman" w:hAnsi="Times New Roman"/>
          <w:color w:val="444444"/>
          <w:spacing w:val="-30"/>
          <w:w w:val="110"/>
          <w:sz w:val="20"/>
        </w:rPr>
        <w:t> </w:t>
      </w:r>
      <w:r>
        <w:rPr>
          <w:rFonts w:ascii="Times New Roman" w:hAnsi="Times New Roman"/>
          <w:color w:val="313131"/>
          <w:w w:val="125"/>
          <w:sz w:val="20"/>
        </w:rPr>
        <w:t>art­</w:t>
      </w:r>
      <w:r>
        <w:rPr>
          <w:rFonts w:ascii="Times New Roman" w:hAnsi="Times New Roman"/>
          <w:sz w:val="20"/>
        </w:rPr>
      </w:r>
    </w:p>
    <w:p>
      <w:pPr>
        <w:spacing w:line="254" w:lineRule="auto" w:before="10"/>
        <w:ind w:left="2966" w:right="2265" w:hanging="10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/>
          <w:color w:val="444444"/>
          <w:sz w:val="20"/>
        </w:rPr>
        <w:t>for example, the abject, anti-aesthetic, </w:t>
      </w:r>
      <w:r>
        <w:rPr>
          <w:rFonts w:ascii="Times New Roman" w:hAnsi="Times New Roman"/>
          <w:color w:val="313131"/>
          <w:sz w:val="20"/>
        </w:rPr>
        <w:t>collectivism</w:t>
      </w:r>
      <w:r>
        <w:rPr>
          <w:rFonts w:ascii="Times New Roman" w:hAnsi="Times New Roman"/>
          <w:color w:val="606060"/>
          <w:sz w:val="20"/>
        </w:rPr>
        <w:t>, </w:t>
      </w:r>
      <w:r>
        <w:rPr>
          <w:rFonts w:ascii="Times New Roman" w:hAnsi="Times New Roman"/>
          <w:color w:val="444444"/>
          <w:sz w:val="20"/>
        </w:rPr>
        <w:t>commodity, depression, destruc­ </w:t>
      </w:r>
      <w:r>
        <w:rPr>
          <w:rFonts w:ascii="Times New Roman" w:hAnsi="Times New Roman"/>
          <w:color w:val="444444"/>
          <w:sz w:val="20"/>
        </w:rPr>
        <w:t>tion, disgust, embodiment, experimentalism, haptics, mass </w:t>
      </w:r>
      <w:r>
        <w:rPr>
          <w:rFonts w:ascii="Times New Roman" w:hAnsi="Times New Roman"/>
          <w:color w:val="444444"/>
          <w:spacing w:val="-3"/>
          <w:sz w:val="20"/>
        </w:rPr>
        <w:t>art</w:t>
      </w:r>
      <w:r>
        <w:rPr>
          <w:rFonts w:ascii="Times New Roman" w:hAnsi="Times New Roman"/>
          <w:color w:val="606060"/>
          <w:spacing w:val="-3"/>
          <w:sz w:val="20"/>
        </w:rPr>
        <w:t>, </w:t>
      </w:r>
      <w:r>
        <w:rPr>
          <w:rFonts w:ascii="Times New Roman" w:hAnsi="Times New Roman"/>
          <w:color w:val="444444"/>
          <w:spacing w:val="2"/>
          <w:sz w:val="20"/>
        </w:rPr>
        <w:t>noise</w:t>
      </w:r>
      <w:r>
        <w:rPr>
          <w:rFonts w:ascii="Times New Roman" w:hAnsi="Times New Roman"/>
          <w:color w:val="606060"/>
          <w:spacing w:val="2"/>
          <w:sz w:val="20"/>
        </w:rPr>
        <w:t>, </w:t>
      </w:r>
      <w:r>
        <w:rPr>
          <w:rFonts w:ascii="Times New Roman" w:hAnsi="Times New Roman"/>
          <w:color w:val="444444"/>
          <w:sz w:val="20"/>
        </w:rPr>
        <w:t>performativity, </w:t>
      </w:r>
      <w:r>
        <w:rPr>
          <w:rFonts w:ascii="Times New Roman" w:hAnsi="Times New Roman"/>
          <w:color w:val="444444"/>
          <w:sz w:val="20"/>
        </w:rPr>
        <w:t>race, spectacle</w:t>
      </w:r>
      <w:r>
        <w:rPr>
          <w:rFonts w:ascii="Times New Roman" w:hAnsi="Times New Roman"/>
          <w:color w:val="606060"/>
          <w:sz w:val="20"/>
        </w:rPr>
        <w:t>,</w:t>
      </w:r>
      <w:r>
        <w:rPr>
          <w:rFonts w:ascii="Times New Roman" w:hAnsi="Times New Roman"/>
          <w:color w:val="444444"/>
          <w:sz w:val="20"/>
        </w:rPr>
        <w:t>and </w:t>
      </w:r>
      <w:r>
        <w:rPr>
          <w:rFonts w:ascii="Times New Roman" w:hAnsi="Times New Roman"/>
          <w:color w:val="444444"/>
          <w:spacing w:val="15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synesthesia.</w:t>
      </w:r>
      <w:r>
        <w:rPr>
          <w:rFonts w:ascii="Times New Roman" w:hAnsi="Times New Roman"/>
          <w:sz w:val="20"/>
        </w:rPr>
      </w:r>
    </w:p>
    <w:p>
      <w:pPr>
        <w:pStyle w:val="ListParagraph"/>
        <w:numPr>
          <w:ilvl w:val="0"/>
          <w:numId w:val="3"/>
        </w:numPr>
        <w:tabs>
          <w:tab w:pos="2967" w:val="left" w:leader="none"/>
        </w:tabs>
        <w:spacing w:line="208" w:lineRule="exact" w:before="0" w:after="0"/>
        <w:ind w:left="2966" w:right="0" w:hanging="240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/>
          <w:color w:val="444444"/>
          <w:sz w:val="20"/>
        </w:rPr>
        <w:t>Artists, </w:t>
      </w:r>
      <w:r>
        <w:rPr>
          <w:rFonts w:ascii="Times New Roman"/>
          <w:color w:val="444444"/>
          <w:spacing w:val="-3"/>
          <w:sz w:val="20"/>
        </w:rPr>
        <w:t>movement.'&gt;, </w:t>
      </w:r>
      <w:r>
        <w:rPr>
          <w:rFonts w:ascii="Times New Roman"/>
          <w:color w:val="444444"/>
          <w:sz w:val="20"/>
        </w:rPr>
        <w:t>or schools newly included-for example, Bearden, Beckett,</w:t>
      </w:r>
      <w:r>
        <w:rPr>
          <w:rFonts w:ascii="Times New Roman"/>
          <w:color w:val="444444"/>
          <w:spacing w:val="-4"/>
          <w:sz w:val="20"/>
        </w:rPr>
        <w:t> </w:t>
      </w:r>
      <w:r>
        <w:rPr>
          <w:rFonts w:ascii="Times New Roman"/>
          <w:color w:val="444444"/>
          <w:sz w:val="20"/>
        </w:rPr>
        <w:t>Black</w:t>
      </w:r>
      <w:r>
        <w:rPr>
          <w:rFonts w:ascii="Times New Roman"/>
          <w:sz w:val="20"/>
        </w:rPr>
      </w:r>
    </w:p>
    <w:p>
      <w:pPr>
        <w:spacing w:line="271" w:lineRule="auto" w:before="10"/>
        <w:ind w:left="2976" w:right="2267" w:hanging="10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/>
          <w:color w:val="444444"/>
          <w:w w:val="105"/>
          <w:sz w:val="20"/>
        </w:rPr>
        <w:t>Mountain College, Borges, Cunningham</w:t>
      </w:r>
      <w:r>
        <w:rPr>
          <w:rFonts w:ascii="Times New Roman"/>
          <w:color w:val="606060"/>
          <w:w w:val="105"/>
          <w:sz w:val="20"/>
        </w:rPr>
        <w:t>, </w:t>
      </w:r>
      <w:r>
        <w:rPr>
          <w:rFonts w:ascii="Times New Roman"/>
          <w:color w:val="444444"/>
          <w:w w:val="105"/>
          <w:sz w:val="20"/>
        </w:rPr>
        <w:t>Fluxus</w:t>
      </w:r>
      <w:r>
        <w:rPr>
          <w:rFonts w:ascii="Times New Roman"/>
          <w:color w:val="606060"/>
          <w:w w:val="105"/>
          <w:sz w:val="20"/>
        </w:rPr>
        <w:t>, </w:t>
      </w:r>
      <w:r>
        <w:rPr>
          <w:rFonts w:ascii="Times New Roman"/>
          <w:color w:val="444444"/>
          <w:w w:val="105"/>
          <w:sz w:val="20"/>
        </w:rPr>
        <w:t>Hogarth, Leonardo</w:t>
      </w:r>
      <w:r>
        <w:rPr>
          <w:rFonts w:ascii="Times New Roman"/>
          <w:color w:val="606060"/>
          <w:w w:val="105"/>
          <w:sz w:val="20"/>
        </w:rPr>
        <w:t>, </w:t>
      </w:r>
      <w:r>
        <w:rPr>
          <w:rFonts w:ascii="Times New Roman"/>
          <w:color w:val="444444"/>
          <w:w w:val="105"/>
          <w:sz w:val="20"/>
        </w:rPr>
        <w:t>Newman, </w:t>
      </w:r>
      <w:r>
        <w:rPr>
          <w:rFonts w:ascii="Times New Roman"/>
          <w:color w:val="444444"/>
          <w:w w:val="105"/>
          <w:sz w:val="20"/>
        </w:rPr>
        <w:t>Shelley,</w:t>
      </w:r>
      <w:r>
        <w:rPr>
          <w:rFonts w:ascii="Times New Roman"/>
          <w:color w:val="444444"/>
          <w:spacing w:val="-39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and</w:t>
      </w:r>
      <w:r>
        <w:rPr>
          <w:rFonts w:ascii="Times New Roman"/>
          <w:color w:val="444444"/>
          <w:spacing w:val="-30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Smithson</w:t>
      </w:r>
      <w:r>
        <w:rPr>
          <w:rFonts w:ascii="Times New Roman"/>
          <w:color w:val="212121"/>
          <w:w w:val="105"/>
          <w:sz w:val="20"/>
        </w:rPr>
        <w:t>.</w:t>
      </w:r>
      <w:r>
        <w:rPr>
          <w:rFonts w:ascii="Times New Roman"/>
          <w:sz w:val="20"/>
        </w:rPr>
      </w:r>
    </w:p>
    <w:p>
      <w:pPr>
        <w:pStyle w:val="ListParagraph"/>
        <w:numPr>
          <w:ilvl w:val="0"/>
          <w:numId w:val="3"/>
        </w:numPr>
        <w:tabs>
          <w:tab w:pos="2976" w:val="left" w:leader="none"/>
        </w:tabs>
        <w:spacing w:line="192" w:lineRule="exact" w:before="0" w:after="0"/>
        <w:ind w:left="2976" w:right="0" w:hanging="250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/>
          <w:color w:val="444444"/>
          <w:w w:val="103"/>
          <w:sz w:val="20"/>
        </w:rPr>
        <w:t>Genres</w:t>
      </w:r>
      <w:r>
        <w:rPr>
          <w:rFonts w:ascii="Times New Roman"/>
          <w:color w:val="444444"/>
          <w:sz w:val="20"/>
        </w:rPr>
        <w:t> </w:t>
      </w:r>
      <w:r>
        <w:rPr>
          <w:rFonts w:ascii="Times New Roman"/>
          <w:color w:val="444444"/>
          <w:spacing w:val="-17"/>
          <w:sz w:val="20"/>
        </w:rPr>
        <w:t> </w:t>
      </w:r>
      <w:r>
        <w:rPr>
          <w:rFonts w:ascii="Times New Roman"/>
          <w:color w:val="444444"/>
          <w:w w:val="95"/>
          <w:sz w:val="20"/>
        </w:rPr>
        <w:t>typically</w:t>
      </w:r>
      <w:r>
        <w:rPr>
          <w:rFonts w:ascii="Times New Roman"/>
          <w:color w:val="444444"/>
          <w:sz w:val="20"/>
        </w:rPr>
        <w:t> </w:t>
      </w:r>
      <w:r>
        <w:rPr>
          <w:rFonts w:ascii="Times New Roman"/>
          <w:color w:val="444444"/>
          <w:spacing w:val="-3"/>
          <w:sz w:val="20"/>
        </w:rPr>
        <w:t> </w:t>
      </w:r>
      <w:r>
        <w:rPr>
          <w:rFonts w:ascii="Times New Roman"/>
          <w:color w:val="444444"/>
          <w:w w:val="99"/>
          <w:sz w:val="20"/>
        </w:rPr>
        <w:t>not</w:t>
      </w:r>
      <w:r>
        <w:rPr>
          <w:rFonts w:ascii="Times New Roman"/>
          <w:color w:val="444444"/>
          <w:sz w:val="20"/>
        </w:rPr>
        <w:t> </w:t>
      </w:r>
      <w:r>
        <w:rPr>
          <w:rFonts w:ascii="Times New Roman"/>
          <w:color w:val="444444"/>
          <w:spacing w:val="-20"/>
          <w:sz w:val="20"/>
        </w:rPr>
        <w:t> </w:t>
      </w:r>
      <w:r>
        <w:rPr>
          <w:rFonts w:ascii="Times New Roman"/>
          <w:color w:val="444444"/>
          <w:w w:val="99"/>
          <w:sz w:val="20"/>
        </w:rPr>
        <w:t>discussed</w:t>
      </w:r>
      <w:r>
        <w:rPr>
          <w:rFonts w:ascii="Times New Roman"/>
          <w:color w:val="444444"/>
          <w:sz w:val="20"/>
        </w:rPr>
        <w:t> </w:t>
      </w:r>
      <w:r>
        <w:rPr>
          <w:rFonts w:ascii="Times New Roman"/>
          <w:color w:val="444444"/>
          <w:spacing w:val="-2"/>
          <w:sz w:val="20"/>
        </w:rPr>
        <w:t> </w:t>
      </w:r>
      <w:r>
        <w:rPr>
          <w:rFonts w:ascii="Times New Roman"/>
          <w:color w:val="444444"/>
          <w:w w:val="100"/>
          <w:sz w:val="20"/>
        </w:rPr>
        <w:t>enough</w:t>
      </w:r>
      <w:r>
        <w:rPr>
          <w:rFonts w:ascii="Times New Roman"/>
          <w:color w:val="444444"/>
          <w:sz w:val="20"/>
        </w:rPr>
        <w:t> </w:t>
      </w:r>
      <w:r>
        <w:rPr>
          <w:rFonts w:ascii="Times New Roman"/>
          <w:color w:val="444444"/>
          <w:spacing w:val="-13"/>
          <w:sz w:val="20"/>
        </w:rPr>
        <w:t> </w:t>
      </w:r>
      <w:r>
        <w:rPr>
          <w:rFonts w:ascii="Times New Roman"/>
          <w:color w:val="444444"/>
          <w:w w:val="101"/>
          <w:sz w:val="20"/>
        </w:rPr>
        <w:t>in</w:t>
      </w:r>
      <w:r>
        <w:rPr>
          <w:rFonts w:ascii="Times New Roman"/>
          <w:color w:val="444444"/>
          <w:sz w:val="20"/>
        </w:rPr>
        <w:t> </w:t>
      </w:r>
      <w:r>
        <w:rPr>
          <w:rFonts w:ascii="Times New Roman"/>
          <w:color w:val="444444"/>
          <w:spacing w:val="-19"/>
          <w:sz w:val="20"/>
        </w:rPr>
        <w:t> </w:t>
      </w:r>
      <w:r>
        <w:rPr>
          <w:rFonts w:ascii="Times New Roman"/>
          <w:color w:val="444444"/>
          <w:w w:val="98"/>
          <w:sz w:val="20"/>
        </w:rPr>
        <w:t>aesthetic</w:t>
      </w:r>
      <w:r>
        <w:rPr>
          <w:rFonts w:ascii="Times New Roman"/>
          <w:color w:val="444444"/>
          <w:spacing w:val="-1"/>
          <w:w w:val="98"/>
          <w:sz w:val="20"/>
        </w:rPr>
        <w:t>s</w:t>
      </w:r>
      <w:r>
        <w:rPr>
          <w:rFonts w:ascii="Times New Roman"/>
          <w:color w:val="0E0E0E"/>
          <w:spacing w:val="-63"/>
          <w:w w:val="395"/>
          <w:sz w:val="20"/>
        </w:rPr>
        <w:t>-</w:t>
      </w:r>
      <w:r>
        <w:rPr>
          <w:rFonts w:ascii="Times New Roman"/>
          <w:color w:val="444444"/>
          <w:w w:val="99"/>
          <w:sz w:val="20"/>
        </w:rPr>
        <w:t>for</w:t>
      </w:r>
      <w:r>
        <w:rPr>
          <w:rFonts w:ascii="Times New Roman"/>
          <w:color w:val="444444"/>
          <w:spacing w:val="24"/>
          <w:w w:val="99"/>
          <w:sz w:val="20"/>
        </w:rPr>
        <w:t> </w:t>
      </w:r>
      <w:r>
        <w:rPr>
          <w:rFonts w:ascii="Times New Roman"/>
          <w:color w:val="444444"/>
          <w:w w:val="100"/>
          <w:sz w:val="20"/>
        </w:rPr>
        <w:t>exampl</w:t>
      </w:r>
      <w:r>
        <w:rPr>
          <w:rFonts w:ascii="Times New Roman"/>
          <w:color w:val="444444"/>
          <w:spacing w:val="-2"/>
          <w:w w:val="100"/>
          <w:sz w:val="20"/>
        </w:rPr>
        <w:t>e</w:t>
      </w:r>
      <w:r>
        <w:rPr>
          <w:rFonts w:ascii="Times New Roman"/>
          <w:color w:val="606060"/>
          <w:w w:val="162"/>
          <w:sz w:val="20"/>
        </w:rPr>
        <w:t>,</w:t>
      </w:r>
      <w:r>
        <w:rPr>
          <w:rFonts w:ascii="Times New Roman"/>
          <w:color w:val="606060"/>
          <w:spacing w:val="-7"/>
          <w:sz w:val="20"/>
        </w:rPr>
        <w:t> </w:t>
      </w:r>
      <w:r>
        <w:rPr>
          <w:rFonts w:ascii="Times New Roman"/>
          <w:color w:val="444444"/>
          <w:w w:val="99"/>
          <w:sz w:val="20"/>
        </w:rPr>
        <w:t>decorative</w:t>
      </w:r>
      <w:r>
        <w:rPr>
          <w:rFonts w:ascii="Times New Roman"/>
          <w:color w:val="444444"/>
          <w:sz w:val="20"/>
        </w:rPr>
        <w:t> </w:t>
      </w:r>
      <w:r>
        <w:rPr>
          <w:rFonts w:ascii="Times New Roman"/>
          <w:color w:val="444444"/>
          <w:spacing w:val="-20"/>
          <w:sz w:val="20"/>
        </w:rPr>
        <w:t> </w:t>
      </w:r>
      <w:r>
        <w:rPr>
          <w:rFonts w:ascii="Times New Roman"/>
          <w:color w:val="444444"/>
          <w:w w:val="109"/>
          <w:sz w:val="20"/>
        </w:rPr>
        <w:t>art</w:t>
      </w:r>
      <w:r>
        <w:rPr>
          <w:rFonts w:ascii="Times New Roman"/>
          <w:color w:val="444444"/>
          <w:spacing w:val="-20"/>
          <w:w w:val="109"/>
          <w:sz w:val="20"/>
        </w:rPr>
        <w:t>s</w:t>
      </w:r>
      <w:r>
        <w:rPr>
          <w:rFonts w:ascii="Times New Roman"/>
          <w:color w:val="606060"/>
          <w:w w:val="195"/>
          <w:sz w:val="20"/>
        </w:rPr>
        <w:t>,</w:t>
      </w:r>
      <w:r>
        <w:rPr>
          <w:rFonts w:ascii="Times New Roman"/>
          <w:sz w:val="20"/>
        </w:rPr>
      </w:r>
    </w:p>
    <w:p>
      <w:pPr>
        <w:spacing w:before="10"/>
        <w:ind w:left="2966" w:right="0" w:firstLine="0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/>
          <w:color w:val="444444"/>
          <w:sz w:val="20"/>
        </w:rPr>
        <w:t>ever</w:t>
      </w:r>
      <w:r>
        <w:rPr>
          <w:rFonts w:ascii="Times New Roman"/>
          <w:color w:val="606060"/>
          <w:sz w:val="20"/>
        </w:rPr>
        <w:t>y</w:t>
      </w:r>
      <w:r>
        <w:rPr>
          <w:rFonts w:ascii="Times New Roman"/>
          <w:color w:val="444444"/>
          <w:sz w:val="20"/>
        </w:rPr>
        <w:t>day  aesthetics,  food</w:t>
      </w:r>
      <w:r>
        <w:rPr>
          <w:rFonts w:ascii="Times New Roman"/>
          <w:color w:val="606060"/>
          <w:sz w:val="20"/>
        </w:rPr>
        <w:t>,</w:t>
      </w:r>
      <w:r>
        <w:rPr>
          <w:rFonts w:ascii="Times New Roman"/>
          <w:color w:val="444444"/>
          <w:sz w:val="20"/>
        </w:rPr>
        <w:t>graphic  design, ornament</w:t>
      </w:r>
      <w:r>
        <w:rPr>
          <w:rFonts w:ascii="Times New Roman"/>
          <w:color w:val="606060"/>
          <w:sz w:val="20"/>
        </w:rPr>
        <w:t>, </w:t>
      </w:r>
      <w:r>
        <w:rPr>
          <w:rFonts w:ascii="Times New Roman"/>
          <w:color w:val="444444"/>
          <w:sz w:val="20"/>
        </w:rPr>
        <w:t>sports,and</w:t>
      </w:r>
      <w:r>
        <w:rPr>
          <w:rFonts w:ascii="Times New Roman"/>
          <w:color w:val="444444"/>
          <w:spacing w:val="3"/>
          <w:sz w:val="20"/>
        </w:rPr>
        <w:t> </w:t>
      </w:r>
      <w:r>
        <w:rPr>
          <w:rFonts w:ascii="Times New Roman"/>
          <w:color w:val="444444"/>
          <w:sz w:val="20"/>
        </w:rPr>
        <w:t>textiles.</w:t>
      </w:r>
      <w:r>
        <w:rPr>
          <w:rFonts w:ascii="Times New Roman"/>
          <w:sz w:val="20"/>
        </w:rPr>
      </w:r>
    </w:p>
    <w:p>
      <w:pPr>
        <w:pStyle w:val="ListParagraph"/>
        <w:numPr>
          <w:ilvl w:val="0"/>
          <w:numId w:val="3"/>
        </w:numPr>
        <w:tabs>
          <w:tab w:pos="2976" w:val="left" w:leader="none"/>
        </w:tabs>
        <w:spacing w:line="254" w:lineRule="auto" w:before="10" w:after="0"/>
        <w:ind w:left="2976" w:right="2218" w:hanging="250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/>
          <w:color w:val="444444"/>
          <w:w w:val="105"/>
          <w:sz w:val="20"/>
        </w:rPr>
        <w:t>Additio</w:t>
      </w:r>
      <w:r>
        <w:rPr>
          <w:rFonts w:ascii="Times New Roman" w:hAnsi="Times New Roman"/>
          <w:color w:val="212121"/>
          <w:w w:val="105"/>
          <w:sz w:val="20"/>
        </w:rPr>
        <w:t>n</w:t>
      </w:r>
      <w:r>
        <w:rPr>
          <w:rFonts w:ascii="Times New Roman" w:hAnsi="Times New Roman"/>
          <w:color w:val="444444"/>
          <w:w w:val="105"/>
          <w:sz w:val="20"/>
        </w:rPr>
        <w:t>al </w:t>
      </w:r>
      <w:r>
        <w:rPr>
          <w:rFonts w:ascii="Times New Roman" w:hAnsi="Times New Roman"/>
          <w:color w:val="313131"/>
          <w:w w:val="105"/>
          <w:sz w:val="20"/>
        </w:rPr>
        <w:t>attention </w:t>
      </w:r>
      <w:r>
        <w:rPr>
          <w:rFonts w:ascii="Times New Roman" w:hAnsi="Times New Roman"/>
          <w:color w:val="444444"/>
          <w:w w:val="105"/>
          <w:sz w:val="20"/>
        </w:rPr>
        <w:t>to </w:t>
      </w:r>
      <w:r>
        <w:rPr>
          <w:rFonts w:ascii="Times New Roman" w:hAnsi="Times New Roman"/>
          <w:color w:val="313131"/>
          <w:w w:val="105"/>
          <w:sz w:val="20"/>
        </w:rPr>
        <w:t>non-Western </w:t>
      </w:r>
      <w:r>
        <w:rPr>
          <w:rFonts w:ascii="Times New Roman" w:hAnsi="Times New Roman"/>
          <w:color w:val="444444"/>
          <w:w w:val="105"/>
          <w:sz w:val="20"/>
        </w:rPr>
        <w:t>cultural or geographical areas-for example, </w:t>
      </w:r>
      <w:r>
        <w:rPr>
          <w:rFonts w:ascii="Times New Roman" w:hAnsi="Times New Roman"/>
          <w:color w:val="444444"/>
          <w:w w:val="105"/>
          <w:sz w:val="20"/>
        </w:rPr>
        <w:t>Assyro</w:t>
      </w:r>
      <w:r>
        <w:rPr>
          <w:rFonts w:ascii="Times New Roman" w:hAnsi="Times New Roman"/>
          <w:color w:val="212121"/>
          <w:w w:val="105"/>
          <w:sz w:val="20"/>
        </w:rPr>
        <w:t>-</w:t>
      </w:r>
      <w:r>
        <w:rPr>
          <w:rFonts w:ascii="Times New Roman" w:hAnsi="Times New Roman"/>
          <w:color w:val="444444"/>
          <w:w w:val="105"/>
          <w:sz w:val="20"/>
        </w:rPr>
        <w:t>Babylonian,</w:t>
      </w:r>
      <w:r>
        <w:rPr>
          <w:rFonts w:ascii="Times New Roman" w:hAnsi="Times New Roman"/>
          <w:color w:val="444444"/>
          <w:spacing w:val="-30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Buddhist,</w:t>
      </w:r>
      <w:r>
        <w:rPr>
          <w:rFonts w:ascii="Times New Roman" w:hAnsi="Times New Roman"/>
          <w:color w:val="444444"/>
          <w:spacing w:val="-37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Islamic</w:t>
      </w:r>
      <w:r>
        <w:rPr>
          <w:rFonts w:ascii="Times New Roman" w:hAnsi="Times New Roman"/>
          <w:color w:val="606060"/>
          <w:w w:val="105"/>
          <w:sz w:val="20"/>
        </w:rPr>
        <w:t>,</w:t>
      </w:r>
      <w:r>
        <w:rPr>
          <w:rFonts w:ascii="Times New Roman" w:hAnsi="Times New Roman"/>
          <w:color w:val="444444"/>
          <w:w w:val="105"/>
          <w:sz w:val="20"/>
        </w:rPr>
        <w:t>Medieval,</w:t>
      </w:r>
      <w:r>
        <w:rPr>
          <w:rFonts w:ascii="Times New Roman" w:hAnsi="Times New Roman"/>
          <w:color w:val="444444"/>
          <w:spacing w:val="-37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and</w:t>
      </w:r>
      <w:r>
        <w:rPr>
          <w:rFonts w:ascii="Times New Roman" w:hAnsi="Times New Roman"/>
          <w:color w:val="444444"/>
          <w:spacing w:val="-34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Sanskirt</w:t>
      </w:r>
      <w:r>
        <w:rPr>
          <w:rFonts w:ascii="Times New Roman" w:hAnsi="Times New Roman"/>
          <w:color w:val="444444"/>
          <w:spacing w:val="-33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aesthetics;</w:t>
      </w:r>
      <w:r>
        <w:rPr>
          <w:rFonts w:ascii="Times New Roman" w:hAnsi="Times New Roman"/>
          <w:color w:val="444444"/>
          <w:spacing w:val="-40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and</w:t>
      </w:r>
      <w:r>
        <w:rPr>
          <w:rFonts w:ascii="Times New Roman" w:hAnsi="Times New Roman"/>
          <w:color w:val="444444"/>
          <w:spacing w:val="-34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the</w:t>
      </w:r>
      <w:r>
        <w:rPr>
          <w:rFonts w:ascii="Times New Roman" w:hAnsi="Times New Roman"/>
          <w:color w:val="444444"/>
          <w:spacing w:val="-35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crit­ </w:t>
      </w:r>
      <w:r>
        <w:rPr>
          <w:rFonts w:ascii="Times New Roman" w:hAnsi="Times New Roman"/>
          <w:color w:val="444444"/>
          <w:w w:val="105"/>
          <w:sz w:val="20"/>
        </w:rPr>
        <w:t>ical</w:t>
      </w:r>
      <w:r>
        <w:rPr>
          <w:rFonts w:ascii="Times New Roman" w:hAnsi="Times New Roman"/>
          <w:color w:val="444444"/>
          <w:spacing w:val="-21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issues</w:t>
      </w:r>
      <w:r>
        <w:rPr>
          <w:rFonts w:ascii="Times New Roman" w:hAnsi="Times New Roman"/>
          <w:color w:val="444444"/>
          <w:spacing w:val="-21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that</w:t>
      </w:r>
      <w:r>
        <w:rPr>
          <w:rFonts w:ascii="Times New Roman" w:hAnsi="Times New Roman"/>
          <w:color w:val="313131"/>
          <w:spacing w:val="-15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emerge</w:t>
      </w:r>
      <w:r>
        <w:rPr>
          <w:rFonts w:ascii="Times New Roman" w:hAnsi="Times New Roman"/>
          <w:color w:val="444444"/>
          <w:spacing w:val="-22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in</w:t>
      </w:r>
      <w:r>
        <w:rPr>
          <w:rFonts w:ascii="Times New Roman" w:hAnsi="Times New Roman"/>
          <w:color w:val="444444"/>
          <w:spacing w:val="-22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these</w:t>
      </w:r>
      <w:r>
        <w:rPr>
          <w:rFonts w:ascii="Times New Roman" w:hAnsi="Times New Roman"/>
          <w:color w:val="444444"/>
          <w:spacing w:val="-19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contexts-for</w:t>
      </w:r>
      <w:r>
        <w:rPr>
          <w:rFonts w:ascii="Times New Roman" w:hAnsi="Times New Roman"/>
          <w:color w:val="444444"/>
          <w:spacing w:val="-21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example,</w:t>
      </w:r>
      <w:r>
        <w:rPr>
          <w:rFonts w:ascii="Times New Roman" w:hAnsi="Times New Roman"/>
          <w:color w:val="444444"/>
          <w:spacing w:val="-22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globalization,</w:t>
      </w:r>
      <w:r>
        <w:rPr>
          <w:rFonts w:ascii="Times New Roman" w:hAnsi="Times New Roman"/>
          <w:color w:val="444444"/>
          <w:spacing w:val="-16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postcolonia</w:t>
      </w:r>
      <w:r>
        <w:rPr>
          <w:rFonts w:ascii="Times New Roman" w:hAnsi="Times New Roman"/>
          <w:color w:val="212121"/>
          <w:w w:val="105"/>
          <w:sz w:val="20"/>
        </w:rPr>
        <w:t>l</w:t>
      </w:r>
      <w:r>
        <w:rPr>
          <w:rFonts w:ascii="Times New Roman" w:hAnsi="Times New Roman"/>
          <w:color w:val="444444"/>
          <w:w w:val="105"/>
          <w:sz w:val="20"/>
        </w:rPr>
        <w:t>ism</w:t>
      </w:r>
      <w:r>
        <w:rPr>
          <w:rFonts w:ascii="Times New Roman" w:hAnsi="Times New Roman"/>
          <w:color w:val="606060"/>
          <w:w w:val="105"/>
          <w:sz w:val="20"/>
        </w:rPr>
        <w:t>, </w:t>
      </w:r>
      <w:r>
        <w:rPr>
          <w:rFonts w:ascii="Times New Roman" w:hAnsi="Times New Roman"/>
          <w:color w:val="606060"/>
          <w:w w:val="105"/>
          <w:sz w:val="20"/>
        </w:rPr>
      </w:r>
      <w:r>
        <w:rPr>
          <w:rFonts w:ascii="Times New Roman" w:hAnsi="Times New Roman"/>
          <w:color w:val="444444"/>
          <w:w w:val="105"/>
          <w:sz w:val="20"/>
        </w:rPr>
        <w:t>primitivism</w:t>
      </w:r>
      <w:r>
        <w:rPr>
          <w:rFonts w:ascii="Times New Roman" w:hAnsi="Times New Roman"/>
          <w:color w:val="606060"/>
          <w:w w:val="105"/>
          <w:sz w:val="20"/>
        </w:rPr>
        <w:t>,</w:t>
      </w:r>
      <w:r>
        <w:rPr>
          <w:rFonts w:ascii="Times New Roman" w:hAnsi="Times New Roman"/>
          <w:color w:val="444444"/>
          <w:w w:val="105"/>
          <w:sz w:val="20"/>
        </w:rPr>
        <w:t>and world</w:t>
      </w:r>
      <w:r>
        <w:rPr>
          <w:rFonts w:ascii="Times New Roman" w:hAnsi="Times New Roman"/>
          <w:color w:val="444444"/>
          <w:spacing w:val="-10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art.</w:t>
      </w:r>
      <w:r>
        <w:rPr>
          <w:rFonts w:ascii="Times New Roman" w:hAnsi="Times New Roman"/>
          <w:sz w:val="20"/>
        </w:rPr>
      </w:r>
    </w:p>
    <w:p>
      <w:pPr>
        <w:pStyle w:val="ListParagraph"/>
        <w:numPr>
          <w:ilvl w:val="0"/>
          <w:numId w:val="3"/>
        </w:numPr>
        <w:tabs>
          <w:tab w:pos="2976" w:val="left" w:leader="none"/>
        </w:tabs>
        <w:spacing w:line="208" w:lineRule="exact" w:before="0" w:after="0"/>
        <w:ind w:left="2976" w:right="0" w:hanging="240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/>
          <w:color w:val="444444"/>
          <w:w w:val="100"/>
          <w:sz w:val="20"/>
        </w:rPr>
        <w:t>Historical</w:t>
      </w:r>
      <w:r>
        <w:rPr>
          <w:rFonts w:ascii="Times New Roman"/>
          <w:color w:val="444444"/>
          <w:sz w:val="20"/>
        </w:rPr>
        <w:t>  </w:t>
      </w:r>
      <w:r>
        <w:rPr>
          <w:rFonts w:ascii="Times New Roman"/>
          <w:color w:val="444444"/>
          <w:spacing w:val="-24"/>
          <w:sz w:val="20"/>
        </w:rPr>
        <w:t> </w:t>
      </w:r>
      <w:r>
        <w:rPr>
          <w:rFonts w:ascii="Times New Roman"/>
          <w:color w:val="444444"/>
          <w:w w:val="98"/>
          <w:sz w:val="20"/>
        </w:rPr>
        <w:t>figures</w:t>
      </w:r>
      <w:r>
        <w:rPr>
          <w:rFonts w:ascii="Times New Roman"/>
          <w:color w:val="444444"/>
          <w:sz w:val="20"/>
        </w:rPr>
        <w:t> </w:t>
      </w:r>
      <w:r>
        <w:rPr>
          <w:rFonts w:ascii="Times New Roman"/>
          <w:color w:val="444444"/>
          <w:spacing w:val="22"/>
          <w:sz w:val="20"/>
        </w:rPr>
        <w:t> </w:t>
      </w:r>
      <w:r>
        <w:rPr>
          <w:rFonts w:ascii="Times New Roman"/>
          <w:color w:val="444444"/>
          <w:w w:val="96"/>
          <w:sz w:val="20"/>
        </w:rPr>
        <w:t>receiving</w:t>
      </w:r>
      <w:r>
        <w:rPr>
          <w:rFonts w:ascii="Times New Roman"/>
          <w:color w:val="444444"/>
          <w:sz w:val="20"/>
        </w:rPr>
        <w:t>  </w:t>
      </w:r>
      <w:r>
        <w:rPr>
          <w:rFonts w:ascii="Times New Roman"/>
          <w:color w:val="444444"/>
          <w:spacing w:val="-17"/>
          <w:sz w:val="20"/>
        </w:rPr>
        <w:t> </w:t>
      </w:r>
      <w:r>
        <w:rPr>
          <w:rFonts w:ascii="Times New Roman"/>
          <w:color w:val="444444"/>
          <w:w w:val="102"/>
          <w:sz w:val="20"/>
        </w:rPr>
        <w:t>more</w:t>
      </w:r>
      <w:r>
        <w:rPr>
          <w:rFonts w:ascii="Times New Roman"/>
          <w:color w:val="444444"/>
          <w:sz w:val="20"/>
        </w:rPr>
        <w:t> </w:t>
      </w:r>
      <w:r>
        <w:rPr>
          <w:rFonts w:ascii="Times New Roman"/>
          <w:color w:val="444444"/>
          <w:spacing w:val="24"/>
          <w:sz w:val="20"/>
        </w:rPr>
        <w:t> </w:t>
      </w:r>
      <w:r>
        <w:rPr>
          <w:rFonts w:ascii="Times New Roman"/>
          <w:color w:val="444444"/>
          <w:w w:val="101"/>
          <w:sz w:val="20"/>
        </w:rPr>
        <w:t>attention</w:t>
      </w:r>
      <w:r>
        <w:rPr>
          <w:rFonts w:ascii="Times New Roman"/>
          <w:color w:val="444444"/>
          <w:sz w:val="20"/>
        </w:rPr>
        <w:t> </w:t>
      </w:r>
      <w:r>
        <w:rPr>
          <w:rFonts w:ascii="Times New Roman"/>
          <w:color w:val="444444"/>
          <w:spacing w:val="22"/>
          <w:sz w:val="20"/>
        </w:rPr>
        <w:t> </w:t>
      </w:r>
      <w:r>
        <w:rPr>
          <w:rFonts w:ascii="Times New Roman"/>
          <w:color w:val="212121"/>
          <w:spacing w:val="-1"/>
          <w:w w:val="104"/>
          <w:sz w:val="20"/>
        </w:rPr>
        <w:t>t</w:t>
      </w:r>
      <w:r>
        <w:rPr>
          <w:rFonts w:ascii="Times New Roman"/>
          <w:color w:val="444444"/>
          <w:w w:val="98"/>
          <w:sz w:val="20"/>
        </w:rPr>
        <w:t>oda</w:t>
      </w:r>
      <w:r>
        <w:rPr>
          <w:rFonts w:ascii="Times New Roman"/>
          <w:color w:val="444444"/>
          <w:spacing w:val="-22"/>
          <w:w w:val="99"/>
          <w:sz w:val="20"/>
        </w:rPr>
        <w:t>y</w:t>
      </w:r>
      <w:r>
        <w:rPr>
          <w:rFonts w:ascii="Times New Roman"/>
          <w:color w:val="212121"/>
          <w:spacing w:val="-93"/>
          <w:w w:val="395"/>
          <w:sz w:val="20"/>
        </w:rPr>
        <w:t>-</w:t>
      </w:r>
      <w:r>
        <w:rPr>
          <w:rFonts w:ascii="Times New Roman"/>
          <w:color w:val="444444"/>
          <w:w w:val="103"/>
          <w:sz w:val="20"/>
        </w:rPr>
        <w:t>for</w:t>
      </w:r>
      <w:r>
        <w:rPr>
          <w:rFonts w:ascii="Times New Roman"/>
          <w:color w:val="444444"/>
          <w:sz w:val="20"/>
        </w:rPr>
        <w:t> </w:t>
      </w:r>
      <w:r>
        <w:rPr>
          <w:rFonts w:ascii="Times New Roman"/>
          <w:color w:val="444444"/>
          <w:spacing w:val="12"/>
          <w:sz w:val="20"/>
        </w:rPr>
        <w:t> </w:t>
      </w:r>
      <w:r>
        <w:rPr>
          <w:rFonts w:ascii="Times New Roman"/>
          <w:color w:val="444444"/>
          <w:w w:val="100"/>
          <w:sz w:val="20"/>
        </w:rPr>
        <w:t>example,</w:t>
      </w:r>
      <w:r>
        <w:rPr>
          <w:rFonts w:ascii="Times New Roman"/>
          <w:color w:val="444444"/>
          <w:sz w:val="20"/>
        </w:rPr>
        <w:t> </w:t>
      </w:r>
      <w:r>
        <w:rPr>
          <w:rFonts w:ascii="Times New Roman"/>
          <w:color w:val="444444"/>
          <w:spacing w:val="10"/>
          <w:sz w:val="20"/>
        </w:rPr>
        <w:t> </w:t>
      </w:r>
      <w:r>
        <w:rPr>
          <w:rFonts w:ascii="Times New Roman"/>
          <w:color w:val="444444"/>
          <w:w w:val="101"/>
          <w:sz w:val="20"/>
        </w:rPr>
        <w:t>Arendt,</w:t>
      </w:r>
      <w:r>
        <w:rPr>
          <w:rFonts w:ascii="Times New Roman"/>
          <w:color w:val="444444"/>
          <w:sz w:val="20"/>
        </w:rPr>
        <w:t> </w:t>
      </w:r>
      <w:r>
        <w:rPr>
          <w:rFonts w:ascii="Times New Roman"/>
          <w:color w:val="444444"/>
          <w:spacing w:val="22"/>
          <w:sz w:val="20"/>
        </w:rPr>
        <w:t> </w:t>
      </w:r>
      <w:r>
        <w:rPr>
          <w:rFonts w:ascii="Times New Roman"/>
          <w:color w:val="444444"/>
          <w:w w:val="97"/>
          <w:sz w:val="20"/>
        </w:rPr>
        <w:t>Bloc</w:t>
      </w:r>
      <w:r>
        <w:rPr>
          <w:rFonts w:ascii="Times New Roman"/>
          <w:color w:val="444444"/>
          <w:spacing w:val="2"/>
          <w:w w:val="97"/>
          <w:sz w:val="20"/>
        </w:rPr>
        <w:t>h</w:t>
      </w:r>
      <w:r>
        <w:rPr>
          <w:rFonts w:ascii="Times New Roman"/>
          <w:color w:val="606060"/>
          <w:w w:val="162"/>
          <w:sz w:val="20"/>
        </w:rPr>
        <w:t>,</w:t>
      </w:r>
      <w:r>
        <w:rPr>
          <w:rFonts w:ascii="Times New Roman"/>
          <w:sz w:val="20"/>
        </w:rPr>
      </w:r>
    </w:p>
    <w:p>
      <w:pPr>
        <w:spacing w:line="249" w:lineRule="auto" w:before="10"/>
        <w:ind w:left="2976" w:right="2230" w:firstLine="9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/>
        <w:pict>
          <v:group style="position:absolute;margin-left:597.599976pt;margin-top:18.475933pt;width:.1pt;height:70.1pt;mso-position-horizontal-relative:page;mso-position-vertical-relative:paragraph;z-index:1456" coordorigin="11952,370" coordsize="2,1402">
            <v:shape style="position:absolute;left:11952;top:370;width:2;height:1402" coordorigin="11952,370" coordsize="0,1402" path="m11952,1771l11952,370e" filled="false" stroked="true" strokeweight="1.92pt" strokecolor="#cfcfcf">
              <v:path arrowok="t"/>
            </v:shape>
            <w10:wrap type="none"/>
          </v:group>
        </w:pict>
      </w:r>
      <w:r>
        <w:rPr>
          <w:rFonts w:ascii="Times New Roman"/>
          <w:color w:val="444444"/>
          <w:w w:val="105"/>
          <w:sz w:val="20"/>
        </w:rPr>
        <w:t>Einstein</w:t>
      </w:r>
      <w:r>
        <w:rPr>
          <w:rFonts w:ascii="Times New Roman"/>
          <w:color w:val="606060"/>
          <w:w w:val="105"/>
          <w:sz w:val="20"/>
        </w:rPr>
        <w:t>,</w:t>
      </w:r>
      <w:r>
        <w:rPr>
          <w:rFonts w:ascii="Times New Roman"/>
          <w:color w:val="606060"/>
          <w:spacing w:val="-31"/>
          <w:w w:val="105"/>
          <w:sz w:val="20"/>
        </w:rPr>
        <w:t> </w:t>
      </w:r>
      <w:r>
        <w:rPr>
          <w:rFonts w:ascii="Times New Roman"/>
          <w:color w:val="444444"/>
          <w:spacing w:val="-3"/>
          <w:w w:val="105"/>
          <w:sz w:val="20"/>
        </w:rPr>
        <w:t>Fechner,</w:t>
      </w:r>
      <w:r>
        <w:rPr>
          <w:rFonts w:ascii="Times New Roman"/>
          <w:color w:val="444444"/>
          <w:spacing w:val="-7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Lee</w:t>
      </w:r>
      <w:r>
        <w:rPr>
          <w:rFonts w:ascii="Times New Roman"/>
          <w:color w:val="606060"/>
          <w:w w:val="105"/>
          <w:sz w:val="20"/>
        </w:rPr>
        <w:t>,</w:t>
      </w:r>
      <w:r>
        <w:rPr>
          <w:rFonts w:ascii="Times New Roman"/>
          <w:color w:val="444444"/>
          <w:w w:val="105"/>
          <w:sz w:val="20"/>
        </w:rPr>
        <w:t>Malraux</w:t>
      </w:r>
      <w:r>
        <w:rPr>
          <w:rFonts w:ascii="Times New Roman"/>
          <w:color w:val="606060"/>
          <w:w w:val="105"/>
          <w:sz w:val="20"/>
        </w:rPr>
        <w:t>,</w:t>
      </w:r>
      <w:r>
        <w:rPr>
          <w:rFonts w:ascii="Times New Roman"/>
          <w:color w:val="444444"/>
          <w:w w:val="105"/>
          <w:sz w:val="20"/>
        </w:rPr>
        <w:t>Marx</w:t>
      </w:r>
      <w:r>
        <w:rPr>
          <w:rFonts w:ascii="Times New Roman"/>
          <w:color w:val="606060"/>
          <w:w w:val="105"/>
          <w:sz w:val="20"/>
        </w:rPr>
        <w:t>,</w:t>
      </w:r>
      <w:r>
        <w:rPr>
          <w:rFonts w:ascii="Times New Roman"/>
          <w:color w:val="606060"/>
          <w:spacing w:val="-31"/>
          <w:w w:val="105"/>
          <w:sz w:val="20"/>
        </w:rPr>
        <w:t> </w:t>
      </w:r>
      <w:r>
        <w:rPr>
          <w:rFonts w:ascii="Times New Roman"/>
          <w:color w:val="313131"/>
          <w:w w:val="105"/>
          <w:sz w:val="20"/>
        </w:rPr>
        <w:t>McCluhan,</w:t>
      </w:r>
      <w:r>
        <w:rPr>
          <w:rFonts w:ascii="Times New Roman"/>
          <w:color w:val="313131"/>
          <w:spacing w:val="10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and</w:t>
      </w:r>
      <w:r>
        <w:rPr>
          <w:rFonts w:ascii="Times New Roman"/>
          <w:color w:val="444444"/>
          <w:spacing w:val="-22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Warburg; and</w:t>
      </w:r>
      <w:r>
        <w:rPr>
          <w:rFonts w:ascii="Times New Roman"/>
          <w:color w:val="444444"/>
          <w:spacing w:val="-4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contemporary </w:t>
      </w:r>
      <w:r>
        <w:rPr>
          <w:rFonts w:ascii="Times New Roman"/>
          <w:color w:val="444444"/>
          <w:w w:val="105"/>
          <w:sz w:val="20"/>
        </w:rPr>
        <w:t>thinkers</w:t>
      </w:r>
      <w:r>
        <w:rPr>
          <w:rFonts w:ascii="Times New Roman"/>
          <w:color w:val="444444"/>
          <w:spacing w:val="-2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added</w:t>
      </w:r>
      <w:r>
        <w:rPr>
          <w:rFonts w:ascii="Times New Roman"/>
          <w:color w:val="444444"/>
          <w:spacing w:val="-4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since</w:t>
      </w:r>
      <w:r>
        <w:rPr>
          <w:rFonts w:ascii="Times New Roman"/>
          <w:color w:val="444444"/>
          <w:spacing w:val="-14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the</w:t>
      </w:r>
      <w:r>
        <w:rPr>
          <w:rFonts w:ascii="Times New Roman"/>
          <w:color w:val="444444"/>
          <w:spacing w:val="-11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first</w:t>
      </w:r>
      <w:r>
        <w:rPr>
          <w:rFonts w:ascii="Times New Roman"/>
          <w:color w:val="444444"/>
          <w:spacing w:val="-8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edition-for</w:t>
      </w:r>
      <w:r>
        <w:rPr>
          <w:rFonts w:ascii="Times New Roman"/>
          <w:color w:val="444444"/>
          <w:spacing w:val="-9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example,</w:t>
      </w:r>
      <w:r>
        <w:rPr>
          <w:rFonts w:ascii="Times New Roman"/>
          <w:color w:val="444444"/>
          <w:spacing w:val="-30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Agamben</w:t>
      </w:r>
      <w:r>
        <w:rPr>
          <w:rFonts w:ascii="Times New Roman"/>
          <w:color w:val="606060"/>
          <w:w w:val="105"/>
          <w:sz w:val="20"/>
        </w:rPr>
        <w:t>,</w:t>
      </w:r>
      <w:r>
        <w:rPr>
          <w:rFonts w:ascii="Times New Roman"/>
          <w:color w:val="444444"/>
          <w:w w:val="105"/>
          <w:sz w:val="20"/>
        </w:rPr>
        <w:t>Cixous,</w:t>
      </w:r>
      <w:r>
        <w:rPr>
          <w:rFonts w:ascii="Times New Roman"/>
          <w:color w:val="444444"/>
          <w:spacing w:val="-15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Damisch</w:t>
      </w:r>
      <w:r>
        <w:rPr>
          <w:rFonts w:ascii="Times New Roman"/>
          <w:color w:val="606060"/>
          <w:w w:val="105"/>
          <w:sz w:val="20"/>
        </w:rPr>
        <w:t>,</w:t>
      </w:r>
      <w:r>
        <w:rPr>
          <w:rFonts w:ascii="Times New Roman"/>
          <w:color w:val="444444"/>
          <w:w w:val="105"/>
          <w:sz w:val="20"/>
        </w:rPr>
        <w:t>Gell, </w:t>
      </w:r>
      <w:r>
        <w:rPr>
          <w:rFonts w:ascii="Times New Roman"/>
          <w:color w:val="444444"/>
          <w:w w:val="105"/>
          <w:sz w:val="20"/>
        </w:rPr>
      </w:r>
      <w:r>
        <w:rPr>
          <w:rFonts w:ascii="Times New Roman"/>
          <w:color w:val="444444"/>
          <w:sz w:val="20"/>
        </w:rPr>
        <w:t>Levinas</w:t>
      </w:r>
      <w:r>
        <w:rPr>
          <w:rFonts w:ascii="Times New Roman"/>
          <w:color w:val="606060"/>
          <w:sz w:val="20"/>
        </w:rPr>
        <w:t>,</w:t>
      </w:r>
      <w:r>
        <w:rPr>
          <w:rFonts w:ascii="Times New Roman"/>
          <w:color w:val="444444"/>
          <w:sz w:val="20"/>
        </w:rPr>
        <w:t>Margolis</w:t>
      </w:r>
      <w:r>
        <w:rPr>
          <w:rFonts w:ascii="Times New Roman"/>
          <w:color w:val="606060"/>
          <w:sz w:val="20"/>
        </w:rPr>
        <w:t>,</w:t>
      </w:r>
      <w:r>
        <w:rPr>
          <w:rFonts w:ascii="Times New Roman"/>
          <w:color w:val="444444"/>
          <w:sz w:val="20"/>
        </w:rPr>
        <w:t>Sontag,  Steinberg, Walton</w:t>
      </w:r>
      <w:r>
        <w:rPr>
          <w:rFonts w:ascii="Times New Roman"/>
          <w:color w:val="606060"/>
          <w:sz w:val="20"/>
        </w:rPr>
        <w:t>,</w:t>
      </w:r>
      <w:r>
        <w:rPr>
          <w:rFonts w:ascii="Times New Roman"/>
          <w:color w:val="444444"/>
          <w:sz w:val="20"/>
        </w:rPr>
        <w:t>Wartofsk</w:t>
      </w:r>
      <w:r>
        <w:rPr>
          <w:rFonts w:ascii="Times New Roman"/>
          <w:color w:val="606060"/>
          <w:sz w:val="20"/>
        </w:rPr>
        <w:t>y, </w:t>
      </w:r>
      <w:r>
        <w:rPr>
          <w:rFonts w:ascii="Times New Roman"/>
          <w:color w:val="444444"/>
          <w:sz w:val="20"/>
        </w:rPr>
        <w:t>and </w:t>
      </w:r>
      <w:r>
        <w:rPr>
          <w:rFonts w:ascii="Times New Roman"/>
          <w:color w:val="444444"/>
          <w:spacing w:val="-3"/>
          <w:sz w:val="20"/>
        </w:rPr>
        <w:t>Wollheim</w:t>
      </w:r>
      <w:r>
        <w:rPr>
          <w:rFonts w:ascii="Times New Roman"/>
          <w:color w:val="444444"/>
          <w:spacing w:val="-5"/>
          <w:sz w:val="20"/>
        </w:rPr>
        <w:t> </w:t>
      </w:r>
      <w:r>
        <w:rPr>
          <w:rFonts w:ascii="Times New Roman"/>
          <w:color w:val="212121"/>
          <w:sz w:val="20"/>
        </w:rPr>
        <w:t>.</w:t>
      </w:r>
      <w:r>
        <w:rPr>
          <w:rFonts w:ascii="Times New Roman"/>
          <w:sz w:val="20"/>
        </w:rPr>
      </w:r>
    </w:p>
    <w:p>
      <w:pPr>
        <w:spacing w:line="240" w:lineRule="auto" w:before="2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9" w:lineRule="auto" w:before="0"/>
        <w:ind w:left="2640" w:right="2222" w:firstLine="0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Arial"/>
          <w:color w:val="444444"/>
          <w:sz w:val="19"/>
        </w:rPr>
        <w:t>In</w:t>
      </w:r>
      <w:r>
        <w:rPr>
          <w:rFonts w:ascii="Times New Roman"/>
          <w:color w:val="444444"/>
          <w:sz w:val="20"/>
        </w:rPr>
        <w:t>addition</w:t>
      </w:r>
      <w:r>
        <w:rPr>
          <w:rFonts w:ascii="Times New Roman"/>
          <w:color w:val="606060"/>
          <w:sz w:val="20"/>
        </w:rPr>
        <w:t>, </w:t>
      </w:r>
      <w:r>
        <w:rPr>
          <w:rFonts w:ascii="Times New Roman"/>
          <w:color w:val="444444"/>
          <w:sz w:val="20"/>
        </w:rPr>
        <w:t>there are a number of essays that, </w:t>
      </w:r>
      <w:r>
        <w:rPr>
          <w:rFonts w:ascii="Times New Roman"/>
          <w:color w:val="313131"/>
          <w:sz w:val="20"/>
        </w:rPr>
        <w:t>though </w:t>
      </w:r>
      <w:r>
        <w:rPr>
          <w:rFonts w:ascii="Times New Roman"/>
          <w:color w:val="444444"/>
          <w:sz w:val="20"/>
        </w:rPr>
        <w:t>not as easily grouped with others, </w:t>
      </w:r>
      <w:r>
        <w:rPr>
          <w:rFonts w:ascii="Times New Roman"/>
          <w:color w:val="444444"/>
          <w:sz w:val="20"/>
        </w:rPr>
        <w:t>make important contributions to aesthetics in its more receptive</w:t>
      </w:r>
      <w:r>
        <w:rPr>
          <w:rFonts w:ascii="Times New Roman"/>
          <w:color w:val="606060"/>
          <w:sz w:val="20"/>
        </w:rPr>
        <w:t>, </w:t>
      </w:r>
      <w:r>
        <w:rPr>
          <w:rFonts w:ascii="Times New Roman"/>
          <w:color w:val="444444"/>
          <w:sz w:val="20"/>
        </w:rPr>
        <w:t>contemporary context. </w:t>
      </w:r>
      <w:r>
        <w:rPr>
          <w:rFonts w:ascii="Times New Roman"/>
          <w:color w:val="444444"/>
          <w:sz w:val="20"/>
        </w:rPr>
        <w:t>The config</w:t>
      </w:r>
      <w:r>
        <w:rPr>
          <w:rFonts w:ascii="Times New Roman"/>
          <w:color w:val="212121"/>
          <w:sz w:val="20"/>
        </w:rPr>
        <w:t>u</w:t>
      </w:r>
      <w:r>
        <w:rPr>
          <w:rFonts w:ascii="Times New Roman"/>
          <w:color w:val="444444"/>
          <w:sz w:val="20"/>
        </w:rPr>
        <w:t>rations and contrasts generated </w:t>
      </w:r>
      <w:r>
        <w:rPr>
          <w:rFonts w:ascii="Times New Roman"/>
          <w:color w:val="313131"/>
          <w:sz w:val="20"/>
        </w:rPr>
        <w:t>by </w:t>
      </w:r>
      <w:r>
        <w:rPr>
          <w:rFonts w:ascii="Times New Roman"/>
          <w:color w:val="444444"/>
          <w:sz w:val="20"/>
        </w:rPr>
        <w:t>these additions, in combination with the </w:t>
      </w:r>
      <w:r>
        <w:rPr>
          <w:rFonts w:ascii="Times New Roman"/>
          <w:color w:val="444444"/>
          <w:sz w:val="20"/>
        </w:rPr>
      </w:r>
      <w:r>
        <w:rPr>
          <w:rFonts w:ascii="Times New Roman"/>
          <w:color w:val="606060"/>
          <w:sz w:val="20"/>
        </w:rPr>
        <w:t>o</w:t>
      </w:r>
      <w:r>
        <w:rPr>
          <w:rFonts w:ascii="Times New Roman"/>
          <w:color w:val="444444"/>
          <w:sz w:val="20"/>
        </w:rPr>
        <w:t>riginal essays</w:t>
      </w:r>
      <w:r>
        <w:rPr>
          <w:rFonts w:ascii="Times New Roman"/>
          <w:color w:val="606060"/>
          <w:sz w:val="20"/>
        </w:rPr>
        <w:t>, </w:t>
      </w:r>
      <w:r>
        <w:rPr>
          <w:rFonts w:ascii="Times New Roman"/>
          <w:color w:val="444444"/>
          <w:sz w:val="20"/>
        </w:rPr>
        <w:t>are what give the second edition an identity that, </w:t>
      </w:r>
      <w:r>
        <w:rPr>
          <w:rFonts w:ascii="Arial"/>
          <w:color w:val="444444"/>
          <w:spacing w:val="4"/>
          <w:sz w:val="19"/>
        </w:rPr>
        <w:t>in</w:t>
      </w:r>
      <w:r>
        <w:rPr>
          <w:rFonts w:ascii="Times New Roman"/>
          <w:color w:val="444444"/>
          <w:spacing w:val="4"/>
          <w:sz w:val="20"/>
        </w:rPr>
        <w:t>the </w:t>
      </w:r>
      <w:r>
        <w:rPr>
          <w:rFonts w:ascii="Times New Roman"/>
          <w:color w:val="444444"/>
          <w:sz w:val="20"/>
        </w:rPr>
        <w:t>end</w:t>
      </w:r>
      <w:r>
        <w:rPr>
          <w:rFonts w:ascii="Times New Roman"/>
          <w:color w:val="606060"/>
          <w:sz w:val="20"/>
        </w:rPr>
        <w:t>, </w:t>
      </w:r>
      <w:r>
        <w:rPr>
          <w:rFonts w:ascii="Times New Roman"/>
          <w:color w:val="444444"/>
          <w:sz w:val="20"/>
        </w:rPr>
        <w:t>only </w:t>
      </w:r>
      <w:r>
        <w:rPr>
          <w:rFonts w:ascii="Times New Roman"/>
          <w:color w:val="313131"/>
          <w:sz w:val="20"/>
        </w:rPr>
        <w:t>readers </w:t>
      </w:r>
      <w:r>
        <w:rPr>
          <w:rFonts w:ascii="Times New Roman"/>
          <w:color w:val="313131"/>
          <w:sz w:val="20"/>
        </w:rPr>
      </w:r>
      <w:r>
        <w:rPr>
          <w:rFonts w:ascii="Times New Roman"/>
          <w:color w:val="444444"/>
          <w:sz w:val="20"/>
        </w:rPr>
        <w:t>can create through their critical use and appropriation of the</w:t>
      </w:r>
      <w:r>
        <w:rPr>
          <w:rFonts w:ascii="Times New Roman"/>
          <w:color w:val="444444"/>
          <w:spacing w:val="21"/>
          <w:sz w:val="20"/>
        </w:rPr>
        <w:t> </w:t>
      </w:r>
      <w:r>
        <w:rPr>
          <w:rFonts w:ascii="Times New Roman"/>
          <w:i/>
          <w:color w:val="444444"/>
          <w:sz w:val="20"/>
        </w:rPr>
        <w:t>Encyclopedui.</w:t>
      </w:r>
      <w:r>
        <w:rPr>
          <w:rFonts w:ascii="Times New Roman"/>
          <w:sz w:val="20"/>
        </w:rPr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before="126"/>
        <w:ind w:left="4780" w:right="2191" w:firstLine="0"/>
        <w:jc w:val="left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Arial"/>
          <w:color w:val="313131"/>
          <w:w w:val="105"/>
          <w:sz w:val="18"/>
        </w:rPr>
        <w:t>C. </w:t>
      </w:r>
      <w:r>
        <w:rPr>
          <w:rFonts w:ascii="Times New Roman"/>
          <w:color w:val="444444"/>
          <w:w w:val="105"/>
          <w:sz w:val="20"/>
        </w:rPr>
        <w:t>Criter</w:t>
      </w:r>
      <w:r>
        <w:rPr>
          <w:rFonts w:ascii="Times New Roman"/>
          <w:color w:val="212121"/>
          <w:w w:val="105"/>
          <w:sz w:val="20"/>
        </w:rPr>
        <w:t>i</w:t>
      </w:r>
      <w:r>
        <w:rPr>
          <w:rFonts w:ascii="Times New Roman"/>
          <w:color w:val="444444"/>
          <w:w w:val="105"/>
          <w:sz w:val="20"/>
        </w:rPr>
        <w:t>a for Selecting New</w:t>
      </w:r>
      <w:r>
        <w:rPr>
          <w:rFonts w:ascii="Times New Roman"/>
          <w:color w:val="444444"/>
          <w:spacing w:val="-32"/>
          <w:w w:val="105"/>
          <w:sz w:val="20"/>
        </w:rPr>
        <w:t> </w:t>
      </w:r>
      <w:r>
        <w:rPr>
          <w:rFonts w:ascii="Times New Roman"/>
          <w:color w:val="444444"/>
          <w:spacing w:val="-7"/>
          <w:w w:val="105"/>
          <w:sz w:val="20"/>
        </w:rPr>
        <w:t>Topics</w:t>
      </w:r>
      <w:r>
        <w:rPr>
          <w:rFonts w:ascii="Times New Roman"/>
          <w:spacing w:val="-7"/>
          <w:sz w:val="20"/>
        </w:rPr>
      </w:r>
    </w:p>
    <w:p>
      <w:pPr>
        <w:spacing w:line="247" w:lineRule="auto" w:before="173"/>
        <w:ind w:left="2659" w:right="2191" w:hanging="10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/>
        <w:pict>
          <v:group style="position:absolute;margin-left:598.559998pt;margin-top:54.465942pt;width:.1pt;height:83.05pt;mso-position-horizontal-relative:page;mso-position-vertical-relative:paragraph;z-index:-14824" coordorigin="11971,1089" coordsize="2,1661">
            <v:shape style="position:absolute;left:11971;top:1089;width:2;height:1661" coordorigin="11971,1089" coordsize="0,1661" path="m11971,2750l11971,1089e" filled="false" stroked="true" strokeweight="1.44pt" strokecolor="#cfcfcf">
              <v:path arrowok="t"/>
            </v:shape>
            <w10:wrap type="none"/>
          </v:group>
        </w:pict>
      </w:r>
      <w:r>
        <w:rPr>
          <w:rFonts w:ascii="Times New Roman" w:hAnsi="Times New Roman"/>
          <w:color w:val="444444"/>
          <w:w w:val="105"/>
          <w:sz w:val="20"/>
        </w:rPr>
        <w:t>The</w:t>
      </w:r>
      <w:r>
        <w:rPr>
          <w:rFonts w:ascii="Times New Roman" w:hAnsi="Times New Roman"/>
          <w:color w:val="444444"/>
          <w:spacing w:val="-28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criteria</w:t>
      </w:r>
      <w:r>
        <w:rPr>
          <w:rFonts w:ascii="Times New Roman" w:hAnsi="Times New Roman"/>
          <w:color w:val="444444"/>
          <w:spacing w:val="-28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for</w:t>
      </w:r>
      <w:r>
        <w:rPr>
          <w:rFonts w:ascii="Times New Roman" w:hAnsi="Times New Roman"/>
          <w:color w:val="444444"/>
          <w:spacing w:val="-32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selecting</w:t>
      </w:r>
      <w:r>
        <w:rPr>
          <w:rFonts w:ascii="Times New Roman" w:hAnsi="Times New Roman"/>
          <w:color w:val="444444"/>
          <w:spacing w:val="-31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new</w:t>
      </w:r>
      <w:r>
        <w:rPr>
          <w:rFonts w:ascii="Times New Roman" w:hAnsi="Times New Roman"/>
          <w:color w:val="444444"/>
          <w:spacing w:val="-28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entries</w:t>
      </w:r>
      <w:r>
        <w:rPr>
          <w:rFonts w:ascii="Times New Roman" w:hAnsi="Times New Roman"/>
          <w:color w:val="444444"/>
          <w:spacing w:val="-28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were</w:t>
      </w:r>
      <w:r>
        <w:rPr>
          <w:rFonts w:ascii="Times New Roman" w:hAnsi="Times New Roman"/>
          <w:color w:val="444444"/>
          <w:spacing w:val="-30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basically</w:t>
      </w:r>
      <w:r>
        <w:rPr>
          <w:rFonts w:ascii="Times New Roman" w:hAnsi="Times New Roman"/>
          <w:color w:val="444444"/>
          <w:spacing w:val="-20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the</w:t>
      </w:r>
      <w:r>
        <w:rPr>
          <w:rFonts w:ascii="Times New Roman" w:hAnsi="Times New Roman"/>
          <w:color w:val="444444"/>
          <w:spacing w:val="-27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same</w:t>
      </w:r>
      <w:r>
        <w:rPr>
          <w:rFonts w:ascii="Times New Roman" w:hAnsi="Times New Roman"/>
          <w:color w:val="444444"/>
          <w:spacing w:val="-36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as</w:t>
      </w:r>
      <w:r>
        <w:rPr>
          <w:rFonts w:ascii="Times New Roman" w:hAnsi="Times New Roman"/>
          <w:color w:val="444444"/>
          <w:spacing w:val="-31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those</w:t>
      </w:r>
      <w:r>
        <w:rPr>
          <w:rFonts w:ascii="Times New Roman" w:hAnsi="Times New Roman"/>
          <w:color w:val="444444"/>
          <w:spacing w:val="-24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for</w:t>
      </w:r>
      <w:r>
        <w:rPr>
          <w:rFonts w:ascii="Times New Roman" w:hAnsi="Times New Roman"/>
          <w:color w:val="444444"/>
          <w:spacing w:val="-32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selecting</w:t>
      </w:r>
      <w:r>
        <w:rPr>
          <w:rFonts w:ascii="Times New Roman" w:hAnsi="Times New Roman"/>
          <w:color w:val="444444"/>
          <w:spacing w:val="-31"/>
          <w:w w:val="105"/>
          <w:sz w:val="20"/>
        </w:rPr>
        <w:t> </w:t>
      </w:r>
      <w:r>
        <w:rPr>
          <w:rFonts w:ascii="Times New Roman" w:hAnsi="Times New Roman"/>
          <w:color w:val="444444"/>
          <w:spacing w:val="2"/>
          <w:w w:val="105"/>
          <w:sz w:val="20"/>
        </w:rPr>
        <w:t>thefirst</w:t>
      </w:r>
      <w:r>
        <w:rPr>
          <w:rFonts w:ascii="Times New Roman" w:hAnsi="Times New Roman"/>
          <w:color w:val="606060"/>
          <w:spacing w:val="2"/>
          <w:w w:val="105"/>
          <w:sz w:val="20"/>
        </w:rPr>
        <w:t>­ </w:t>
      </w:r>
      <w:r>
        <w:rPr>
          <w:rFonts w:ascii="Times New Roman" w:hAnsi="Times New Roman"/>
          <w:color w:val="606060"/>
          <w:spacing w:val="2"/>
          <w:w w:val="105"/>
          <w:sz w:val="20"/>
        </w:rPr>
      </w:r>
      <w:r>
        <w:rPr>
          <w:rFonts w:ascii="Times New Roman" w:hAnsi="Times New Roman"/>
          <w:color w:val="444444"/>
          <w:w w:val="105"/>
          <w:sz w:val="20"/>
        </w:rPr>
        <w:t>edition</w:t>
      </w:r>
      <w:r>
        <w:rPr>
          <w:rFonts w:ascii="Times New Roman" w:hAnsi="Times New Roman"/>
          <w:color w:val="444444"/>
          <w:spacing w:val="-4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ent</w:t>
      </w:r>
      <w:r>
        <w:rPr>
          <w:rFonts w:ascii="Times New Roman" w:hAnsi="Times New Roman"/>
          <w:color w:val="212121"/>
          <w:w w:val="105"/>
          <w:sz w:val="20"/>
        </w:rPr>
        <w:t>r</w:t>
      </w:r>
      <w:r>
        <w:rPr>
          <w:rFonts w:ascii="Times New Roman" w:hAnsi="Times New Roman"/>
          <w:color w:val="444444"/>
          <w:w w:val="105"/>
          <w:sz w:val="20"/>
        </w:rPr>
        <w:t>ies</w:t>
      </w:r>
      <w:r>
        <w:rPr>
          <w:rFonts w:ascii="Times New Roman" w:hAnsi="Times New Roman"/>
          <w:color w:val="212121"/>
          <w:w w:val="105"/>
          <w:sz w:val="20"/>
        </w:rPr>
        <w:t>:</w:t>
      </w:r>
      <w:r>
        <w:rPr>
          <w:rFonts w:ascii="Times New Roman" w:hAnsi="Times New Roman"/>
          <w:color w:val="212121"/>
          <w:spacing w:val="-30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philosop</w:t>
      </w:r>
      <w:r>
        <w:rPr>
          <w:rFonts w:ascii="Times New Roman" w:hAnsi="Times New Roman"/>
          <w:color w:val="212121"/>
          <w:w w:val="105"/>
          <w:sz w:val="20"/>
        </w:rPr>
        <w:t>hi</w:t>
      </w:r>
      <w:r>
        <w:rPr>
          <w:rFonts w:ascii="Times New Roman" w:hAnsi="Times New Roman"/>
          <w:color w:val="444444"/>
          <w:w w:val="105"/>
          <w:sz w:val="20"/>
        </w:rPr>
        <w:t>cal</w:t>
      </w:r>
      <w:r>
        <w:rPr>
          <w:rFonts w:ascii="Times New Roman" w:hAnsi="Times New Roman"/>
          <w:color w:val="444444"/>
          <w:spacing w:val="-4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or</w:t>
      </w:r>
      <w:r>
        <w:rPr>
          <w:rFonts w:ascii="Times New Roman" w:hAnsi="Times New Roman"/>
          <w:color w:val="444444"/>
          <w:spacing w:val="-7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critical</w:t>
      </w:r>
      <w:r>
        <w:rPr>
          <w:rFonts w:ascii="Times New Roman" w:hAnsi="Times New Roman"/>
          <w:color w:val="444444"/>
          <w:spacing w:val="-8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significance</w:t>
      </w:r>
      <w:r>
        <w:rPr>
          <w:rFonts w:ascii="Times New Roman" w:hAnsi="Times New Roman"/>
          <w:color w:val="444444"/>
          <w:spacing w:val="5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in</w:t>
      </w:r>
      <w:r>
        <w:rPr>
          <w:rFonts w:ascii="Times New Roman" w:hAnsi="Times New Roman"/>
          <w:color w:val="444444"/>
          <w:spacing w:val="-9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the</w:t>
      </w:r>
      <w:r>
        <w:rPr>
          <w:rFonts w:ascii="Times New Roman" w:hAnsi="Times New Roman"/>
          <w:color w:val="444444"/>
          <w:spacing w:val="-8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histories</w:t>
      </w:r>
      <w:r>
        <w:rPr>
          <w:rFonts w:ascii="Times New Roman" w:hAnsi="Times New Roman"/>
          <w:color w:val="444444"/>
          <w:spacing w:val="-3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of aesthetics,</w:t>
      </w:r>
      <w:r>
        <w:rPr>
          <w:rFonts w:ascii="Times New Roman" w:hAnsi="Times New Roman"/>
          <w:color w:val="444444"/>
          <w:spacing w:val="-6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art,</w:t>
      </w:r>
      <w:r>
        <w:rPr>
          <w:rFonts w:ascii="Times New Roman" w:hAnsi="Times New Roman"/>
          <w:color w:val="444444"/>
          <w:spacing w:val="-15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or </w:t>
      </w:r>
      <w:r>
        <w:rPr>
          <w:rFonts w:ascii="Times New Roman" w:hAnsi="Times New Roman"/>
          <w:color w:val="444444"/>
          <w:w w:val="105"/>
          <w:sz w:val="20"/>
        </w:rPr>
      </w:r>
      <w:r>
        <w:rPr>
          <w:rFonts w:ascii="Times New Roman" w:hAnsi="Times New Roman"/>
          <w:color w:val="313131"/>
          <w:w w:val="105"/>
          <w:sz w:val="20"/>
        </w:rPr>
        <w:t>fields</w:t>
      </w:r>
      <w:r>
        <w:rPr>
          <w:rFonts w:ascii="Times New Roman" w:hAnsi="Times New Roman"/>
          <w:color w:val="313131"/>
          <w:spacing w:val="-9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re</w:t>
      </w:r>
      <w:r>
        <w:rPr>
          <w:rFonts w:ascii="Times New Roman" w:hAnsi="Times New Roman"/>
          <w:color w:val="212121"/>
          <w:w w:val="105"/>
          <w:sz w:val="20"/>
        </w:rPr>
        <w:t>lat</w:t>
      </w:r>
      <w:r>
        <w:rPr>
          <w:rFonts w:ascii="Times New Roman" w:hAnsi="Times New Roman"/>
          <w:color w:val="444444"/>
          <w:w w:val="105"/>
          <w:sz w:val="20"/>
        </w:rPr>
        <w:t>ed</w:t>
      </w:r>
      <w:r>
        <w:rPr>
          <w:rFonts w:ascii="Times New Roman" w:hAnsi="Times New Roman"/>
          <w:color w:val="444444"/>
          <w:spacing w:val="-8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to</w:t>
      </w:r>
      <w:r>
        <w:rPr>
          <w:rFonts w:ascii="Times New Roman" w:hAnsi="Times New Roman"/>
          <w:color w:val="444444"/>
          <w:spacing w:val="-10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aesthetics</w:t>
      </w:r>
      <w:r>
        <w:rPr>
          <w:rFonts w:ascii="Times New Roman" w:hAnsi="Times New Roman"/>
          <w:color w:val="444444"/>
          <w:spacing w:val="-13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or</w:t>
      </w:r>
      <w:r>
        <w:rPr>
          <w:rFonts w:ascii="Times New Roman" w:hAnsi="Times New Roman"/>
          <w:color w:val="444444"/>
          <w:spacing w:val="-14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art;relevance</w:t>
      </w:r>
      <w:r>
        <w:rPr>
          <w:rFonts w:ascii="Times New Roman" w:hAnsi="Times New Roman"/>
          <w:color w:val="444444"/>
          <w:spacing w:val="-5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18"/>
        </w:rPr>
        <w:t>to</w:t>
      </w:r>
      <w:r>
        <w:rPr>
          <w:rFonts w:ascii="Times New Roman" w:hAnsi="Times New Roman"/>
          <w:color w:val="444444"/>
          <w:spacing w:val="-4"/>
          <w:w w:val="105"/>
          <w:sz w:val="18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contemporary</w:t>
      </w:r>
      <w:r>
        <w:rPr>
          <w:rFonts w:ascii="Times New Roman" w:hAnsi="Times New Roman"/>
          <w:color w:val="444444"/>
          <w:spacing w:val="-6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aesthetics;</w:t>
      </w:r>
      <w:r>
        <w:rPr>
          <w:rFonts w:ascii="Times New Roman" w:hAnsi="Times New Roman"/>
          <w:color w:val="444444"/>
          <w:spacing w:val="-17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historical</w:t>
      </w:r>
      <w:r>
        <w:rPr>
          <w:rFonts w:ascii="Times New Roman" w:hAnsi="Times New Roman"/>
          <w:color w:val="444444"/>
          <w:spacing w:val="-3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or</w:t>
      </w:r>
      <w:r>
        <w:rPr>
          <w:rFonts w:ascii="Times New Roman" w:hAnsi="Times New Roman"/>
          <w:color w:val="444444"/>
          <w:spacing w:val="-7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con­ </w:t>
      </w:r>
      <w:r>
        <w:rPr>
          <w:rFonts w:ascii="Times New Roman" w:hAnsi="Times New Roman"/>
          <w:color w:val="444444"/>
          <w:w w:val="105"/>
          <w:sz w:val="20"/>
        </w:rPr>
      </w:r>
      <w:r>
        <w:rPr>
          <w:rFonts w:ascii="Times New Roman" w:hAnsi="Times New Roman"/>
          <w:color w:val="313131"/>
          <w:w w:val="105"/>
          <w:sz w:val="20"/>
        </w:rPr>
        <w:t>temporary</w:t>
      </w:r>
      <w:r>
        <w:rPr>
          <w:rFonts w:ascii="Times New Roman" w:hAnsi="Times New Roman"/>
          <w:color w:val="313131"/>
          <w:spacing w:val="-13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importance</w:t>
      </w:r>
      <w:r>
        <w:rPr>
          <w:rFonts w:ascii="Times New Roman" w:hAnsi="Times New Roman"/>
          <w:color w:val="444444"/>
          <w:spacing w:val="-7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in</w:t>
      </w:r>
      <w:r>
        <w:rPr>
          <w:rFonts w:ascii="Times New Roman" w:hAnsi="Times New Roman"/>
          <w:color w:val="444444"/>
          <w:spacing w:val="-21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non-Western</w:t>
      </w:r>
      <w:r>
        <w:rPr>
          <w:rFonts w:ascii="Times New Roman" w:hAnsi="Times New Roman"/>
          <w:color w:val="444444"/>
          <w:spacing w:val="-15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cultures;</w:t>
      </w:r>
      <w:r>
        <w:rPr>
          <w:rFonts w:ascii="Times New Roman" w:hAnsi="Times New Roman"/>
          <w:color w:val="444444"/>
          <w:w w:val="105"/>
          <w:sz w:val="20"/>
        </w:rPr>
        <w:t>and,</w:t>
      </w:r>
      <w:r>
        <w:rPr>
          <w:rFonts w:ascii="Times New Roman" w:hAnsi="Times New Roman"/>
          <w:color w:val="444444"/>
          <w:spacing w:val="-32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of</w:t>
      </w:r>
      <w:r>
        <w:rPr>
          <w:rFonts w:ascii="Times New Roman" w:hAnsi="Times New Roman"/>
          <w:color w:val="444444"/>
          <w:spacing w:val="-19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course,</w:t>
      </w:r>
      <w:r>
        <w:rPr>
          <w:rFonts w:ascii="Times New Roman" w:hAnsi="Times New Roman"/>
          <w:color w:val="444444"/>
          <w:spacing w:val="-24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scholars</w:t>
      </w:r>
      <w:r>
        <w:rPr>
          <w:rFonts w:ascii="Times New Roman" w:hAnsi="Times New Roman"/>
          <w:color w:val="444444"/>
          <w:spacing w:val="-15"/>
          <w:w w:val="105"/>
          <w:sz w:val="20"/>
        </w:rPr>
        <w:t> </w:t>
      </w:r>
      <w:r>
        <w:rPr>
          <w:rFonts w:ascii="Times New Roman" w:hAnsi="Times New Roman"/>
          <w:color w:val="444444"/>
          <w:spacing w:val="-6"/>
          <w:w w:val="105"/>
          <w:sz w:val="20"/>
        </w:rPr>
        <w:t>able</w:t>
      </w:r>
      <w:r>
        <w:rPr>
          <w:rFonts w:ascii="Times New Roman" w:hAnsi="Times New Roman"/>
          <w:color w:val="444444"/>
          <w:spacing w:val="-26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to</w:t>
      </w:r>
      <w:r>
        <w:rPr>
          <w:rFonts w:ascii="Times New Roman" w:hAnsi="Times New Roman"/>
          <w:color w:val="444444"/>
          <w:spacing w:val="-23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write</w:t>
      </w:r>
      <w:r>
        <w:rPr>
          <w:rFonts w:ascii="Times New Roman" w:hAnsi="Times New Roman"/>
          <w:color w:val="444444"/>
          <w:spacing w:val="-16"/>
          <w:w w:val="105"/>
          <w:sz w:val="20"/>
        </w:rPr>
        <w:t> </w:t>
      </w:r>
      <w:r>
        <w:rPr>
          <w:rFonts w:ascii="Times New Roman" w:hAnsi="Times New Roman"/>
          <w:color w:val="444444"/>
          <w:w w:val="105"/>
          <w:sz w:val="20"/>
        </w:rPr>
        <w:t>such</w:t>
      </w:r>
      <w:r>
        <w:rPr>
          <w:rFonts w:ascii="Times New Roman" w:hAnsi="Times New Roman"/>
          <w:sz w:val="20"/>
        </w:rPr>
      </w:r>
    </w:p>
    <w:p>
      <w:pPr>
        <w:spacing w:line="221" w:lineRule="exact" w:before="32"/>
        <w:ind w:left="2659" w:right="0" w:firstLine="0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/>
          <w:color w:val="444444"/>
          <w:w w:val="105"/>
          <w:sz w:val="20"/>
        </w:rPr>
        <w:t>entries</w:t>
      </w:r>
      <w:r>
        <w:rPr>
          <w:rFonts w:ascii="Times New Roman"/>
          <w:color w:val="444444"/>
          <w:spacing w:val="-20"/>
          <w:w w:val="105"/>
          <w:sz w:val="20"/>
        </w:rPr>
        <w:t> </w:t>
      </w:r>
      <w:r>
        <w:rPr>
          <w:rFonts w:ascii="Times New Roman"/>
          <w:color w:val="313131"/>
          <w:w w:val="105"/>
          <w:sz w:val="20"/>
        </w:rPr>
        <w:t>in</w:t>
      </w:r>
      <w:r>
        <w:rPr>
          <w:rFonts w:ascii="Times New Roman"/>
          <w:color w:val="313131"/>
          <w:spacing w:val="-26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a</w:t>
      </w:r>
      <w:r>
        <w:rPr>
          <w:rFonts w:ascii="Times New Roman"/>
          <w:color w:val="444444"/>
          <w:spacing w:val="-20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timely</w:t>
      </w:r>
      <w:r>
        <w:rPr>
          <w:rFonts w:ascii="Times New Roman"/>
          <w:color w:val="444444"/>
          <w:spacing w:val="-17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manner.</w:t>
      </w:r>
      <w:r>
        <w:rPr>
          <w:rFonts w:ascii="Times New Roman"/>
          <w:sz w:val="20"/>
        </w:rPr>
      </w:r>
    </w:p>
    <w:p>
      <w:pPr>
        <w:spacing w:line="249" w:lineRule="auto" w:before="0"/>
        <w:ind w:left="2659" w:right="2191" w:firstLine="182"/>
        <w:jc w:val="left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/>
          <w:color w:val="444444"/>
          <w:sz w:val="20"/>
        </w:rPr>
        <w:t>The topics of the composite entries were selected because of their significance </w:t>
      </w:r>
      <w:r>
        <w:rPr>
          <w:rFonts w:ascii="Times New Roman" w:hAnsi="Times New Roman"/>
          <w:color w:val="313131"/>
          <w:sz w:val="20"/>
        </w:rPr>
        <w:t>in </w:t>
      </w:r>
      <w:r>
        <w:rPr>
          <w:rFonts w:ascii="Times New Roman" w:hAnsi="Times New Roman"/>
          <w:color w:val="444444"/>
          <w:sz w:val="20"/>
        </w:rPr>
        <w:t>the</w:t>
      </w:r>
      <w:r>
        <w:rPr>
          <w:rFonts w:ascii="Times New Roman" w:hAnsi="Times New Roman"/>
          <w:color w:val="444444"/>
          <w:spacing w:val="-38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his­ </w:t>
      </w:r>
      <w:r>
        <w:rPr>
          <w:rFonts w:ascii="Times New Roman" w:hAnsi="Times New Roman"/>
          <w:color w:val="444444"/>
          <w:sz w:val="20"/>
        </w:rPr>
        <w:t>tory of aesthetics or because of ongoing debates among experts in the relevant  </w:t>
      </w:r>
      <w:r>
        <w:rPr>
          <w:rFonts w:ascii="Times New Roman" w:hAnsi="Times New Roman"/>
          <w:color w:val="444444"/>
          <w:spacing w:val="33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specialties</w:t>
      </w:r>
      <w:r>
        <w:rPr>
          <w:rFonts w:ascii="Times New Roman" w:hAnsi="Times New Roman"/>
          <w:sz w:val="20"/>
        </w:rPr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before="186"/>
        <w:ind w:left="0" w:right="117" w:firstLine="0"/>
        <w:jc w:val="right"/>
        <w:rPr>
          <w:rFonts w:ascii="Arial" w:hAnsi="Arial" w:cs="Arial" w:eastAsia="Arial" w:hint="default"/>
          <w:sz w:val="30"/>
          <w:szCs w:val="30"/>
        </w:rPr>
      </w:pPr>
      <w:r>
        <w:rPr>
          <w:rFonts w:ascii="Arial"/>
          <w:color w:val="444444"/>
          <w:w w:val="70"/>
          <w:sz w:val="30"/>
        </w:rPr>
        <w:t>J</w:t>
      </w:r>
      <w:r>
        <w:rPr>
          <w:rFonts w:ascii="Arial"/>
          <w:sz w:val="30"/>
        </w:rPr>
      </w:r>
    </w:p>
    <w:p>
      <w:pPr>
        <w:spacing w:after="0"/>
        <w:jc w:val="right"/>
        <w:rPr>
          <w:rFonts w:ascii="Arial" w:hAnsi="Arial" w:cs="Arial" w:eastAsia="Arial" w:hint="default"/>
          <w:sz w:val="30"/>
          <w:szCs w:val="30"/>
        </w:rPr>
        <w:sectPr>
          <w:pgSz w:w="12240" w:h="15840"/>
          <w:pgMar w:top="80" w:bottom="0" w:left="0" w:right="100"/>
        </w:sectPr>
      </w:pPr>
    </w:p>
    <w:p>
      <w:pPr>
        <w:spacing w:line="240" w:lineRule="auto" w:before="0"/>
        <w:ind w:right="0"/>
        <w:rPr>
          <w:rFonts w:ascii="Arial" w:hAnsi="Arial" w:cs="Arial" w:eastAsia="Arial" w:hint="default"/>
          <w:sz w:val="20"/>
          <w:szCs w:val="20"/>
        </w:rPr>
      </w:pPr>
      <w:r>
        <w:rPr/>
        <w:pict>
          <v:shape style="position:absolute;margin-left:.96pt;margin-top:3.840025pt;width:78.72pt;height:782.4pt;mso-position-horizontal-relative:page;mso-position-vertical-relative:page;z-index:1528" type="#_x0000_t75" stroked="false">
            <v:imagedata r:id="rId11" o:title=""/>
          </v:shape>
        </w:pict>
      </w:r>
    </w:p>
    <w:p>
      <w:pPr>
        <w:tabs>
          <w:tab w:pos="10598" w:val="left" w:leader="none"/>
        </w:tabs>
        <w:spacing w:before="214"/>
        <w:ind w:left="6096" w:right="0" w:firstLine="0"/>
        <w:jc w:val="left"/>
        <w:rPr>
          <w:rFonts w:ascii="Times New Roman" w:hAnsi="Times New Roman" w:cs="Times New Roman" w:eastAsia="Times New Roman" w:hint="default"/>
          <w:sz w:val="23"/>
          <w:szCs w:val="23"/>
        </w:rPr>
      </w:pPr>
      <w:r>
        <w:rPr>
          <w:rFonts w:ascii="Times New Roman"/>
          <w:color w:val="424242"/>
          <w:w w:val="110"/>
          <w:sz w:val="23"/>
        </w:rPr>
        <w:t>PREFACETO THE</w:t>
      </w:r>
      <w:r>
        <w:rPr>
          <w:rFonts w:ascii="Times New Roman"/>
          <w:color w:val="424242"/>
          <w:spacing w:val="-15"/>
          <w:w w:val="110"/>
          <w:sz w:val="23"/>
        </w:rPr>
        <w:t> </w:t>
      </w:r>
      <w:r>
        <w:rPr>
          <w:rFonts w:ascii="Times New Roman"/>
          <w:color w:val="424242"/>
          <w:w w:val="110"/>
          <w:sz w:val="23"/>
        </w:rPr>
        <w:t>SECOND</w:t>
      </w:r>
      <w:r>
        <w:rPr>
          <w:rFonts w:ascii="Times New Roman"/>
          <w:color w:val="424242"/>
          <w:spacing w:val="4"/>
          <w:w w:val="110"/>
          <w:sz w:val="23"/>
        </w:rPr>
        <w:t> </w:t>
      </w:r>
      <w:r>
        <w:rPr>
          <w:rFonts w:ascii="Times New Roman"/>
          <w:color w:val="424242"/>
          <w:w w:val="110"/>
          <w:sz w:val="23"/>
        </w:rPr>
        <w:t>EDITION</w:t>
        <w:tab/>
      </w:r>
      <w:r>
        <w:rPr>
          <w:rFonts w:ascii="Times New Roman"/>
          <w:b/>
          <w:color w:val="424242"/>
          <w:w w:val="110"/>
          <w:position w:val="1"/>
          <w:sz w:val="23"/>
        </w:rPr>
        <w:t>xxvii</w:t>
      </w:r>
      <w:r>
        <w:rPr>
          <w:rFonts w:ascii="Times New Roman"/>
          <w:sz w:val="23"/>
        </w:rPr>
      </w:r>
    </w:p>
    <w:p>
      <w:pPr>
        <w:spacing w:line="240" w:lineRule="auto" w:before="2"/>
        <w:ind w:right="0"/>
        <w:rPr>
          <w:rFonts w:ascii="Times New Roman" w:hAnsi="Times New Roman" w:cs="Times New Roman" w:eastAsia="Times New Roman" w:hint="default"/>
          <w:b/>
          <w:bCs/>
          <w:sz w:val="31"/>
          <w:szCs w:val="31"/>
        </w:rPr>
      </w:pPr>
    </w:p>
    <w:p>
      <w:pPr>
        <w:pStyle w:val="BodyText"/>
        <w:spacing w:line="266" w:lineRule="auto"/>
        <w:ind w:left="2457" w:right="1482"/>
        <w:jc w:val="both"/>
      </w:pPr>
      <w:r>
        <w:rPr>
          <w:color w:val="424242"/>
          <w:w w:val="105"/>
        </w:rPr>
        <w:t>who </w:t>
      </w:r>
      <w:r>
        <w:rPr>
          <w:color w:val="333333"/>
          <w:w w:val="105"/>
        </w:rPr>
        <w:t>represent </w:t>
      </w:r>
      <w:r>
        <w:rPr>
          <w:color w:val="424242"/>
          <w:w w:val="105"/>
        </w:rPr>
        <w:t>diverse artistic</w:t>
      </w:r>
      <w:r>
        <w:rPr>
          <w:color w:val="606060"/>
          <w:w w:val="105"/>
        </w:rPr>
        <w:t>,</w:t>
      </w:r>
      <w:r>
        <w:rPr>
          <w:color w:val="424242"/>
          <w:w w:val="105"/>
        </w:rPr>
        <w:t>disciplinary,philosophical</w:t>
      </w:r>
      <w:r>
        <w:rPr>
          <w:color w:val="606060"/>
          <w:w w:val="105"/>
        </w:rPr>
        <w:t>, </w:t>
      </w:r>
      <w:r>
        <w:rPr>
          <w:color w:val="424242"/>
          <w:w w:val="105"/>
        </w:rPr>
        <w:t>cultural, historical, scientific, po­ </w:t>
      </w:r>
      <w:r>
        <w:rPr>
          <w:color w:val="424242"/>
          <w:w w:val="105"/>
        </w:rPr>
      </w:r>
      <w:r>
        <w:rPr>
          <w:color w:val="424242"/>
          <w:w w:val="110"/>
        </w:rPr>
        <w:t>litical,</w:t>
      </w:r>
      <w:r>
        <w:rPr>
          <w:color w:val="424242"/>
          <w:spacing w:val="-12"/>
          <w:w w:val="110"/>
        </w:rPr>
        <w:t> </w:t>
      </w:r>
      <w:r>
        <w:rPr>
          <w:color w:val="424242"/>
          <w:w w:val="110"/>
        </w:rPr>
        <w:t>or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other</w:t>
      </w:r>
      <w:r>
        <w:rPr>
          <w:color w:val="424242"/>
          <w:spacing w:val="-13"/>
          <w:w w:val="110"/>
        </w:rPr>
        <w:t> </w:t>
      </w:r>
      <w:r>
        <w:rPr>
          <w:color w:val="424242"/>
          <w:w w:val="110"/>
        </w:rPr>
        <w:t>perspectives.</w:t>
      </w:r>
      <w:r>
        <w:rPr>
          <w:color w:val="424242"/>
          <w:spacing w:val="-21"/>
          <w:w w:val="110"/>
        </w:rPr>
        <w:t> </w:t>
      </w:r>
      <w:r>
        <w:rPr>
          <w:color w:val="424242"/>
          <w:w w:val="110"/>
        </w:rPr>
        <w:t>The</w:t>
      </w:r>
      <w:r>
        <w:rPr>
          <w:color w:val="424242"/>
          <w:spacing w:val="-13"/>
          <w:w w:val="110"/>
        </w:rPr>
        <w:t> </w:t>
      </w:r>
      <w:r>
        <w:rPr>
          <w:color w:val="424242"/>
          <w:w w:val="110"/>
        </w:rPr>
        <w:t>aim</w:t>
      </w:r>
      <w:r>
        <w:rPr>
          <w:color w:val="424242"/>
          <w:spacing w:val="-12"/>
          <w:w w:val="110"/>
        </w:rPr>
        <w:t> </w:t>
      </w:r>
      <w:r>
        <w:rPr>
          <w:color w:val="424242"/>
          <w:w w:val="110"/>
        </w:rPr>
        <w:t>of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this</w:t>
      </w:r>
      <w:r>
        <w:rPr>
          <w:color w:val="424242"/>
          <w:spacing w:val="-6"/>
          <w:w w:val="110"/>
        </w:rPr>
        <w:t> </w:t>
      </w:r>
      <w:r>
        <w:rPr>
          <w:color w:val="424242"/>
          <w:w w:val="110"/>
        </w:rPr>
        <w:t>structure</w:t>
      </w:r>
      <w:r>
        <w:rPr>
          <w:color w:val="424242"/>
          <w:spacing w:val="-3"/>
          <w:w w:val="110"/>
        </w:rPr>
        <w:t> </w:t>
      </w:r>
      <w:r>
        <w:rPr>
          <w:color w:val="424242"/>
          <w:w w:val="110"/>
        </w:rPr>
        <w:t>is</w:t>
      </w:r>
      <w:r>
        <w:rPr>
          <w:color w:val="424242"/>
          <w:spacing w:val="-9"/>
          <w:w w:val="110"/>
        </w:rPr>
        <w:t> </w:t>
      </w:r>
      <w:r>
        <w:rPr>
          <w:color w:val="333333"/>
          <w:w w:val="110"/>
        </w:rPr>
        <w:t>to</w:t>
      </w:r>
      <w:r>
        <w:rPr>
          <w:color w:val="333333"/>
          <w:spacing w:val="-7"/>
          <w:w w:val="110"/>
        </w:rPr>
        <w:t> </w:t>
      </w:r>
      <w:r>
        <w:rPr>
          <w:color w:val="424242"/>
          <w:w w:val="110"/>
        </w:rPr>
        <w:t>achieve</w:t>
      </w:r>
      <w:r>
        <w:rPr>
          <w:color w:val="424242"/>
          <w:spacing w:val="-9"/>
          <w:w w:val="110"/>
        </w:rPr>
        <w:t> </w:t>
      </w:r>
      <w:r>
        <w:rPr>
          <w:color w:val="333333"/>
          <w:w w:val="110"/>
        </w:rPr>
        <w:t>the</w:t>
      </w:r>
      <w:r>
        <w:rPr>
          <w:color w:val="333333"/>
          <w:spacing w:val="-11"/>
          <w:w w:val="110"/>
        </w:rPr>
        <w:t> </w:t>
      </w:r>
      <w:r>
        <w:rPr>
          <w:color w:val="333333"/>
          <w:w w:val="110"/>
        </w:rPr>
        <w:t>inclusiveness</w:t>
      </w:r>
      <w:r>
        <w:rPr>
          <w:color w:val="333333"/>
          <w:spacing w:val="-7"/>
          <w:w w:val="110"/>
        </w:rPr>
        <w:t> </w:t>
      </w:r>
      <w:r>
        <w:rPr>
          <w:color w:val="424242"/>
          <w:w w:val="110"/>
        </w:rPr>
        <w:t>one </w:t>
      </w:r>
      <w:r>
        <w:rPr>
          <w:color w:val="424242"/>
          <w:w w:val="110"/>
        </w:rPr>
        <w:t>expects from encyclopedia entries, to make the rich diversity of ideas about individual aesthetic</w:t>
      </w:r>
      <w:r>
        <w:rPr>
          <w:color w:val="424242"/>
          <w:spacing w:val="-29"/>
          <w:w w:val="110"/>
        </w:rPr>
        <w:t> </w:t>
      </w:r>
      <w:r>
        <w:rPr>
          <w:color w:val="424242"/>
          <w:w w:val="110"/>
        </w:rPr>
        <w:t>topics</w:t>
      </w:r>
      <w:r>
        <w:rPr>
          <w:color w:val="424242"/>
          <w:spacing w:val="-23"/>
          <w:w w:val="110"/>
        </w:rPr>
        <w:t> </w:t>
      </w:r>
      <w:r>
        <w:rPr>
          <w:color w:val="333333"/>
          <w:w w:val="110"/>
        </w:rPr>
        <w:t>more</w:t>
      </w:r>
      <w:r>
        <w:rPr>
          <w:color w:val="333333"/>
          <w:spacing w:val="-29"/>
          <w:w w:val="110"/>
        </w:rPr>
        <w:t> </w:t>
      </w:r>
      <w:r>
        <w:rPr>
          <w:color w:val="333333"/>
          <w:w w:val="110"/>
        </w:rPr>
        <w:t>accessible</w:t>
      </w:r>
      <w:r>
        <w:rPr>
          <w:color w:val="333333"/>
          <w:spacing w:val="-27"/>
          <w:w w:val="110"/>
        </w:rPr>
        <w:t> </w:t>
      </w:r>
      <w:r>
        <w:rPr>
          <w:color w:val="424242"/>
          <w:w w:val="110"/>
        </w:rPr>
        <w:t>to</w:t>
      </w:r>
      <w:r>
        <w:rPr>
          <w:color w:val="424242"/>
          <w:spacing w:val="-26"/>
          <w:w w:val="110"/>
        </w:rPr>
        <w:t> </w:t>
      </w:r>
      <w:r>
        <w:rPr>
          <w:color w:val="424242"/>
          <w:w w:val="110"/>
        </w:rPr>
        <w:t>one</w:t>
      </w:r>
      <w:r>
        <w:rPr>
          <w:color w:val="424242"/>
          <w:spacing w:val="-27"/>
          <w:w w:val="110"/>
        </w:rPr>
        <w:t> </w:t>
      </w:r>
      <w:r>
        <w:rPr>
          <w:color w:val="424242"/>
          <w:w w:val="110"/>
        </w:rPr>
        <w:t>another</w:t>
      </w:r>
      <w:r>
        <w:rPr>
          <w:color w:val="606060"/>
          <w:w w:val="110"/>
        </w:rPr>
        <w:t>,</w:t>
      </w:r>
      <w:r>
        <w:rPr>
          <w:color w:val="424242"/>
          <w:w w:val="110"/>
        </w:rPr>
        <w:t>and</w:t>
      </w:r>
      <w:r>
        <w:rPr>
          <w:color w:val="424242"/>
          <w:spacing w:val="-23"/>
          <w:w w:val="110"/>
        </w:rPr>
        <w:t> </w:t>
      </w:r>
      <w:r>
        <w:rPr>
          <w:color w:val="424242"/>
          <w:w w:val="110"/>
        </w:rPr>
        <w:t>to</w:t>
      </w:r>
      <w:r>
        <w:rPr>
          <w:color w:val="424242"/>
          <w:spacing w:val="-26"/>
          <w:w w:val="110"/>
        </w:rPr>
        <w:t> </w:t>
      </w:r>
      <w:r>
        <w:rPr>
          <w:color w:val="424242"/>
          <w:w w:val="110"/>
        </w:rPr>
        <w:t>allow</w:t>
      </w:r>
      <w:r>
        <w:rPr>
          <w:color w:val="424242"/>
          <w:spacing w:val="-28"/>
          <w:w w:val="110"/>
        </w:rPr>
        <w:t> </w:t>
      </w:r>
      <w:r>
        <w:rPr>
          <w:color w:val="424242"/>
          <w:w w:val="110"/>
        </w:rPr>
        <w:t>readers</w:t>
      </w:r>
      <w:r>
        <w:rPr>
          <w:color w:val="424242"/>
          <w:spacing w:val="-26"/>
          <w:w w:val="110"/>
        </w:rPr>
        <w:t> </w:t>
      </w:r>
      <w:r>
        <w:rPr>
          <w:color w:val="424242"/>
          <w:w w:val="110"/>
        </w:rPr>
        <w:t>with</w:t>
      </w:r>
      <w:r>
        <w:rPr>
          <w:color w:val="424242"/>
          <w:spacing w:val="-31"/>
          <w:w w:val="110"/>
        </w:rPr>
        <w:t> </w:t>
      </w:r>
      <w:r>
        <w:rPr>
          <w:color w:val="424242"/>
          <w:w w:val="110"/>
        </w:rPr>
        <w:t>different</w:t>
      </w:r>
      <w:r>
        <w:rPr>
          <w:color w:val="424242"/>
          <w:spacing w:val="-24"/>
          <w:w w:val="110"/>
        </w:rPr>
        <w:t> </w:t>
      </w:r>
      <w:r>
        <w:rPr>
          <w:color w:val="424242"/>
          <w:w w:val="110"/>
        </w:rPr>
        <w:t>levels</w:t>
      </w:r>
      <w:r>
        <w:rPr>
          <w:color w:val="424242"/>
          <w:spacing w:val="-29"/>
          <w:w w:val="110"/>
        </w:rPr>
        <w:t> </w:t>
      </w:r>
      <w:r>
        <w:rPr>
          <w:color w:val="424242"/>
          <w:w w:val="110"/>
        </w:rPr>
        <w:t>of </w:t>
      </w:r>
      <w:r>
        <w:rPr>
          <w:color w:val="424242"/>
          <w:w w:val="110"/>
        </w:rPr>
        <w:t>knowledge</w:t>
      </w:r>
      <w:r>
        <w:rPr>
          <w:color w:val="424242"/>
          <w:spacing w:val="-8"/>
          <w:w w:val="110"/>
        </w:rPr>
        <w:t> </w:t>
      </w:r>
      <w:r>
        <w:rPr>
          <w:color w:val="424242"/>
          <w:w w:val="110"/>
        </w:rPr>
        <w:t>of</w:t>
      </w:r>
      <w:r>
        <w:rPr>
          <w:color w:val="424242"/>
          <w:spacing w:val="-28"/>
          <w:w w:val="110"/>
        </w:rPr>
        <w:t> </w:t>
      </w:r>
      <w:r>
        <w:rPr>
          <w:color w:val="424242"/>
          <w:w w:val="110"/>
        </w:rPr>
        <w:t>aesthetics</w:t>
      </w:r>
      <w:r>
        <w:rPr>
          <w:color w:val="424242"/>
          <w:spacing w:val="-26"/>
          <w:w w:val="110"/>
        </w:rPr>
        <w:t> </w:t>
      </w:r>
      <w:r>
        <w:rPr>
          <w:color w:val="424242"/>
          <w:w w:val="110"/>
        </w:rPr>
        <w:t>to</w:t>
      </w:r>
      <w:r>
        <w:rPr>
          <w:color w:val="424242"/>
          <w:spacing w:val="-30"/>
          <w:w w:val="110"/>
        </w:rPr>
        <w:t> </w:t>
      </w:r>
      <w:r>
        <w:rPr>
          <w:color w:val="424242"/>
          <w:w w:val="110"/>
        </w:rPr>
        <w:t>find</w:t>
      </w:r>
      <w:r>
        <w:rPr>
          <w:color w:val="424242"/>
          <w:spacing w:val="-22"/>
          <w:w w:val="110"/>
        </w:rPr>
        <w:t> </w:t>
      </w:r>
      <w:r>
        <w:rPr>
          <w:color w:val="424242"/>
          <w:w w:val="110"/>
        </w:rPr>
        <w:t>essays</w:t>
      </w:r>
      <w:r>
        <w:rPr>
          <w:color w:val="424242"/>
          <w:spacing w:val="-23"/>
          <w:w w:val="110"/>
        </w:rPr>
        <w:t> </w:t>
      </w:r>
      <w:r>
        <w:rPr>
          <w:color w:val="424242"/>
          <w:w w:val="110"/>
        </w:rPr>
        <w:t>appropriate</w:t>
      </w:r>
      <w:r>
        <w:rPr>
          <w:color w:val="424242"/>
          <w:spacing w:val="-17"/>
          <w:w w:val="110"/>
        </w:rPr>
        <w:t> </w:t>
      </w:r>
      <w:r>
        <w:rPr>
          <w:color w:val="424242"/>
          <w:w w:val="110"/>
        </w:rPr>
        <w:t>to</w:t>
      </w:r>
      <w:r>
        <w:rPr>
          <w:color w:val="424242"/>
          <w:spacing w:val="-24"/>
          <w:w w:val="110"/>
        </w:rPr>
        <w:t> </w:t>
      </w:r>
      <w:r>
        <w:rPr>
          <w:color w:val="424242"/>
          <w:w w:val="110"/>
        </w:rPr>
        <w:t>their</w:t>
      </w:r>
      <w:r>
        <w:rPr>
          <w:color w:val="424242"/>
          <w:spacing w:val="-22"/>
          <w:w w:val="110"/>
        </w:rPr>
        <w:t> </w:t>
      </w:r>
      <w:r>
        <w:rPr>
          <w:color w:val="424242"/>
          <w:w w:val="110"/>
        </w:rPr>
        <w:t>level</w:t>
      </w:r>
      <w:r>
        <w:rPr>
          <w:color w:val="424242"/>
          <w:spacing w:val="-17"/>
          <w:w w:val="110"/>
        </w:rPr>
        <w:t> </w:t>
      </w:r>
      <w:r>
        <w:rPr>
          <w:color w:val="424242"/>
          <w:w w:val="110"/>
        </w:rPr>
        <w:t>(see</w:t>
      </w:r>
      <w:r>
        <w:rPr>
          <w:color w:val="606060"/>
          <w:w w:val="110"/>
        </w:rPr>
        <w:t>,</w:t>
      </w:r>
      <w:r>
        <w:rPr>
          <w:color w:val="424242"/>
          <w:w w:val="110"/>
        </w:rPr>
        <w:t>for</w:t>
      </w:r>
      <w:r>
        <w:rPr>
          <w:color w:val="424242"/>
          <w:spacing w:val="-27"/>
          <w:w w:val="110"/>
        </w:rPr>
        <w:t> </w:t>
      </w:r>
      <w:r>
        <w:rPr>
          <w:color w:val="424242"/>
          <w:w w:val="110"/>
        </w:rPr>
        <w:t>example</w:t>
      </w:r>
      <w:r>
        <w:rPr>
          <w:color w:val="606060"/>
          <w:w w:val="110"/>
        </w:rPr>
        <w:t>,</w:t>
      </w:r>
      <w:r>
        <w:rPr>
          <w:color w:val="606060"/>
          <w:spacing w:val="-36"/>
          <w:w w:val="110"/>
        </w:rPr>
        <w:t> </w:t>
      </w:r>
      <w:r>
        <w:rPr>
          <w:color w:val="424242"/>
          <w:w w:val="110"/>
        </w:rPr>
        <w:t>the</w:t>
      </w:r>
      <w:r>
        <w:rPr>
          <w:color w:val="424242"/>
          <w:spacing w:val="-28"/>
          <w:w w:val="110"/>
        </w:rPr>
        <w:t> </w:t>
      </w:r>
      <w:r>
        <w:rPr>
          <w:color w:val="424242"/>
          <w:w w:val="110"/>
        </w:rPr>
        <w:t>Kant </w:t>
      </w:r>
      <w:r>
        <w:rPr>
          <w:color w:val="424242"/>
          <w:w w:val="110"/>
        </w:rPr>
        <w:t>entry,</w:t>
      </w:r>
      <w:r>
        <w:rPr>
          <w:color w:val="424242"/>
          <w:spacing w:val="-31"/>
          <w:w w:val="110"/>
        </w:rPr>
        <w:t> </w:t>
      </w:r>
      <w:r>
        <w:rPr>
          <w:color w:val="424242"/>
          <w:w w:val="110"/>
        </w:rPr>
        <w:t>which</w:t>
      </w:r>
      <w:r>
        <w:rPr>
          <w:color w:val="424242"/>
          <w:spacing w:val="-23"/>
          <w:w w:val="110"/>
        </w:rPr>
        <w:t> </w:t>
      </w:r>
      <w:r>
        <w:rPr>
          <w:color w:val="333333"/>
          <w:w w:val="110"/>
        </w:rPr>
        <w:t>has</w:t>
      </w:r>
      <w:r>
        <w:rPr>
          <w:color w:val="333333"/>
          <w:spacing w:val="-24"/>
          <w:w w:val="110"/>
        </w:rPr>
        <w:t> </w:t>
      </w:r>
      <w:r>
        <w:rPr>
          <w:color w:val="424242"/>
          <w:w w:val="110"/>
        </w:rPr>
        <w:t>nine</w:t>
      </w:r>
      <w:r>
        <w:rPr>
          <w:color w:val="424242"/>
          <w:spacing w:val="-22"/>
          <w:w w:val="110"/>
        </w:rPr>
        <w:t> </w:t>
      </w:r>
      <w:r>
        <w:rPr>
          <w:color w:val="424242"/>
          <w:w w:val="110"/>
        </w:rPr>
        <w:t>essays)</w:t>
      </w:r>
      <w:r>
        <w:rPr>
          <w:color w:val="161616"/>
          <w:w w:val="110"/>
        </w:rPr>
        <w:t>.</w:t>
      </w:r>
      <w:r>
        <w:rPr/>
      </w:r>
    </w:p>
    <w:p>
      <w:pPr>
        <w:pStyle w:val="BodyText"/>
        <w:spacing w:line="264" w:lineRule="auto"/>
        <w:ind w:left="2467" w:right="1480" w:firstLine="182"/>
        <w:jc w:val="both"/>
      </w:pPr>
      <w:r>
        <w:rPr>
          <w:color w:val="424242"/>
          <w:w w:val="105"/>
        </w:rPr>
        <w:t>There are undoubtedly still some missing topics, as there were </w:t>
      </w:r>
      <w:r>
        <w:rPr>
          <w:color w:val="333333"/>
          <w:w w:val="105"/>
        </w:rPr>
        <w:t>last time </w:t>
      </w:r>
      <w:r>
        <w:rPr>
          <w:color w:val="424242"/>
          <w:w w:val="105"/>
        </w:rPr>
        <w:t>around</w:t>
      </w:r>
      <w:r>
        <w:rPr>
          <w:color w:val="161616"/>
          <w:w w:val="105"/>
        </w:rPr>
        <w:t>. </w:t>
      </w:r>
      <w:r>
        <w:rPr>
          <w:color w:val="424242"/>
          <w:spacing w:val="-10"/>
          <w:w w:val="105"/>
        </w:rPr>
        <w:t>We </w:t>
      </w:r>
      <w:r>
        <w:rPr>
          <w:color w:val="424242"/>
          <w:spacing w:val="-10"/>
          <w:w w:val="105"/>
        </w:rPr>
      </w:r>
      <w:r>
        <w:rPr>
          <w:color w:val="424242"/>
          <w:spacing w:val="-3"/>
          <w:w w:val="105"/>
        </w:rPr>
        <w:t>st</w:t>
      </w:r>
      <w:r>
        <w:rPr>
          <w:color w:val="606060"/>
          <w:spacing w:val="-3"/>
          <w:w w:val="105"/>
        </w:rPr>
        <w:t>a</w:t>
      </w:r>
      <w:r>
        <w:rPr>
          <w:color w:val="424242"/>
          <w:spacing w:val="-3"/>
          <w:w w:val="105"/>
        </w:rPr>
        <w:t>rted </w:t>
      </w:r>
      <w:r>
        <w:rPr>
          <w:color w:val="424242"/>
          <w:w w:val="105"/>
        </w:rPr>
        <w:t>out with </w:t>
      </w:r>
      <w:r>
        <w:rPr>
          <w:color w:val="333333"/>
          <w:w w:val="105"/>
        </w:rPr>
        <w:t>roughly </w:t>
      </w:r>
      <w:r>
        <w:rPr>
          <w:color w:val="424242"/>
          <w:w w:val="105"/>
        </w:rPr>
        <w:t>430 possible new essays, proposed by the </w:t>
      </w:r>
      <w:r>
        <w:rPr>
          <w:color w:val="333333"/>
          <w:w w:val="105"/>
        </w:rPr>
        <w:t>members </w:t>
      </w:r>
      <w:r>
        <w:rPr>
          <w:color w:val="424242"/>
          <w:w w:val="105"/>
        </w:rPr>
        <w:t>of the Edito­ </w:t>
      </w:r>
      <w:r>
        <w:rPr>
          <w:color w:val="424242"/>
          <w:w w:val="105"/>
        </w:rPr>
        <w:t>rial Board and others. But we </w:t>
      </w:r>
      <w:r>
        <w:rPr>
          <w:color w:val="333333"/>
          <w:w w:val="105"/>
        </w:rPr>
        <w:t>knew </w:t>
      </w:r>
      <w:r>
        <w:rPr>
          <w:color w:val="424242"/>
          <w:w w:val="105"/>
        </w:rPr>
        <w:t>from the start </w:t>
      </w:r>
      <w:r>
        <w:rPr>
          <w:color w:val="333333"/>
          <w:w w:val="105"/>
        </w:rPr>
        <w:t>that, per Oxford's </w:t>
      </w:r>
      <w:r>
        <w:rPr>
          <w:color w:val="424242"/>
          <w:w w:val="105"/>
        </w:rPr>
        <w:t>guidelines</w:t>
      </w:r>
      <w:r>
        <w:rPr>
          <w:color w:val="606060"/>
          <w:w w:val="105"/>
        </w:rPr>
        <w:t>,</w:t>
      </w:r>
      <w:r>
        <w:rPr>
          <w:color w:val="424242"/>
          <w:w w:val="105"/>
        </w:rPr>
        <w:t>we could </w:t>
      </w:r>
      <w:r>
        <w:rPr>
          <w:color w:val="424242"/>
          <w:w w:val="105"/>
        </w:rPr>
        <w:t>include at most an additional three hundred essays </w:t>
      </w:r>
      <w:r>
        <w:rPr>
          <w:color w:val="606060"/>
          <w:w w:val="105"/>
        </w:rPr>
        <w:t>(</w:t>
      </w:r>
      <w:r>
        <w:rPr>
          <w:color w:val="424242"/>
          <w:w w:val="105"/>
        </w:rPr>
        <w:t>assuming an average of three thousand </w:t>
      </w:r>
      <w:r>
        <w:rPr>
          <w:color w:val="424242"/>
          <w:w w:val="105"/>
        </w:rPr>
        <w:t>words per essay). I contacted all the potential contributors</w:t>
      </w:r>
      <w:r>
        <w:rPr>
          <w:color w:val="838383"/>
          <w:w w:val="105"/>
        </w:rPr>
        <w:t>.</w:t>
      </w:r>
      <w:r>
        <w:rPr>
          <w:color w:val="424242"/>
          <w:w w:val="105"/>
        </w:rPr>
        <w:t>, knowing </w:t>
      </w:r>
      <w:r>
        <w:rPr>
          <w:color w:val="333333"/>
          <w:w w:val="105"/>
        </w:rPr>
        <w:t>from </w:t>
      </w:r>
      <w:r>
        <w:rPr>
          <w:color w:val="424242"/>
          <w:w w:val="105"/>
        </w:rPr>
        <w:t>experience that </w:t>
      </w:r>
      <w:r>
        <w:rPr>
          <w:color w:val="424242"/>
          <w:w w:val="105"/>
        </w:rPr>
        <w:t>some people would not respond </w:t>
      </w:r>
      <w:r>
        <w:rPr>
          <w:color w:val="606060"/>
          <w:w w:val="105"/>
        </w:rPr>
        <w:t>, </w:t>
      </w:r>
      <w:r>
        <w:rPr>
          <w:color w:val="424242"/>
          <w:w w:val="105"/>
        </w:rPr>
        <w:t>others would decline</w:t>
      </w:r>
      <w:r>
        <w:rPr>
          <w:color w:val="606060"/>
          <w:w w:val="105"/>
        </w:rPr>
        <w:t>, </w:t>
      </w:r>
      <w:r>
        <w:rPr>
          <w:color w:val="424242"/>
          <w:w w:val="105"/>
        </w:rPr>
        <w:t>and still others would accept but </w:t>
      </w:r>
      <w:r>
        <w:rPr>
          <w:color w:val="424242"/>
          <w:w w:val="105"/>
        </w:rPr>
        <w:t>then not deliver, for </w:t>
      </w:r>
      <w:r>
        <w:rPr>
          <w:color w:val="333333"/>
          <w:w w:val="105"/>
        </w:rPr>
        <w:t>a </w:t>
      </w:r>
      <w:r>
        <w:rPr>
          <w:color w:val="424242"/>
          <w:w w:val="105"/>
        </w:rPr>
        <w:t>variety of personal and professional  reasons. </w:t>
      </w:r>
      <w:r>
        <w:rPr>
          <w:rFonts w:ascii="Arial" w:hAnsi="Arial"/>
          <w:color w:val="424242"/>
          <w:spacing w:val="2"/>
          <w:w w:val="105"/>
          <w:sz w:val="18"/>
        </w:rPr>
        <w:t>In</w:t>
      </w:r>
      <w:r>
        <w:rPr>
          <w:color w:val="333333"/>
          <w:spacing w:val="2"/>
          <w:w w:val="105"/>
        </w:rPr>
        <w:t>the </w:t>
      </w:r>
      <w:r>
        <w:rPr>
          <w:color w:val="424242"/>
          <w:w w:val="105"/>
        </w:rPr>
        <w:t>end, we </w:t>
      </w:r>
      <w:r>
        <w:rPr>
          <w:color w:val="333333"/>
          <w:w w:val="105"/>
        </w:rPr>
        <w:t>ended</w:t>
      </w:r>
      <w:r>
        <w:rPr>
          <w:color w:val="333333"/>
          <w:spacing w:val="49"/>
          <w:w w:val="105"/>
        </w:rPr>
        <w:t> </w:t>
      </w:r>
      <w:r>
        <w:rPr>
          <w:color w:val="333333"/>
          <w:spacing w:val="49"/>
          <w:w w:val="105"/>
        </w:rPr>
      </w:r>
      <w:r>
        <w:rPr>
          <w:color w:val="333333"/>
          <w:w w:val="105"/>
        </w:rPr>
        <w:t>up </w:t>
      </w:r>
      <w:r>
        <w:rPr>
          <w:color w:val="424242"/>
          <w:w w:val="105"/>
        </w:rPr>
        <w:t>with just  the right amount of</w:t>
      </w:r>
      <w:r>
        <w:rPr>
          <w:color w:val="424242"/>
          <w:spacing w:val="46"/>
          <w:w w:val="105"/>
        </w:rPr>
        <w:t> </w:t>
      </w:r>
      <w:r>
        <w:rPr>
          <w:color w:val="424242"/>
          <w:w w:val="105"/>
        </w:rPr>
        <w:t>words</w:t>
      </w:r>
      <w:r>
        <w:rPr>
          <w:color w:val="161616"/>
          <w:w w:val="105"/>
        </w:rPr>
        <w:t>.</w:t>
      </w:r>
      <w:r>
        <w:rPr/>
      </w:r>
    </w:p>
    <w:p>
      <w:pPr>
        <w:pStyle w:val="BodyText"/>
        <w:spacing w:line="261" w:lineRule="auto"/>
        <w:ind w:left="2467" w:right="1405" w:firstLine="192"/>
        <w:jc w:val="left"/>
      </w:pPr>
      <w:r>
        <w:rPr>
          <w:color w:val="424242"/>
          <w:w w:val="105"/>
        </w:rPr>
        <w:t>I realize </w:t>
      </w:r>
      <w:r>
        <w:rPr>
          <w:color w:val="333333"/>
          <w:w w:val="105"/>
        </w:rPr>
        <w:t>that, </w:t>
      </w:r>
      <w:r>
        <w:rPr>
          <w:color w:val="424242"/>
          <w:w w:val="105"/>
        </w:rPr>
        <w:t>even </w:t>
      </w:r>
      <w:r>
        <w:rPr>
          <w:rFonts w:ascii="Arial" w:hAnsi="Arial"/>
          <w:color w:val="424242"/>
          <w:w w:val="120"/>
        </w:rPr>
        <w:t>if </w:t>
      </w:r>
      <w:r>
        <w:rPr>
          <w:color w:val="424242"/>
          <w:w w:val="105"/>
        </w:rPr>
        <w:t>I were to list </w:t>
      </w:r>
      <w:r>
        <w:rPr>
          <w:rFonts w:ascii="Arial" w:hAnsi="Arial"/>
          <w:color w:val="424242"/>
          <w:w w:val="105"/>
          <w:sz w:val="18"/>
        </w:rPr>
        <w:t>all </w:t>
      </w:r>
      <w:r>
        <w:rPr>
          <w:color w:val="424242"/>
          <w:w w:val="105"/>
        </w:rPr>
        <w:t>the topics we might </w:t>
      </w:r>
      <w:r>
        <w:rPr>
          <w:color w:val="333333"/>
          <w:w w:val="105"/>
        </w:rPr>
        <w:t>have </w:t>
      </w:r>
      <w:r>
        <w:rPr>
          <w:color w:val="424242"/>
          <w:w w:val="105"/>
        </w:rPr>
        <w:t>included, critics would </w:t>
      </w:r>
      <w:r>
        <w:rPr>
          <w:color w:val="424242"/>
          <w:w w:val="105"/>
        </w:rPr>
        <w:t>undoubtedly </w:t>
      </w:r>
      <w:r>
        <w:rPr>
          <w:color w:val="333333"/>
          <w:w w:val="105"/>
        </w:rPr>
        <w:t>point </w:t>
      </w:r>
      <w:r>
        <w:rPr>
          <w:color w:val="424242"/>
          <w:w w:val="105"/>
        </w:rPr>
        <w:t>out something that we missed. And that is how it should </w:t>
      </w:r>
      <w:r>
        <w:rPr>
          <w:color w:val="333333"/>
          <w:w w:val="105"/>
        </w:rPr>
        <w:t>be. </w:t>
      </w:r>
      <w:r>
        <w:rPr>
          <w:color w:val="424242"/>
          <w:w w:val="105"/>
        </w:rPr>
        <w:t>I do not say </w:t>
      </w:r>
      <w:r>
        <w:rPr>
          <w:color w:val="424242"/>
          <w:w w:val="105"/>
        </w:rPr>
        <w:t>th</w:t>
      </w:r>
      <w:r>
        <w:rPr>
          <w:color w:val="6E706E"/>
          <w:w w:val="105"/>
        </w:rPr>
        <w:t>i</w:t>
      </w:r>
      <w:r>
        <w:rPr>
          <w:color w:val="424242"/>
          <w:w w:val="105"/>
        </w:rPr>
        <w:t>s to </w:t>
      </w:r>
      <w:r>
        <w:rPr>
          <w:color w:val="6E706E"/>
          <w:w w:val="105"/>
        </w:rPr>
        <w:t>pre</w:t>
      </w:r>
      <w:r>
        <w:rPr>
          <w:color w:val="424242"/>
          <w:w w:val="105"/>
        </w:rPr>
        <w:t>empt criticism by acknowledging </w:t>
      </w:r>
      <w:r>
        <w:rPr>
          <w:color w:val="333333"/>
          <w:w w:val="105"/>
        </w:rPr>
        <w:t>the </w:t>
      </w:r>
      <w:r>
        <w:rPr>
          <w:color w:val="424242"/>
          <w:w w:val="105"/>
        </w:rPr>
        <w:t>subjective limits of the selection of essays</w:t>
      </w:r>
      <w:r>
        <w:rPr>
          <w:color w:val="6E706E"/>
          <w:w w:val="105"/>
        </w:rPr>
        <w:t>, </w:t>
      </w:r>
      <w:r>
        <w:rPr>
          <w:color w:val="6E706E"/>
          <w:w w:val="105"/>
        </w:rPr>
      </w:r>
      <w:r>
        <w:rPr>
          <w:color w:val="424242"/>
          <w:w w:val="105"/>
        </w:rPr>
        <w:t>as</w:t>
      </w:r>
      <w:r>
        <w:rPr>
          <w:color w:val="424242"/>
          <w:spacing w:val="-2"/>
          <w:w w:val="105"/>
        </w:rPr>
        <w:t> </w:t>
      </w:r>
      <w:r>
        <w:rPr>
          <w:color w:val="424242"/>
          <w:w w:val="105"/>
        </w:rPr>
        <w:t>some</w:t>
      </w:r>
      <w:r>
        <w:rPr>
          <w:color w:val="424242"/>
          <w:spacing w:val="-9"/>
          <w:w w:val="105"/>
        </w:rPr>
        <w:t> </w:t>
      </w:r>
      <w:r>
        <w:rPr>
          <w:color w:val="424242"/>
          <w:w w:val="105"/>
        </w:rPr>
        <w:t>critics</w:t>
      </w:r>
      <w:r>
        <w:rPr>
          <w:color w:val="424242"/>
          <w:spacing w:val="-7"/>
          <w:w w:val="105"/>
        </w:rPr>
        <w:t> </w:t>
      </w:r>
      <w:r>
        <w:rPr>
          <w:color w:val="424242"/>
          <w:w w:val="105"/>
        </w:rPr>
        <w:t>of</w:t>
      </w:r>
      <w:r>
        <w:rPr>
          <w:color w:val="424242"/>
          <w:spacing w:val="-4"/>
          <w:w w:val="105"/>
        </w:rPr>
        <w:t> </w:t>
      </w:r>
      <w:r>
        <w:rPr>
          <w:color w:val="424242"/>
          <w:w w:val="105"/>
        </w:rPr>
        <w:t>the</w:t>
      </w:r>
      <w:r>
        <w:rPr>
          <w:color w:val="424242"/>
          <w:spacing w:val="-4"/>
          <w:w w:val="105"/>
        </w:rPr>
        <w:t> </w:t>
      </w:r>
      <w:r>
        <w:rPr>
          <w:color w:val="424242"/>
          <w:w w:val="105"/>
        </w:rPr>
        <w:t>first</w:t>
      </w:r>
      <w:r>
        <w:rPr>
          <w:color w:val="424242"/>
          <w:spacing w:val="-13"/>
          <w:w w:val="105"/>
        </w:rPr>
        <w:t> </w:t>
      </w:r>
      <w:r>
        <w:rPr>
          <w:color w:val="424242"/>
          <w:w w:val="105"/>
        </w:rPr>
        <w:t>edition</w:t>
      </w:r>
      <w:r>
        <w:rPr>
          <w:color w:val="424242"/>
          <w:spacing w:val="2"/>
          <w:w w:val="105"/>
        </w:rPr>
        <w:t> </w:t>
      </w:r>
      <w:r>
        <w:rPr>
          <w:color w:val="333333"/>
          <w:w w:val="105"/>
        </w:rPr>
        <w:t>claimed. </w:t>
      </w:r>
      <w:r>
        <w:rPr>
          <w:color w:val="424242"/>
          <w:w w:val="105"/>
        </w:rPr>
        <w:t>I</w:t>
      </w:r>
      <w:r>
        <w:rPr>
          <w:color w:val="424242"/>
          <w:spacing w:val="-20"/>
          <w:w w:val="105"/>
        </w:rPr>
        <w:t> </w:t>
      </w:r>
      <w:r>
        <w:rPr>
          <w:color w:val="424242"/>
          <w:w w:val="105"/>
        </w:rPr>
        <w:t>have</w:t>
      </w:r>
      <w:r>
        <w:rPr>
          <w:color w:val="424242"/>
          <w:spacing w:val="1"/>
          <w:w w:val="105"/>
        </w:rPr>
        <w:t> </w:t>
      </w:r>
      <w:r>
        <w:rPr>
          <w:color w:val="424242"/>
          <w:w w:val="105"/>
        </w:rPr>
        <w:t>made</w:t>
      </w:r>
      <w:r>
        <w:rPr>
          <w:color w:val="424242"/>
          <w:spacing w:val="-9"/>
          <w:w w:val="105"/>
        </w:rPr>
        <w:t> </w:t>
      </w:r>
      <w:r>
        <w:rPr>
          <w:color w:val="424242"/>
          <w:w w:val="105"/>
        </w:rPr>
        <w:t>the</w:t>
      </w:r>
      <w:r>
        <w:rPr>
          <w:color w:val="424242"/>
          <w:spacing w:val="-4"/>
          <w:w w:val="105"/>
        </w:rPr>
        <w:t> </w:t>
      </w:r>
      <w:r>
        <w:rPr>
          <w:color w:val="424242"/>
          <w:w w:val="105"/>
        </w:rPr>
        <w:t>criteria for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selecting</w:t>
      </w:r>
      <w:r>
        <w:rPr>
          <w:color w:val="424242"/>
          <w:spacing w:val="-4"/>
          <w:w w:val="105"/>
        </w:rPr>
        <w:t> </w:t>
      </w:r>
      <w:r>
        <w:rPr>
          <w:color w:val="424242"/>
          <w:w w:val="105"/>
        </w:rPr>
        <w:t>new</w:t>
      </w:r>
      <w:r>
        <w:rPr>
          <w:color w:val="424242"/>
          <w:spacing w:val="-7"/>
          <w:w w:val="105"/>
        </w:rPr>
        <w:t> </w:t>
      </w:r>
      <w:r>
        <w:rPr>
          <w:color w:val="424242"/>
          <w:w w:val="105"/>
        </w:rPr>
        <w:t>entries </w:t>
      </w:r>
      <w:r>
        <w:rPr>
          <w:color w:val="424242"/>
          <w:w w:val="105"/>
        </w:rPr>
        <w:t>as public as possible throughout </w:t>
      </w:r>
      <w:r>
        <w:rPr>
          <w:color w:val="333333"/>
          <w:w w:val="105"/>
        </w:rPr>
        <w:t>the </w:t>
      </w:r>
      <w:r>
        <w:rPr>
          <w:color w:val="424242"/>
          <w:w w:val="105"/>
        </w:rPr>
        <w:t>whole </w:t>
      </w:r>
      <w:r>
        <w:rPr>
          <w:color w:val="333333"/>
          <w:w w:val="105"/>
        </w:rPr>
        <w:t>process </w:t>
      </w:r>
      <w:r>
        <w:rPr>
          <w:color w:val="424242"/>
          <w:w w:val="105"/>
        </w:rPr>
        <w:t>of editing the </w:t>
      </w:r>
      <w:r>
        <w:rPr>
          <w:rFonts w:ascii="Times New Roman" w:hAnsi="Times New Roman"/>
          <w:i/>
          <w:color w:val="424242"/>
          <w:w w:val="105"/>
          <w:sz w:val="18"/>
        </w:rPr>
        <w:t>Encyclopedia, </w:t>
      </w:r>
      <w:r>
        <w:rPr>
          <w:color w:val="424242"/>
          <w:w w:val="105"/>
        </w:rPr>
        <w:t>believing that publicity is </w:t>
      </w:r>
      <w:r>
        <w:rPr>
          <w:color w:val="6E706E"/>
          <w:w w:val="105"/>
        </w:rPr>
        <w:t>the </w:t>
      </w:r>
      <w:r>
        <w:rPr>
          <w:color w:val="424242"/>
          <w:w w:val="105"/>
        </w:rPr>
        <w:t>best </w:t>
      </w:r>
      <w:r>
        <w:rPr>
          <w:color w:val="333333"/>
          <w:w w:val="105"/>
        </w:rPr>
        <w:t>indicator </w:t>
      </w:r>
      <w:r>
        <w:rPr>
          <w:color w:val="424242"/>
          <w:w w:val="105"/>
        </w:rPr>
        <w:t>of fairness and its limits in a </w:t>
      </w:r>
      <w:r>
        <w:rPr>
          <w:color w:val="333333"/>
          <w:w w:val="105"/>
        </w:rPr>
        <w:t>particular </w:t>
      </w:r>
      <w:r>
        <w:rPr>
          <w:color w:val="424242"/>
          <w:w w:val="105"/>
        </w:rPr>
        <w:t>case, because it </w:t>
      </w:r>
      <w:r>
        <w:rPr>
          <w:color w:val="424242"/>
          <w:w w:val="105"/>
        </w:rPr>
        <w:t>exposes rather </w:t>
      </w:r>
      <w:r>
        <w:rPr>
          <w:color w:val="333333"/>
          <w:w w:val="105"/>
        </w:rPr>
        <w:t>than </w:t>
      </w:r>
      <w:r>
        <w:rPr>
          <w:color w:val="424242"/>
          <w:w w:val="105"/>
        </w:rPr>
        <w:t>shields one's limitations. Publicity is </w:t>
      </w:r>
      <w:r>
        <w:rPr>
          <w:color w:val="333333"/>
          <w:w w:val="105"/>
        </w:rPr>
        <w:t>a </w:t>
      </w:r>
      <w:r>
        <w:rPr>
          <w:color w:val="424242"/>
          <w:w w:val="105"/>
        </w:rPr>
        <w:t>for</w:t>
      </w:r>
      <w:r>
        <w:rPr>
          <w:color w:val="606060"/>
          <w:w w:val="105"/>
        </w:rPr>
        <w:t>m </w:t>
      </w:r>
      <w:r>
        <w:rPr>
          <w:color w:val="424242"/>
          <w:w w:val="105"/>
        </w:rPr>
        <w:t>of ownership of </w:t>
      </w:r>
      <w:r>
        <w:rPr>
          <w:color w:val="333333"/>
          <w:w w:val="105"/>
        </w:rPr>
        <w:t>the </w:t>
      </w:r>
      <w:r>
        <w:rPr>
          <w:color w:val="424242"/>
          <w:w w:val="105"/>
        </w:rPr>
        <w:t>rea­ </w:t>
      </w:r>
      <w:r>
        <w:rPr>
          <w:color w:val="424242"/>
          <w:w w:val="105"/>
        </w:rPr>
        <w:t>sons for </w:t>
      </w:r>
      <w:r>
        <w:rPr>
          <w:color w:val="424242"/>
          <w:spacing w:val="-3"/>
          <w:w w:val="105"/>
        </w:rPr>
        <w:t>one's </w:t>
      </w:r>
      <w:r>
        <w:rPr>
          <w:color w:val="424242"/>
          <w:w w:val="105"/>
        </w:rPr>
        <w:t>editorial choices, with all their attendant </w:t>
      </w:r>
      <w:r>
        <w:rPr>
          <w:color w:val="424242"/>
          <w:spacing w:val="18"/>
          <w:w w:val="105"/>
        </w:rPr>
        <w:t> </w:t>
      </w:r>
      <w:r>
        <w:rPr>
          <w:color w:val="424242"/>
          <w:w w:val="105"/>
        </w:rPr>
        <w:t>failings</w:t>
      </w:r>
      <w:r>
        <w:rPr>
          <w:color w:val="161616"/>
          <w:w w:val="105"/>
        </w:rPr>
        <w:t>.</w:t>
      </w:r>
      <w:r>
        <w:rPr/>
      </w:r>
    </w:p>
    <w:p>
      <w:pPr>
        <w:pStyle w:val="BodyText"/>
        <w:spacing w:line="261" w:lineRule="auto" w:before="2"/>
        <w:ind w:left="2467" w:right="1467" w:firstLine="182"/>
        <w:jc w:val="both"/>
      </w:pPr>
      <w:r>
        <w:rPr>
          <w:color w:val="424242"/>
          <w:w w:val="110"/>
        </w:rPr>
        <w:t>There</w:t>
      </w:r>
      <w:r>
        <w:rPr>
          <w:color w:val="424242"/>
          <w:spacing w:val="-9"/>
          <w:w w:val="110"/>
        </w:rPr>
        <w:t> </w:t>
      </w:r>
      <w:r>
        <w:rPr>
          <w:color w:val="424242"/>
          <w:w w:val="110"/>
        </w:rPr>
        <w:t>are,</w:t>
      </w:r>
      <w:r>
        <w:rPr>
          <w:color w:val="424242"/>
          <w:spacing w:val="-22"/>
          <w:w w:val="110"/>
        </w:rPr>
        <w:t> </w:t>
      </w:r>
      <w:r>
        <w:rPr>
          <w:color w:val="333333"/>
          <w:w w:val="110"/>
        </w:rPr>
        <w:t>however,</w:t>
      </w:r>
      <w:r>
        <w:rPr>
          <w:color w:val="333333"/>
          <w:spacing w:val="-12"/>
          <w:w w:val="110"/>
        </w:rPr>
        <w:t> </w:t>
      </w:r>
      <w:r>
        <w:rPr>
          <w:color w:val="424242"/>
          <w:w w:val="110"/>
        </w:rPr>
        <w:t>deeper</w:t>
      </w:r>
      <w:r>
        <w:rPr>
          <w:color w:val="424242"/>
          <w:spacing w:val="-2"/>
          <w:w w:val="110"/>
        </w:rPr>
        <w:t> </w:t>
      </w:r>
      <w:r>
        <w:rPr>
          <w:color w:val="424242"/>
          <w:w w:val="110"/>
        </w:rPr>
        <w:t>reasons</w:t>
      </w:r>
      <w:r>
        <w:rPr>
          <w:color w:val="424242"/>
          <w:spacing w:val="-5"/>
          <w:w w:val="110"/>
        </w:rPr>
        <w:t> </w:t>
      </w:r>
      <w:r>
        <w:rPr>
          <w:color w:val="424242"/>
          <w:w w:val="110"/>
        </w:rPr>
        <w:t>for</w:t>
      </w:r>
      <w:r>
        <w:rPr>
          <w:color w:val="424242"/>
          <w:spacing w:val="-14"/>
          <w:w w:val="110"/>
        </w:rPr>
        <w:t> </w:t>
      </w:r>
      <w:r>
        <w:rPr>
          <w:color w:val="333333"/>
          <w:w w:val="110"/>
        </w:rPr>
        <w:t>the</w:t>
      </w:r>
      <w:r>
        <w:rPr>
          <w:color w:val="333333"/>
          <w:spacing w:val="-14"/>
          <w:w w:val="110"/>
        </w:rPr>
        <w:t> </w:t>
      </w:r>
      <w:r>
        <w:rPr>
          <w:color w:val="424242"/>
          <w:w w:val="110"/>
        </w:rPr>
        <w:t>limitations</w:t>
      </w:r>
      <w:r>
        <w:rPr>
          <w:color w:val="424242"/>
          <w:spacing w:val="-3"/>
          <w:w w:val="110"/>
        </w:rPr>
        <w:t> </w:t>
      </w:r>
      <w:r>
        <w:rPr>
          <w:color w:val="424242"/>
          <w:w w:val="110"/>
        </w:rPr>
        <w:t>of</w:t>
      </w:r>
      <w:r>
        <w:rPr>
          <w:color w:val="424242"/>
          <w:spacing w:val="-8"/>
          <w:w w:val="110"/>
        </w:rPr>
        <w:t> </w:t>
      </w:r>
      <w:r>
        <w:rPr>
          <w:color w:val="424242"/>
          <w:w w:val="110"/>
        </w:rPr>
        <w:t>the</w:t>
      </w:r>
      <w:r>
        <w:rPr>
          <w:color w:val="424242"/>
          <w:spacing w:val="-14"/>
          <w:w w:val="110"/>
        </w:rPr>
        <w:t> </w:t>
      </w:r>
      <w:r>
        <w:rPr>
          <w:rFonts w:ascii="Times New Roman" w:hAnsi="Times New Roman"/>
          <w:i/>
          <w:color w:val="424242"/>
          <w:w w:val="110"/>
          <w:sz w:val="18"/>
        </w:rPr>
        <w:t>Encyclopedia'</w:t>
      </w:r>
      <w:r>
        <w:rPr>
          <w:rFonts w:ascii="Times New Roman" w:hAnsi="Times New Roman"/>
          <w:i/>
          <w:color w:val="424242"/>
          <w:spacing w:val="-10"/>
          <w:w w:val="110"/>
          <w:sz w:val="18"/>
        </w:rPr>
        <w:t> </w:t>
      </w:r>
      <w:r>
        <w:rPr>
          <w:rFonts w:ascii="Times New Roman" w:hAnsi="Times New Roman"/>
          <w:i/>
          <w:color w:val="424242"/>
          <w:w w:val="110"/>
          <w:sz w:val="18"/>
        </w:rPr>
        <w:t>s</w:t>
      </w:r>
      <w:r>
        <w:rPr>
          <w:rFonts w:ascii="Times New Roman" w:hAnsi="Times New Roman"/>
          <w:i/>
          <w:color w:val="424242"/>
          <w:spacing w:val="-18"/>
          <w:w w:val="110"/>
          <w:sz w:val="18"/>
        </w:rPr>
        <w:t> </w:t>
      </w:r>
      <w:r>
        <w:rPr>
          <w:color w:val="424242"/>
          <w:w w:val="110"/>
        </w:rPr>
        <w:t>collective vision.</w:t>
      </w:r>
      <w:r>
        <w:rPr>
          <w:color w:val="424242"/>
          <w:spacing w:val="-14"/>
          <w:w w:val="110"/>
        </w:rPr>
        <w:t> </w:t>
      </w:r>
      <w:r>
        <w:rPr>
          <w:color w:val="424242"/>
          <w:w w:val="110"/>
        </w:rPr>
        <w:t>Some</w:t>
      </w:r>
      <w:r>
        <w:rPr>
          <w:color w:val="424242"/>
          <w:spacing w:val="-18"/>
          <w:w w:val="110"/>
        </w:rPr>
        <w:t> </w:t>
      </w:r>
      <w:r>
        <w:rPr>
          <w:color w:val="424242"/>
          <w:w w:val="110"/>
        </w:rPr>
        <w:t>of</w:t>
      </w:r>
      <w:r>
        <w:rPr>
          <w:color w:val="424242"/>
          <w:spacing w:val="-20"/>
          <w:w w:val="110"/>
        </w:rPr>
        <w:t> </w:t>
      </w:r>
      <w:r>
        <w:rPr>
          <w:color w:val="424242"/>
          <w:w w:val="110"/>
        </w:rPr>
        <w:t>the</w:t>
      </w:r>
      <w:r>
        <w:rPr>
          <w:color w:val="424242"/>
          <w:spacing w:val="-12"/>
          <w:w w:val="110"/>
        </w:rPr>
        <w:t> </w:t>
      </w:r>
      <w:r>
        <w:rPr>
          <w:color w:val="333333"/>
          <w:w w:val="110"/>
        </w:rPr>
        <w:t>included</w:t>
      </w:r>
      <w:r>
        <w:rPr>
          <w:color w:val="333333"/>
          <w:spacing w:val="-14"/>
          <w:w w:val="110"/>
        </w:rPr>
        <w:t> </w:t>
      </w:r>
      <w:r>
        <w:rPr>
          <w:color w:val="424242"/>
          <w:w w:val="110"/>
        </w:rPr>
        <w:t>essays</w:t>
      </w:r>
      <w:r>
        <w:rPr>
          <w:color w:val="424242"/>
          <w:spacing w:val="-15"/>
          <w:w w:val="110"/>
        </w:rPr>
        <w:t> </w:t>
      </w:r>
      <w:r>
        <w:rPr>
          <w:color w:val="333333"/>
          <w:w w:val="110"/>
        </w:rPr>
        <w:t>pressured</w:t>
      </w:r>
      <w:r>
        <w:rPr>
          <w:color w:val="333333"/>
          <w:spacing w:val="3"/>
          <w:w w:val="110"/>
        </w:rPr>
        <w:t> </w:t>
      </w:r>
      <w:r>
        <w:rPr>
          <w:color w:val="424242"/>
          <w:w w:val="110"/>
        </w:rPr>
        <w:t>or</w:t>
      </w:r>
      <w:r>
        <w:rPr>
          <w:color w:val="424242"/>
          <w:spacing w:val="-20"/>
          <w:w w:val="110"/>
        </w:rPr>
        <w:t> </w:t>
      </w:r>
      <w:r>
        <w:rPr>
          <w:color w:val="424242"/>
          <w:w w:val="110"/>
        </w:rPr>
        <w:t>stretched</w:t>
      </w:r>
      <w:r>
        <w:rPr>
          <w:color w:val="424242"/>
          <w:spacing w:val="-14"/>
          <w:w w:val="110"/>
        </w:rPr>
        <w:t> </w:t>
      </w:r>
      <w:r>
        <w:rPr>
          <w:color w:val="424242"/>
          <w:w w:val="110"/>
        </w:rPr>
        <w:t>this</w:t>
      </w:r>
      <w:r>
        <w:rPr>
          <w:color w:val="424242"/>
          <w:spacing w:val="-12"/>
          <w:w w:val="110"/>
        </w:rPr>
        <w:t> </w:t>
      </w:r>
      <w:r>
        <w:rPr>
          <w:color w:val="424242"/>
          <w:w w:val="110"/>
        </w:rPr>
        <w:t>vision</w:t>
      </w:r>
      <w:r>
        <w:rPr>
          <w:color w:val="424242"/>
          <w:spacing w:val="-6"/>
          <w:w w:val="110"/>
        </w:rPr>
        <w:t> </w:t>
      </w:r>
      <w:r>
        <w:rPr>
          <w:color w:val="424242"/>
          <w:w w:val="110"/>
        </w:rPr>
        <w:t>from</w:t>
      </w:r>
      <w:r>
        <w:rPr>
          <w:color w:val="424242"/>
          <w:spacing w:val="-18"/>
          <w:w w:val="110"/>
        </w:rPr>
        <w:t> </w:t>
      </w:r>
      <w:r>
        <w:rPr>
          <w:color w:val="424242"/>
          <w:w w:val="110"/>
        </w:rPr>
        <w:t>within.</w:t>
      </w:r>
      <w:r>
        <w:rPr>
          <w:color w:val="424242"/>
          <w:spacing w:val="-13"/>
          <w:w w:val="110"/>
        </w:rPr>
        <w:t> </w:t>
      </w:r>
      <w:r>
        <w:rPr>
          <w:color w:val="424242"/>
          <w:w w:val="110"/>
        </w:rPr>
        <w:t>If</w:t>
      </w:r>
      <w:r>
        <w:rPr>
          <w:color w:val="424242"/>
          <w:spacing w:val="-18"/>
          <w:w w:val="110"/>
        </w:rPr>
        <w:t> </w:t>
      </w:r>
      <w:r>
        <w:rPr>
          <w:color w:val="424242"/>
          <w:w w:val="110"/>
        </w:rPr>
        <w:t>you </w:t>
      </w:r>
      <w:r>
        <w:rPr>
          <w:color w:val="424242"/>
          <w:w w:val="110"/>
        </w:rPr>
        <w:t>read the entries on Islamic aesthetics, for example, you will find a </w:t>
      </w:r>
      <w:r>
        <w:rPr>
          <w:color w:val="333333"/>
          <w:w w:val="110"/>
        </w:rPr>
        <w:t>debate </w:t>
      </w:r>
      <w:r>
        <w:rPr>
          <w:color w:val="424242"/>
          <w:w w:val="110"/>
        </w:rPr>
        <w:t>internal </w:t>
      </w:r>
      <w:r>
        <w:rPr>
          <w:color w:val="333333"/>
          <w:w w:val="110"/>
        </w:rPr>
        <w:t>to </w:t>
      </w:r>
      <w:r>
        <w:rPr>
          <w:color w:val="424242"/>
          <w:w w:val="110"/>
        </w:rPr>
        <w:t>Is­ </w:t>
      </w:r>
      <w:r>
        <w:rPr>
          <w:color w:val="424242"/>
          <w:w w:val="110"/>
        </w:rPr>
        <w:t>lamic</w:t>
      </w:r>
      <w:r>
        <w:rPr>
          <w:color w:val="424242"/>
          <w:spacing w:val="-7"/>
          <w:w w:val="110"/>
        </w:rPr>
        <w:t> </w:t>
      </w:r>
      <w:r>
        <w:rPr>
          <w:color w:val="424242"/>
          <w:w w:val="110"/>
        </w:rPr>
        <w:t>studies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about</w:t>
      </w:r>
      <w:r>
        <w:rPr>
          <w:color w:val="424242"/>
          <w:spacing w:val="-9"/>
          <w:w w:val="110"/>
        </w:rPr>
        <w:t> </w:t>
      </w:r>
      <w:r>
        <w:rPr>
          <w:color w:val="424242"/>
          <w:w w:val="110"/>
        </w:rPr>
        <w:t>whether it</w:t>
      </w:r>
      <w:r>
        <w:rPr>
          <w:color w:val="424242"/>
          <w:spacing w:val="-14"/>
          <w:w w:val="110"/>
        </w:rPr>
        <w:t> </w:t>
      </w:r>
      <w:r>
        <w:rPr>
          <w:color w:val="424242"/>
          <w:w w:val="110"/>
        </w:rPr>
        <w:t>makes</w:t>
      </w:r>
      <w:r>
        <w:rPr>
          <w:color w:val="424242"/>
          <w:spacing w:val="-3"/>
          <w:w w:val="110"/>
        </w:rPr>
        <w:t> </w:t>
      </w:r>
      <w:r>
        <w:rPr>
          <w:color w:val="424242"/>
          <w:w w:val="110"/>
        </w:rPr>
        <w:t>sense</w:t>
      </w:r>
      <w:r>
        <w:rPr>
          <w:color w:val="424242"/>
          <w:spacing w:val="-8"/>
          <w:w w:val="110"/>
        </w:rPr>
        <w:t> </w:t>
      </w:r>
      <w:r>
        <w:rPr>
          <w:color w:val="424242"/>
          <w:w w:val="110"/>
        </w:rPr>
        <w:t>to</w:t>
      </w:r>
      <w:r>
        <w:rPr>
          <w:color w:val="424242"/>
          <w:spacing w:val="-7"/>
          <w:w w:val="110"/>
        </w:rPr>
        <w:t> </w:t>
      </w:r>
      <w:r>
        <w:rPr>
          <w:color w:val="424242"/>
          <w:w w:val="110"/>
        </w:rPr>
        <w:t>speak</w:t>
      </w:r>
      <w:r>
        <w:rPr>
          <w:color w:val="424242"/>
          <w:spacing w:val="-13"/>
          <w:w w:val="110"/>
        </w:rPr>
        <w:t> </w:t>
      </w:r>
      <w:r>
        <w:rPr>
          <w:color w:val="424242"/>
          <w:w w:val="110"/>
        </w:rPr>
        <w:t>about</w:t>
      </w:r>
      <w:r>
        <w:rPr>
          <w:color w:val="424242"/>
          <w:spacing w:val="-8"/>
          <w:w w:val="110"/>
        </w:rPr>
        <w:t> </w:t>
      </w:r>
      <w:r>
        <w:rPr>
          <w:color w:val="424242"/>
          <w:w w:val="110"/>
        </w:rPr>
        <w:t>aesthetics</w:t>
      </w:r>
      <w:r>
        <w:rPr>
          <w:color w:val="424242"/>
          <w:spacing w:val="-4"/>
          <w:w w:val="110"/>
        </w:rPr>
        <w:t> </w:t>
      </w:r>
      <w:r>
        <w:rPr>
          <w:color w:val="424242"/>
          <w:w w:val="110"/>
        </w:rPr>
        <w:t>in</w:t>
      </w:r>
      <w:r>
        <w:rPr>
          <w:color w:val="424242"/>
          <w:spacing w:val="-7"/>
          <w:w w:val="110"/>
        </w:rPr>
        <w:t> </w:t>
      </w:r>
      <w:r>
        <w:rPr>
          <w:color w:val="333333"/>
          <w:w w:val="110"/>
        </w:rPr>
        <w:t>that</w:t>
      </w:r>
      <w:r>
        <w:rPr>
          <w:color w:val="333333"/>
          <w:spacing w:val="-7"/>
          <w:w w:val="110"/>
        </w:rPr>
        <w:t> </w:t>
      </w:r>
      <w:r>
        <w:rPr>
          <w:color w:val="424242"/>
          <w:w w:val="110"/>
        </w:rPr>
        <w:t>cultural and </w:t>
      </w:r>
      <w:r>
        <w:rPr>
          <w:color w:val="424242"/>
          <w:w w:val="110"/>
        </w:rPr>
        <w:t>historical context. A similar debate appears in the entries on Buddhist aesthetics, Latin </w:t>
      </w:r>
      <w:r>
        <w:rPr>
          <w:color w:val="424242"/>
          <w:w w:val="106"/>
        </w:rPr>
        <w:t>American</w:t>
      </w:r>
      <w:r>
        <w:rPr>
          <w:color w:val="424242"/>
          <w:spacing w:val="7"/>
          <w:w w:val="106"/>
        </w:rPr>
        <w:t> </w:t>
      </w:r>
      <w:r>
        <w:rPr>
          <w:color w:val="424242"/>
          <w:w w:val="107"/>
        </w:rPr>
        <w:t>aesthetics,</w:t>
      </w:r>
      <w:r>
        <w:rPr>
          <w:color w:val="424242"/>
          <w:spacing w:val="-16"/>
          <w:w w:val="107"/>
        </w:rPr>
        <w:t> </w:t>
      </w:r>
      <w:r>
        <w:rPr>
          <w:color w:val="424242"/>
          <w:w w:val="108"/>
        </w:rPr>
        <w:t>and</w:t>
      </w:r>
      <w:r>
        <w:rPr>
          <w:color w:val="424242"/>
          <w:spacing w:val="-8"/>
          <w:w w:val="108"/>
        </w:rPr>
        <w:t> </w:t>
      </w:r>
      <w:r>
        <w:rPr>
          <w:color w:val="424242"/>
          <w:w w:val="109"/>
        </w:rPr>
        <w:t>Sanskrit</w:t>
      </w:r>
      <w:r>
        <w:rPr>
          <w:color w:val="424242"/>
          <w:spacing w:val="-17"/>
          <w:w w:val="109"/>
        </w:rPr>
        <w:t> </w:t>
      </w:r>
      <w:r>
        <w:rPr>
          <w:color w:val="333333"/>
          <w:w w:val="109"/>
        </w:rPr>
        <w:t>aesthetics</w:t>
      </w:r>
      <w:r>
        <w:rPr>
          <w:color w:val="161616"/>
          <w:w w:val="109"/>
        </w:rPr>
        <w:t>.</w:t>
      </w:r>
      <w:r>
        <w:rPr>
          <w:color w:val="161616"/>
          <w:spacing w:val="-36"/>
          <w:w w:val="109"/>
        </w:rPr>
        <w:t> </w:t>
      </w:r>
      <w:r>
        <w:rPr>
          <w:color w:val="424242"/>
          <w:w w:val="110"/>
        </w:rPr>
        <w:t>In</w:t>
      </w:r>
      <w:r>
        <w:rPr>
          <w:color w:val="424242"/>
          <w:spacing w:val="-18"/>
          <w:w w:val="110"/>
        </w:rPr>
        <w:t> </w:t>
      </w:r>
      <w:r>
        <w:rPr>
          <w:color w:val="424242"/>
          <w:w w:val="107"/>
        </w:rPr>
        <w:t>effect,</w:t>
      </w:r>
      <w:r>
        <w:rPr>
          <w:color w:val="424242"/>
          <w:spacing w:val="-21"/>
          <w:w w:val="107"/>
        </w:rPr>
        <w:t> </w:t>
      </w:r>
      <w:r>
        <w:rPr>
          <w:color w:val="424242"/>
          <w:w w:val="112"/>
        </w:rPr>
        <w:t>the</w:t>
      </w:r>
      <w:r>
        <w:rPr>
          <w:color w:val="424242"/>
          <w:spacing w:val="-19"/>
          <w:w w:val="112"/>
        </w:rPr>
        <w:t> </w:t>
      </w:r>
      <w:r>
        <w:rPr>
          <w:color w:val="424242"/>
          <w:spacing w:val="-4"/>
          <w:w w:val="127"/>
        </w:rPr>
        <w:t>question</w:t>
      </w:r>
      <w:r>
        <w:rPr>
          <w:color w:val="161616"/>
          <w:spacing w:val="-4"/>
          <w:w w:val="127"/>
        </w:rPr>
        <w:t>-</w:t>
      </w:r>
      <w:r>
        <w:rPr>
          <w:color w:val="424242"/>
          <w:spacing w:val="-4"/>
          <w:w w:val="127"/>
        </w:rPr>
        <w:t>whether</w:t>
      </w:r>
      <w:r>
        <w:rPr>
          <w:color w:val="424242"/>
          <w:spacing w:val="-6"/>
          <w:w w:val="127"/>
        </w:rPr>
        <w:t> </w:t>
      </w:r>
      <w:r>
        <w:rPr>
          <w:color w:val="333333"/>
          <w:w w:val="112"/>
        </w:rPr>
        <w:t>it</w:t>
      </w:r>
      <w:r>
        <w:rPr>
          <w:color w:val="333333"/>
          <w:spacing w:val="-19"/>
          <w:w w:val="112"/>
        </w:rPr>
        <w:t> </w:t>
      </w:r>
      <w:r>
        <w:rPr>
          <w:color w:val="333333"/>
          <w:w w:val="98"/>
        </w:rPr>
        <w:t>is</w:t>
      </w:r>
      <w:r>
        <w:rPr>
          <w:color w:val="333333"/>
          <w:spacing w:val="-10"/>
          <w:w w:val="98"/>
        </w:rPr>
        <w:t> </w:t>
      </w:r>
      <w:r>
        <w:rPr>
          <w:color w:val="424242"/>
          <w:w w:val="109"/>
        </w:rPr>
        <w:t>an</w:t>
      </w:r>
      <w:r>
        <w:rPr>
          <w:color w:val="424242"/>
          <w:spacing w:val="-11"/>
          <w:w w:val="109"/>
        </w:rPr>
        <w:t> </w:t>
      </w:r>
      <w:r>
        <w:rPr>
          <w:color w:val="333333"/>
          <w:w w:val="113"/>
        </w:rPr>
        <w:t>act </w:t>
      </w:r>
      <w:r>
        <w:rPr>
          <w:color w:val="333333"/>
          <w:w w:val="113"/>
        </w:rPr>
      </w:r>
      <w:r>
        <w:rPr>
          <w:color w:val="424242"/>
          <w:w w:val="110"/>
        </w:rPr>
        <w:t>of</w:t>
      </w:r>
      <w:r>
        <w:rPr>
          <w:color w:val="424242"/>
          <w:spacing w:val="-10"/>
          <w:w w:val="110"/>
        </w:rPr>
        <w:t> </w:t>
      </w:r>
      <w:r>
        <w:rPr>
          <w:color w:val="424242"/>
          <w:w w:val="110"/>
        </w:rPr>
        <w:t>discursive</w:t>
      </w:r>
      <w:r>
        <w:rPr>
          <w:color w:val="424242"/>
          <w:spacing w:val="-6"/>
          <w:w w:val="110"/>
        </w:rPr>
        <w:t> </w:t>
      </w:r>
      <w:r>
        <w:rPr>
          <w:color w:val="424242"/>
          <w:w w:val="110"/>
        </w:rPr>
        <w:t>colonialism</w:t>
      </w:r>
      <w:r>
        <w:rPr>
          <w:color w:val="424242"/>
          <w:spacing w:val="1"/>
          <w:w w:val="110"/>
        </w:rPr>
        <w:t> </w:t>
      </w:r>
      <w:r>
        <w:rPr>
          <w:color w:val="424242"/>
          <w:w w:val="110"/>
        </w:rPr>
        <w:t>to</w:t>
      </w:r>
      <w:r>
        <w:rPr>
          <w:color w:val="424242"/>
          <w:spacing w:val="-12"/>
          <w:w w:val="110"/>
        </w:rPr>
        <w:t> </w:t>
      </w:r>
      <w:r>
        <w:rPr>
          <w:color w:val="424242"/>
          <w:w w:val="110"/>
        </w:rPr>
        <w:t>include</w:t>
      </w:r>
      <w:r>
        <w:rPr>
          <w:color w:val="424242"/>
          <w:spacing w:val="-7"/>
          <w:w w:val="110"/>
        </w:rPr>
        <w:t> </w:t>
      </w:r>
      <w:r>
        <w:rPr>
          <w:color w:val="333333"/>
          <w:w w:val="110"/>
        </w:rPr>
        <w:t>non-West</w:t>
      </w:r>
      <w:r>
        <w:rPr>
          <w:color w:val="606060"/>
          <w:w w:val="110"/>
        </w:rPr>
        <w:t>ern</w:t>
      </w:r>
      <w:r>
        <w:rPr>
          <w:color w:val="606060"/>
          <w:spacing w:val="-12"/>
          <w:w w:val="110"/>
        </w:rPr>
        <w:t> </w:t>
      </w:r>
      <w:r>
        <w:rPr>
          <w:color w:val="333333"/>
          <w:w w:val="110"/>
        </w:rPr>
        <w:t>traditions</w:t>
      </w:r>
      <w:r>
        <w:rPr>
          <w:color w:val="333333"/>
          <w:spacing w:val="-11"/>
          <w:w w:val="110"/>
        </w:rPr>
        <w:t> </w:t>
      </w:r>
      <w:r>
        <w:rPr>
          <w:color w:val="424242"/>
          <w:w w:val="110"/>
        </w:rPr>
        <w:t>in</w:t>
      </w:r>
      <w:r>
        <w:rPr>
          <w:color w:val="424242"/>
          <w:spacing w:val="-19"/>
          <w:w w:val="110"/>
        </w:rPr>
        <w:t> </w:t>
      </w:r>
      <w:r>
        <w:rPr>
          <w:color w:val="424242"/>
          <w:w w:val="110"/>
        </w:rPr>
        <w:t>the</w:t>
      </w:r>
      <w:r>
        <w:rPr>
          <w:color w:val="424242"/>
          <w:spacing w:val="-18"/>
          <w:w w:val="110"/>
        </w:rPr>
        <w:t> </w:t>
      </w:r>
      <w:r>
        <w:rPr>
          <w:rFonts w:ascii="Times New Roman" w:hAnsi="Times New Roman"/>
          <w:i/>
          <w:color w:val="424242"/>
          <w:w w:val="110"/>
          <w:sz w:val="18"/>
        </w:rPr>
        <w:t>Encyclopedia</w:t>
      </w:r>
      <w:r>
        <w:rPr>
          <w:rFonts w:ascii="Times New Roman" w:hAnsi="Times New Roman"/>
          <w:i/>
          <w:color w:val="424242"/>
          <w:spacing w:val="3"/>
          <w:w w:val="110"/>
          <w:sz w:val="18"/>
        </w:rPr>
        <w:t> </w:t>
      </w:r>
      <w:r>
        <w:rPr>
          <w:color w:val="424242"/>
          <w:w w:val="110"/>
        </w:rPr>
        <w:t>or</w:t>
      </w:r>
      <w:r>
        <w:rPr>
          <w:color w:val="424242"/>
          <w:spacing w:val="-10"/>
          <w:w w:val="110"/>
        </w:rPr>
        <w:t> </w:t>
      </w:r>
      <w:r>
        <w:rPr>
          <w:color w:val="333333"/>
          <w:w w:val="110"/>
        </w:rPr>
        <w:t>an</w:t>
      </w:r>
      <w:r>
        <w:rPr>
          <w:color w:val="333333"/>
          <w:spacing w:val="-12"/>
          <w:w w:val="110"/>
        </w:rPr>
        <w:t> </w:t>
      </w:r>
      <w:r>
        <w:rPr>
          <w:color w:val="424242"/>
          <w:w w:val="110"/>
        </w:rPr>
        <w:t>act </w:t>
      </w:r>
      <w:r>
        <w:rPr>
          <w:color w:val="424242"/>
          <w:w w:val="110"/>
        </w:rPr>
        <w:t>of </w:t>
      </w:r>
      <w:r>
        <w:rPr>
          <w:color w:val="333333"/>
          <w:w w:val="110"/>
        </w:rPr>
        <w:t>un-self-critical </w:t>
      </w:r>
      <w:r>
        <w:rPr>
          <w:color w:val="424242"/>
          <w:w w:val="110"/>
        </w:rPr>
        <w:t>ethnocentrism to exclude them-is part of the discussion within these </w:t>
      </w:r>
      <w:r>
        <w:rPr>
          <w:color w:val="424242"/>
          <w:w w:val="110"/>
        </w:rPr>
        <w:t>entries.</w:t>
      </w:r>
      <w:r>
        <w:rPr>
          <w:color w:val="424242"/>
          <w:spacing w:val="-25"/>
          <w:w w:val="110"/>
        </w:rPr>
        <w:t> </w:t>
      </w:r>
      <w:r>
        <w:rPr>
          <w:color w:val="424242"/>
          <w:w w:val="110"/>
        </w:rPr>
        <w:t>A</w:t>
      </w:r>
      <w:r>
        <w:rPr>
          <w:color w:val="424242"/>
          <w:spacing w:val="-8"/>
          <w:w w:val="110"/>
        </w:rPr>
        <w:t> </w:t>
      </w:r>
      <w:r>
        <w:rPr>
          <w:color w:val="424242"/>
          <w:w w:val="110"/>
        </w:rPr>
        <w:t>similar</w:t>
      </w:r>
      <w:r>
        <w:rPr>
          <w:color w:val="424242"/>
          <w:spacing w:val="-12"/>
          <w:w w:val="110"/>
        </w:rPr>
        <w:t> </w:t>
      </w:r>
      <w:r>
        <w:rPr>
          <w:color w:val="424242"/>
          <w:w w:val="110"/>
        </w:rPr>
        <w:t>phenomenon</w:t>
      </w:r>
      <w:r>
        <w:rPr>
          <w:color w:val="424242"/>
          <w:spacing w:val="5"/>
          <w:w w:val="110"/>
        </w:rPr>
        <w:t> </w:t>
      </w:r>
      <w:r>
        <w:rPr>
          <w:color w:val="424242"/>
          <w:w w:val="110"/>
        </w:rPr>
        <w:t>is</w:t>
      </w:r>
      <w:r>
        <w:rPr>
          <w:color w:val="424242"/>
          <w:spacing w:val="-15"/>
          <w:w w:val="110"/>
        </w:rPr>
        <w:t> </w:t>
      </w:r>
      <w:r>
        <w:rPr>
          <w:color w:val="424242"/>
          <w:w w:val="110"/>
        </w:rPr>
        <w:t>evident</w:t>
      </w:r>
      <w:r>
        <w:rPr>
          <w:color w:val="424242"/>
          <w:spacing w:val="-13"/>
          <w:w w:val="110"/>
        </w:rPr>
        <w:t> </w:t>
      </w:r>
      <w:r>
        <w:rPr>
          <w:color w:val="424242"/>
          <w:w w:val="110"/>
        </w:rPr>
        <w:t>in</w:t>
      </w:r>
      <w:r>
        <w:rPr>
          <w:color w:val="424242"/>
          <w:spacing w:val="-10"/>
          <w:w w:val="110"/>
        </w:rPr>
        <w:t> </w:t>
      </w:r>
      <w:r>
        <w:rPr>
          <w:color w:val="333333"/>
          <w:w w:val="110"/>
        </w:rPr>
        <w:t>the</w:t>
      </w:r>
      <w:r>
        <w:rPr>
          <w:color w:val="333333"/>
          <w:spacing w:val="-9"/>
          <w:w w:val="110"/>
        </w:rPr>
        <w:t> </w:t>
      </w:r>
      <w:r>
        <w:rPr>
          <w:color w:val="424242"/>
          <w:w w:val="110"/>
        </w:rPr>
        <w:t>entries</w:t>
      </w:r>
      <w:r>
        <w:rPr>
          <w:color w:val="424242"/>
          <w:spacing w:val="-9"/>
          <w:w w:val="110"/>
        </w:rPr>
        <w:t> </w:t>
      </w:r>
      <w:r>
        <w:rPr>
          <w:color w:val="424242"/>
          <w:w w:val="110"/>
        </w:rPr>
        <w:t>on</w:t>
      </w:r>
      <w:r>
        <w:rPr>
          <w:color w:val="424242"/>
          <w:spacing w:val="-3"/>
          <w:w w:val="110"/>
        </w:rPr>
        <w:t> </w:t>
      </w:r>
      <w:r>
        <w:rPr>
          <w:color w:val="424242"/>
          <w:w w:val="110"/>
        </w:rPr>
        <w:t>black</w:t>
      </w:r>
      <w:r>
        <w:rPr>
          <w:color w:val="424242"/>
          <w:spacing w:val="3"/>
          <w:w w:val="110"/>
        </w:rPr>
        <w:t> </w:t>
      </w:r>
      <w:r>
        <w:rPr>
          <w:color w:val="424242"/>
          <w:w w:val="110"/>
        </w:rPr>
        <w:t>aesthetics,</w:t>
      </w:r>
      <w:r>
        <w:rPr>
          <w:color w:val="424242"/>
          <w:spacing w:val="-9"/>
          <w:w w:val="110"/>
        </w:rPr>
        <w:t> </w:t>
      </w:r>
      <w:r>
        <w:rPr>
          <w:color w:val="424242"/>
          <w:w w:val="110"/>
        </w:rPr>
        <w:t>feminist</w:t>
      </w:r>
      <w:r>
        <w:rPr>
          <w:color w:val="424242"/>
          <w:spacing w:val="-4"/>
          <w:w w:val="110"/>
        </w:rPr>
        <w:t> </w:t>
      </w:r>
      <w:r>
        <w:rPr>
          <w:color w:val="424242"/>
          <w:w w:val="110"/>
        </w:rPr>
        <w:t>aes­ </w:t>
      </w:r>
      <w:r>
        <w:rPr>
          <w:color w:val="424242"/>
          <w:w w:val="110"/>
        </w:rPr>
        <w:t>thetics,and</w:t>
      </w:r>
      <w:r>
        <w:rPr>
          <w:color w:val="424242"/>
          <w:spacing w:val="-10"/>
          <w:w w:val="110"/>
        </w:rPr>
        <w:t> </w:t>
      </w:r>
      <w:r>
        <w:rPr>
          <w:color w:val="424242"/>
          <w:w w:val="110"/>
        </w:rPr>
        <w:t>other</w:t>
      </w:r>
      <w:r>
        <w:rPr>
          <w:color w:val="424242"/>
          <w:spacing w:val="-6"/>
          <w:w w:val="110"/>
        </w:rPr>
        <w:t> </w:t>
      </w:r>
      <w:r>
        <w:rPr>
          <w:color w:val="333333"/>
          <w:w w:val="110"/>
        </w:rPr>
        <w:t>topics </w:t>
      </w:r>
      <w:r>
        <w:rPr>
          <w:color w:val="424242"/>
          <w:w w:val="110"/>
        </w:rPr>
        <w:t>once</w:t>
      </w:r>
      <w:r>
        <w:rPr>
          <w:color w:val="424242"/>
          <w:spacing w:val="-6"/>
          <w:w w:val="110"/>
        </w:rPr>
        <w:t> </w:t>
      </w:r>
      <w:r>
        <w:rPr>
          <w:color w:val="424242"/>
          <w:w w:val="110"/>
        </w:rPr>
        <w:t>excluded</w:t>
      </w:r>
      <w:r>
        <w:rPr>
          <w:color w:val="424242"/>
          <w:spacing w:val="5"/>
          <w:w w:val="110"/>
        </w:rPr>
        <w:t> </w:t>
      </w:r>
      <w:r>
        <w:rPr>
          <w:color w:val="424242"/>
          <w:w w:val="110"/>
        </w:rPr>
        <w:t>from</w:t>
      </w:r>
      <w:r>
        <w:rPr>
          <w:color w:val="424242"/>
          <w:spacing w:val="-2"/>
          <w:w w:val="110"/>
        </w:rPr>
        <w:t> </w:t>
      </w:r>
      <w:r>
        <w:rPr>
          <w:color w:val="424242"/>
          <w:w w:val="110"/>
        </w:rPr>
        <w:t>aesthetics,</w:t>
      </w:r>
      <w:r>
        <w:rPr>
          <w:color w:val="424242"/>
          <w:spacing w:val="-12"/>
          <w:w w:val="110"/>
        </w:rPr>
        <w:t> </w:t>
      </w:r>
      <w:r>
        <w:rPr>
          <w:color w:val="424242"/>
          <w:w w:val="110"/>
        </w:rPr>
        <w:t>then</w:t>
      </w:r>
      <w:r>
        <w:rPr>
          <w:color w:val="424242"/>
          <w:spacing w:val="2"/>
          <w:w w:val="110"/>
        </w:rPr>
        <w:t> </w:t>
      </w:r>
      <w:r>
        <w:rPr>
          <w:color w:val="424242"/>
          <w:w w:val="110"/>
        </w:rPr>
        <w:t>used</w:t>
      </w:r>
      <w:r>
        <w:rPr>
          <w:color w:val="424242"/>
          <w:spacing w:val="8"/>
          <w:w w:val="110"/>
        </w:rPr>
        <w:t> </w:t>
      </w:r>
      <w:r>
        <w:rPr>
          <w:color w:val="424242"/>
          <w:w w:val="110"/>
        </w:rPr>
        <w:t>to</w:t>
      </w:r>
      <w:r>
        <w:rPr>
          <w:color w:val="424242"/>
          <w:spacing w:val="-6"/>
          <w:w w:val="110"/>
        </w:rPr>
        <w:t> </w:t>
      </w:r>
      <w:r>
        <w:rPr>
          <w:color w:val="424242"/>
          <w:w w:val="110"/>
        </w:rPr>
        <w:t>critique</w:t>
      </w:r>
      <w:r>
        <w:rPr>
          <w:color w:val="424242"/>
          <w:spacing w:val="-2"/>
          <w:w w:val="110"/>
        </w:rPr>
        <w:t> </w:t>
      </w:r>
      <w:r>
        <w:rPr>
          <w:color w:val="424242"/>
          <w:w w:val="110"/>
        </w:rPr>
        <w:t>it,</w:t>
      </w:r>
      <w:r>
        <w:rPr>
          <w:color w:val="424242"/>
          <w:spacing w:val="-14"/>
          <w:w w:val="110"/>
        </w:rPr>
        <w:t> </w:t>
      </w:r>
      <w:r>
        <w:rPr>
          <w:color w:val="424242"/>
          <w:w w:val="110"/>
        </w:rPr>
        <w:t>and</w:t>
      </w:r>
      <w:r>
        <w:rPr>
          <w:color w:val="424242"/>
          <w:spacing w:val="-12"/>
          <w:w w:val="110"/>
        </w:rPr>
        <w:t> </w:t>
      </w:r>
      <w:r>
        <w:rPr>
          <w:color w:val="424242"/>
          <w:w w:val="110"/>
        </w:rPr>
        <w:t>now </w:t>
      </w:r>
      <w:r>
        <w:rPr>
          <w:color w:val="424242"/>
          <w:w w:val="110"/>
        </w:rPr>
        <w:t>partly responsible for its expansion. At the same time</w:t>
      </w:r>
      <w:r>
        <w:rPr>
          <w:color w:val="606060"/>
          <w:w w:val="110"/>
        </w:rPr>
        <w:t>, </w:t>
      </w:r>
      <w:r>
        <w:rPr>
          <w:color w:val="424242"/>
          <w:w w:val="110"/>
        </w:rPr>
        <w:t>potential contributors in some </w:t>
      </w:r>
      <w:r>
        <w:rPr>
          <w:color w:val="424242"/>
          <w:w w:val="110"/>
        </w:rPr>
        <w:t>fields were </w:t>
      </w:r>
      <w:r>
        <w:rPr>
          <w:color w:val="333333"/>
          <w:w w:val="110"/>
        </w:rPr>
        <w:t>reluctant to </w:t>
      </w:r>
      <w:r>
        <w:rPr>
          <w:color w:val="424242"/>
          <w:w w:val="110"/>
        </w:rPr>
        <w:t>be included because it would </w:t>
      </w:r>
      <w:r>
        <w:rPr>
          <w:color w:val="333333"/>
          <w:w w:val="110"/>
        </w:rPr>
        <w:t>mean their </w:t>
      </w:r>
      <w:r>
        <w:rPr>
          <w:color w:val="424242"/>
          <w:w w:val="110"/>
        </w:rPr>
        <w:t>cultures would be un­ </w:t>
      </w:r>
      <w:r>
        <w:rPr>
          <w:color w:val="424242"/>
          <w:w w:val="110"/>
        </w:rPr>
        <w:t>derstood</w:t>
      </w:r>
      <w:r>
        <w:rPr>
          <w:color w:val="424242"/>
          <w:spacing w:val="-29"/>
          <w:w w:val="110"/>
        </w:rPr>
        <w:t> </w:t>
      </w:r>
      <w:r>
        <w:rPr>
          <w:color w:val="424242"/>
          <w:w w:val="110"/>
        </w:rPr>
        <w:t>only</w:t>
      </w:r>
      <w:r>
        <w:rPr>
          <w:color w:val="424242"/>
          <w:spacing w:val="-30"/>
          <w:w w:val="110"/>
        </w:rPr>
        <w:t> </w:t>
      </w:r>
      <w:r>
        <w:rPr>
          <w:color w:val="333333"/>
          <w:w w:val="110"/>
        </w:rPr>
        <w:t>through</w:t>
      </w:r>
      <w:r>
        <w:rPr>
          <w:color w:val="333333"/>
          <w:spacing w:val="-39"/>
          <w:w w:val="110"/>
        </w:rPr>
        <w:t> </w:t>
      </w:r>
      <w:r>
        <w:rPr>
          <w:color w:val="424242"/>
          <w:spacing w:val="-3"/>
          <w:w w:val="110"/>
        </w:rPr>
        <w:t>Western</w:t>
      </w:r>
      <w:r>
        <w:rPr>
          <w:color w:val="424242"/>
          <w:spacing w:val="-28"/>
          <w:w w:val="110"/>
        </w:rPr>
        <w:t> </w:t>
      </w:r>
      <w:r>
        <w:rPr>
          <w:color w:val="424242"/>
          <w:w w:val="110"/>
        </w:rPr>
        <w:t>eyes</w:t>
      </w:r>
      <w:r>
        <w:rPr>
          <w:color w:val="424242"/>
          <w:spacing w:val="-27"/>
          <w:w w:val="110"/>
        </w:rPr>
        <w:t> </w:t>
      </w:r>
      <w:r>
        <w:rPr>
          <w:color w:val="424242"/>
          <w:w w:val="110"/>
        </w:rPr>
        <w:t>(as</w:t>
      </w:r>
      <w:r>
        <w:rPr>
          <w:color w:val="424242"/>
          <w:spacing w:val="-38"/>
          <w:w w:val="110"/>
        </w:rPr>
        <w:t> </w:t>
      </w:r>
      <w:r>
        <w:rPr>
          <w:color w:val="424242"/>
          <w:w w:val="110"/>
        </w:rPr>
        <w:t>some</w:t>
      </w:r>
      <w:r>
        <w:rPr>
          <w:color w:val="424242"/>
          <w:spacing w:val="-36"/>
          <w:w w:val="110"/>
        </w:rPr>
        <w:t> </w:t>
      </w:r>
      <w:r>
        <w:rPr>
          <w:color w:val="424242"/>
          <w:w w:val="110"/>
        </w:rPr>
        <w:t>critics</w:t>
      </w:r>
      <w:r>
        <w:rPr>
          <w:color w:val="424242"/>
          <w:spacing w:val="-32"/>
          <w:w w:val="110"/>
        </w:rPr>
        <w:t> </w:t>
      </w:r>
      <w:r>
        <w:rPr>
          <w:color w:val="424242"/>
          <w:w w:val="110"/>
        </w:rPr>
        <w:t>charged</w:t>
      </w:r>
      <w:r>
        <w:rPr>
          <w:color w:val="424242"/>
          <w:spacing w:val="-26"/>
          <w:w w:val="110"/>
        </w:rPr>
        <w:t> </w:t>
      </w:r>
      <w:r>
        <w:rPr>
          <w:color w:val="333333"/>
          <w:w w:val="110"/>
        </w:rPr>
        <w:t>in</w:t>
      </w:r>
      <w:r>
        <w:rPr>
          <w:color w:val="333333"/>
          <w:spacing w:val="-35"/>
          <w:w w:val="110"/>
        </w:rPr>
        <w:t> </w:t>
      </w:r>
      <w:r>
        <w:rPr>
          <w:color w:val="424242"/>
          <w:w w:val="110"/>
        </w:rPr>
        <w:t>response</w:t>
      </w:r>
      <w:r>
        <w:rPr>
          <w:color w:val="424242"/>
          <w:spacing w:val="-31"/>
          <w:w w:val="110"/>
        </w:rPr>
        <w:t> </w:t>
      </w:r>
      <w:r>
        <w:rPr>
          <w:color w:val="424242"/>
          <w:w w:val="110"/>
        </w:rPr>
        <w:t>to</w:t>
      </w:r>
      <w:r>
        <w:rPr>
          <w:color w:val="424242"/>
          <w:spacing w:val="-31"/>
          <w:w w:val="110"/>
        </w:rPr>
        <w:t> </w:t>
      </w:r>
      <w:r>
        <w:rPr>
          <w:color w:val="333333"/>
          <w:w w:val="110"/>
        </w:rPr>
        <w:t>the</w:t>
      </w:r>
      <w:r>
        <w:rPr>
          <w:color w:val="333333"/>
          <w:spacing w:val="-35"/>
          <w:w w:val="110"/>
        </w:rPr>
        <w:t> </w:t>
      </w:r>
      <w:r>
        <w:rPr>
          <w:color w:val="424242"/>
          <w:w w:val="110"/>
        </w:rPr>
        <w:t>first</w:t>
      </w:r>
      <w:r>
        <w:rPr>
          <w:color w:val="424242"/>
          <w:spacing w:val="-38"/>
          <w:w w:val="110"/>
        </w:rPr>
        <w:t> </w:t>
      </w:r>
      <w:r>
        <w:rPr>
          <w:color w:val="424242"/>
          <w:w w:val="110"/>
        </w:rPr>
        <w:t>edition). </w:t>
      </w:r>
      <w:r>
        <w:rPr>
          <w:color w:val="424242"/>
          <w:w w:val="110"/>
        </w:rPr>
        <w:t>That </w:t>
      </w:r>
      <w:r>
        <w:rPr>
          <w:color w:val="333333"/>
          <w:w w:val="110"/>
        </w:rPr>
        <w:t>is, </w:t>
      </w:r>
      <w:r>
        <w:rPr>
          <w:color w:val="424242"/>
          <w:w w:val="110"/>
        </w:rPr>
        <w:t>if a culture does </w:t>
      </w:r>
      <w:r>
        <w:rPr>
          <w:color w:val="333333"/>
          <w:w w:val="110"/>
        </w:rPr>
        <w:t>not </w:t>
      </w:r>
      <w:r>
        <w:rPr>
          <w:color w:val="424242"/>
          <w:w w:val="110"/>
        </w:rPr>
        <w:t>have an aesthetic tradition, then </w:t>
      </w:r>
      <w:r>
        <w:rPr>
          <w:color w:val="333333"/>
          <w:w w:val="110"/>
        </w:rPr>
        <w:t>to </w:t>
      </w:r>
      <w:r>
        <w:rPr>
          <w:color w:val="424242"/>
          <w:w w:val="110"/>
        </w:rPr>
        <w:t>discuss it in connection </w:t>
      </w:r>
      <w:r>
        <w:rPr>
          <w:color w:val="424242"/>
          <w:w w:val="110"/>
        </w:rPr>
        <w:t>with</w:t>
      </w:r>
      <w:r>
        <w:rPr>
          <w:color w:val="424242"/>
          <w:spacing w:val="-3"/>
          <w:w w:val="110"/>
        </w:rPr>
        <w:t> </w:t>
      </w:r>
      <w:r>
        <w:rPr>
          <w:color w:val="424242"/>
          <w:w w:val="110"/>
        </w:rPr>
        <w:t>aesthetics</w:t>
      </w:r>
      <w:r>
        <w:rPr>
          <w:color w:val="424242"/>
          <w:spacing w:val="3"/>
          <w:w w:val="110"/>
        </w:rPr>
        <w:t> </w:t>
      </w:r>
      <w:r>
        <w:rPr>
          <w:color w:val="333333"/>
          <w:w w:val="110"/>
        </w:rPr>
        <w:t>is</w:t>
      </w:r>
      <w:r>
        <w:rPr>
          <w:color w:val="333333"/>
          <w:spacing w:val="-8"/>
          <w:w w:val="110"/>
        </w:rPr>
        <w:t> </w:t>
      </w:r>
      <w:r>
        <w:rPr>
          <w:color w:val="333333"/>
          <w:w w:val="110"/>
        </w:rPr>
        <w:t>to</w:t>
      </w:r>
      <w:r>
        <w:rPr>
          <w:color w:val="333333"/>
          <w:spacing w:val="6"/>
          <w:w w:val="110"/>
        </w:rPr>
        <w:t> </w:t>
      </w:r>
      <w:r>
        <w:rPr>
          <w:color w:val="424242"/>
          <w:w w:val="110"/>
        </w:rPr>
        <w:t>see</w:t>
      </w:r>
      <w:r>
        <w:rPr>
          <w:color w:val="424242"/>
          <w:spacing w:val="-7"/>
          <w:w w:val="110"/>
        </w:rPr>
        <w:t> </w:t>
      </w:r>
      <w:r>
        <w:rPr>
          <w:color w:val="333333"/>
          <w:w w:val="110"/>
        </w:rPr>
        <w:t>it</w:t>
      </w:r>
      <w:r>
        <w:rPr>
          <w:color w:val="333333"/>
          <w:spacing w:val="-10"/>
          <w:w w:val="110"/>
        </w:rPr>
        <w:t> </w:t>
      </w:r>
      <w:r>
        <w:rPr>
          <w:color w:val="424242"/>
          <w:w w:val="110"/>
        </w:rPr>
        <w:t>through</w:t>
      </w:r>
      <w:r>
        <w:rPr>
          <w:color w:val="424242"/>
          <w:spacing w:val="-16"/>
          <w:w w:val="110"/>
        </w:rPr>
        <w:t> </w:t>
      </w:r>
      <w:r>
        <w:rPr>
          <w:color w:val="424242"/>
          <w:spacing w:val="-3"/>
          <w:w w:val="110"/>
        </w:rPr>
        <w:t>Western</w:t>
      </w:r>
      <w:r>
        <w:rPr>
          <w:color w:val="424242"/>
          <w:spacing w:val="-6"/>
          <w:w w:val="110"/>
        </w:rPr>
        <w:t> </w:t>
      </w:r>
      <w:r>
        <w:rPr>
          <w:color w:val="424242"/>
          <w:w w:val="110"/>
        </w:rPr>
        <w:t>eyes;</w:t>
      </w:r>
      <w:r>
        <w:rPr>
          <w:rFonts w:ascii="Arial" w:hAnsi="Arial"/>
          <w:color w:val="424242"/>
          <w:w w:val="110"/>
        </w:rPr>
        <w:t>if</w:t>
      </w:r>
      <w:r>
        <w:rPr>
          <w:rFonts w:ascii="Arial" w:hAnsi="Arial"/>
          <w:color w:val="424242"/>
          <w:spacing w:val="-29"/>
          <w:w w:val="110"/>
        </w:rPr>
        <w:t> </w:t>
      </w:r>
      <w:r>
        <w:rPr>
          <w:color w:val="424242"/>
          <w:w w:val="110"/>
        </w:rPr>
        <w:t>the culture</w:t>
      </w:r>
      <w:r>
        <w:rPr>
          <w:color w:val="424242"/>
          <w:spacing w:val="-1"/>
          <w:w w:val="110"/>
        </w:rPr>
        <w:t> </w:t>
      </w:r>
      <w:r>
        <w:rPr>
          <w:color w:val="424242"/>
          <w:w w:val="110"/>
        </w:rPr>
        <w:t>docs</w:t>
      </w:r>
      <w:r>
        <w:rPr>
          <w:color w:val="424242"/>
          <w:spacing w:val="-5"/>
          <w:w w:val="110"/>
        </w:rPr>
        <w:t> </w:t>
      </w:r>
      <w:r>
        <w:rPr>
          <w:color w:val="424242"/>
          <w:w w:val="110"/>
        </w:rPr>
        <w:t>have</w:t>
      </w:r>
      <w:r>
        <w:rPr>
          <w:color w:val="424242"/>
          <w:spacing w:val="4"/>
          <w:w w:val="110"/>
        </w:rPr>
        <w:t> </w:t>
      </w:r>
      <w:r>
        <w:rPr>
          <w:color w:val="424242"/>
          <w:w w:val="110"/>
        </w:rPr>
        <w:t>an</w:t>
      </w:r>
      <w:r>
        <w:rPr>
          <w:color w:val="424242"/>
          <w:spacing w:val="-12"/>
          <w:w w:val="110"/>
        </w:rPr>
        <w:t> </w:t>
      </w:r>
      <w:r>
        <w:rPr>
          <w:color w:val="424242"/>
          <w:w w:val="110"/>
        </w:rPr>
        <w:t>aesthetic</w:t>
      </w:r>
      <w:r>
        <w:rPr>
          <w:color w:val="424242"/>
          <w:spacing w:val="-9"/>
          <w:w w:val="110"/>
        </w:rPr>
        <w:t> </w:t>
      </w:r>
      <w:r>
        <w:rPr>
          <w:color w:val="424242"/>
          <w:w w:val="110"/>
        </w:rPr>
        <w:t>tra­ </w:t>
      </w:r>
      <w:r>
        <w:rPr>
          <w:color w:val="424242"/>
          <w:w w:val="110"/>
        </w:rPr>
        <w:t>dition, we and </w:t>
      </w:r>
      <w:r>
        <w:rPr>
          <w:color w:val="333333"/>
          <w:w w:val="110"/>
        </w:rPr>
        <w:t>its </w:t>
      </w:r>
      <w:r>
        <w:rPr>
          <w:color w:val="424242"/>
          <w:w w:val="110"/>
        </w:rPr>
        <w:t>members see it </w:t>
      </w:r>
      <w:r>
        <w:rPr>
          <w:color w:val="333333"/>
          <w:w w:val="110"/>
        </w:rPr>
        <w:t>through </w:t>
      </w:r>
      <w:r>
        <w:rPr>
          <w:color w:val="424242"/>
          <w:spacing w:val="-3"/>
          <w:w w:val="110"/>
        </w:rPr>
        <w:t>Western </w:t>
      </w:r>
      <w:r>
        <w:rPr>
          <w:color w:val="424242"/>
          <w:w w:val="110"/>
        </w:rPr>
        <w:t>eyes. This means that Western eyes </w:t>
      </w:r>
      <w:r>
        <w:rPr>
          <w:color w:val="424242"/>
          <w:w w:val="110"/>
        </w:rPr>
        <w:t>dominate whether those cultures </w:t>
      </w:r>
      <w:r>
        <w:rPr>
          <w:color w:val="424242"/>
          <w:spacing w:val="-3"/>
          <w:w w:val="110"/>
        </w:rPr>
        <w:t>a</w:t>
      </w:r>
      <w:r>
        <w:rPr>
          <w:color w:val="606060"/>
          <w:spacing w:val="-3"/>
          <w:w w:val="110"/>
        </w:rPr>
        <w:t>r</w:t>
      </w:r>
      <w:r>
        <w:rPr>
          <w:color w:val="424242"/>
          <w:spacing w:val="-3"/>
          <w:w w:val="110"/>
        </w:rPr>
        <w:t>e </w:t>
      </w:r>
      <w:r>
        <w:rPr>
          <w:color w:val="333333"/>
          <w:w w:val="110"/>
        </w:rPr>
        <w:t>included </w:t>
      </w:r>
      <w:r>
        <w:rPr>
          <w:color w:val="424242"/>
          <w:w w:val="110"/>
        </w:rPr>
        <w:t>or not, as </w:t>
      </w:r>
      <w:r>
        <w:rPr>
          <w:rFonts w:ascii="Arial" w:hAnsi="Arial"/>
          <w:color w:val="424242"/>
          <w:w w:val="110"/>
        </w:rPr>
        <w:t>if</w:t>
      </w:r>
      <w:r>
        <w:rPr>
          <w:color w:val="333333"/>
          <w:w w:val="110"/>
        </w:rPr>
        <w:t>there </w:t>
      </w:r>
      <w:r>
        <w:rPr>
          <w:color w:val="424242"/>
          <w:w w:val="110"/>
        </w:rPr>
        <w:t>were </w:t>
      </w:r>
      <w:r>
        <w:rPr>
          <w:color w:val="333333"/>
          <w:w w:val="110"/>
        </w:rPr>
        <w:t>something </w:t>
      </w:r>
      <w:r>
        <w:rPr>
          <w:color w:val="424242"/>
          <w:w w:val="110"/>
        </w:rPr>
        <w:t>called a </w:t>
      </w:r>
      <w:r>
        <w:rPr>
          <w:color w:val="424242"/>
          <w:w w:val="110"/>
        </w:rPr>
      </w:r>
      <w:r>
        <w:rPr>
          <w:color w:val="424242"/>
          <w:spacing w:val="-4"/>
          <w:w w:val="110"/>
        </w:rPr>
        <w:t>"Western </w:t>
      </w:r>
      <w:r>
        <w:rPr>
          <w:color w:val="424242"/>
          <w:w w:val="110"/>
        </w:rPr>
        <w:t>perspective" on aesthetics from which one can </w:t>
      </w:r>
      <w:r>
        <w:rPr>
          <w:color w:val="333333"/>
          <w:w w:val="110"/>
        </w:rPr>
        <w:t>readily identify </w:t>
      </w:r>
      <w:r>
        <w:rPr>
          <w:color w:val="424242"/>
          <w:w w:val="110"/>
        </w:rPr>
        <w:t>non-Western </w:t>
      </w:r>
      <w:r>
        <w:rPr>
          <w:color w:val="424242"/>
          <w:w w:val="110"/>
        </w:rPr>
      </w:r>
      <w:r>
        <w:rPr>
          <w:color w:val="333333"/>
          <w:w w:val="110"/>
        </w:rPr>
        <w:t>perspectives</w:t>
      </w:r>
      <w:r>
        <w:rPr>
          <w:color w:val="161616"/>
          <w:w w:val="110"/>
        </w:rPr>
        <w:t>.</w:t>
      </w:r>
      <w:r>
        <w:rPr/>
      </w:r>
    </w:p>
    <w:p>
      <w:pPr>
        <w:pStyle w:val="BodyText"/>
        <w:spacing w:line="202" w:lineRule="exact"/>
        <w:ind w:left="2476" w:right="0" w:firstLine="192"/>
        <w:jc w:val="both"/>
      </w:pPr>
      <w:r>
        <w:rPr>
          <w:color w:val="424242"/>
          <w:w w:val="110"/>
        </w:rPr>
        <w:t>I</w:t>
      </w:r>
      <w:r>
        <w:rPr>
          <w:color w:val="424242"/>
          <w:spacing w:val="-7"/>
          <w:w w:val="110"/>
        </w:rPr>
        <w:t> </w:t>
      </w:r>
      <w:r>
        <w:rPr>
          <w:color w:val="424242"/>
          <w:w w:val="110"/>
        </w:rPr>
        <w:t>am</w:t>
      </w:r>
      <w:r>
        <w:rPr>
          <w:color w:val="424242"/>
          <w:spacing w:val="-1"/>
          <w:w w:val="110"/>
        </w:rPr>
        <w:t> </w:t>
      </w:r>
      <w:r>
        <w:rPr>
          <w:color w:val="333333"/>
          <w:w w:val="110"/>
        </w:rPr>
        <w:t>not</w:t>
      </w:r>
      <w:r>
        <w:rPr>
          <w:color w:val="333333"/>
          <w:spacing w:val="6"/>
          <w:w w:val="110"/>
        </w:rPr>
        <w:t> </w:t>
      </w:r>
      <w:r>
        <w:rPr>
          <w:color w:val="424242"/>
          <w:w w:val="110"/>
        </w:rPr>
        <w:t>sure</w:t>
      </w:r>
      <w:r>
        <w:rPr>
          <w:color w:val="424242"/>
          <w:spacing w:val="-7"/>
          <w:w w:val="110"/>
        </w:rPr>
        <w:t> </w:t>
      </w:r>
      <w:r>
        <w:rPr>
          <w:color w:val="424242"/>
          <w:w w:val="110"/>
        </w:rPr>
        <w:t>how</w:t>
      </w:r>
      <w:r>
        <w:rPr>
          <w:color w:val="424242"/>
          <w:spacing w:val="-6"/>
          <w:w w:val="110"/>
        </w:rPr>
        <w:t> </w:t>
      </w:r>
      <w:r>
        <w:rPr>
          <w:color w:val="424242"/>
          <w:w w:val="110"/>
        </w:rPr>
        <w:t>this</w:t>
      </w:r>
      <w:r>
        <w:rPr>
          <w:color w:val="424242"/>
          <w:spacing w:val="-2"/>
          <w:w w:val="110"/>
        </w:rPr>
        <w:t> </w:t>
      </w:r>
      <w:r>
        <w:rPr>
          <w:color w:val="424242"/>
          <w:w w:val="110"/>
        </w:rPr>
        <w:t>quandary</w:t>
      </w:r>
      <w:r>
        <w:rPr>
          <w:color w:val="424242"/>
          <w:spacing w:val="9"/>
          <w:w w:val="110"/>
        </w:rPr>
        <w:t> </w:t>
      </w:r>
      <w:r>
        <w:rPr>
          <w:color w:val="424242"/>
          <w:w w:val="110"/>
        </w:rPr>
        <w:t>can</w:t>
      </w:r>
      <w:r>
        <w:rPr>
          <w:color w:val="424242"/>
          <w:spacing w:val="-19"/>
          <w:w w:val="110"/>
        </w:rPr>
        <w:t> </w:t>
      </w:r>
      <w:r>
        <w:rPr>
          <w:color w:val="424242"/>
          <w:w w:val="110"/>
        </w:rPr>
        <w:t>be avoided</w:t>
      </w:r>
      <w:r>
        <w:rPr>
          <w:color w:val="424242"/>
          <w:spacing w:val="4"/>
          <w:w w:val="110"/>
        </w:rPr>
        <w:t> </w:t>
      </w:r>
      <w:r>
        <w:rPr>
          <w:color w:val="424242"/>
          <w:w w:val="110"/>
        </w:rPr>
        <w:t>or</w:t>
      </w:r>
      <w:r>
        <w:rPr>
          <w:color w:val="424242"/>
          <w:spacing w:val="-10"/>
          <w:w w:val="110"/>
        </w:rPr>
        <w:t> </w:t>
      </w:r>
      <w:r>
        <w:rPr>
          <w:color w:val="424242"/>
          <w:w w:val="110"/>
        </w:rPr>
        <w:t>"resolved"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in</w:t>
      </w:r>
      <w:r>
        <w:rPr>
          <w:color w:val="424242"/>
          <w:spacing w:val="-12"/>
          <w:w w:val="110"/>
        </w:rPr>
        <w:t> </w:t>
      </w:r>
      <w:r>
        <w:rPr>
          <w:color w:val="424242"/>
          <w:w w:val="110"/>
        </w:rPr>
        <w:t>an</w:t>
      </w:r>
      <w:r>
        <w:rPr>
          <w:color w:val="424242"/>
          <w:spacing w:val="-13"/>
          <w:w w:val="110"/>
        </w:rPr>
        <w:t> </w:t>
      </w:r>
      <w:r>
        <w:rPr>
          <w:color w:val="424242"/>
          <w:w w:val="110"/>
        </w:rPr>
        <w:t>encyclopedia</w:t>
      </w:r>
      <w:r>
        <w:rPr>
          <w:color w:val="606060"/>
          <w:w w:val="110"/>
        </w:rPr>
        <w:t>,</w:t>
      </w:r>
      <w:r>
        <w:rPr>
          <w:color w:val="606060"/>
          <w:spacing w:val="-30"/>
          <w:w w:val="110"/>
        </w:rPr>
        <w:t> </w:t>
      </w:r>
      <w:r>
        <w:rPr>
          <w:color w:val="424242"/>
          <w:w w:val="110"/>
        </w:rPr>
        <w:t>nor</w:t>
      </w:r>
      <w:r>
        <w:rPr/>
      </w:r>
    </w:p>
    <w:p>
      <w:pPr>
        <w:pStyle w:val="BodyText"/>
        <w:spacing w:line="261" w:lineRule="auto" w:before="20"/>
        <w:ind w:left="2476" w:right="1449"/>
        <w:jc w:val="both"/>
      </w:pPr>
      <w:r>
        <w:rPr>
          <w:color w:val="333333"/>
          <w:w w:val="115"/>
        </w:rPr>
        <w:t>d</w:t>
      </w:r>
      <w:r>
        <w:rPr>
          <w:color w:val="606060"/>
          <w:w w:val="115"/>
        </w:rPr>
        <w:t>o</w:t>
      </w:r>
      <w:r>
        <w:rPr>
          <w:color w:val="606060"/>
          <w:spacing w:val="-31"/>
          <w:w w:val="115"/>
        </w:rPr>
        <w:t> </w:t>
      </w:r>
      <w:r>
        <w:rPr>
          <w:color w:val="424242"/>
          <w:w w:val="115"/>
        </w:rPr>
        <w:t>I</w:t>
      </w:r>
      <w:r>
        <w:rPr>
          <w:color w:val="424242"/>
          <w:spacing w:val="-29"/>
          <w:w w:val="115"/>
        </w:rPr>
        <w:t> </w:t>
      </w:r>
      <w:r>
        <w:rPr>
          <w:color w:val="424242"/>
          <w:w w:val="115"/>
        </w:rPr>
        <w:t>think</w:t>
      </w:r>
      <w:r>
        <w:rPr>
          <w:color w:val="424242"/>
          <w:spacing w:val="-19"/>
          <w:w w:val="115"/>
        </w:rPr>
        <w:t> </w:t>
      </w:r>
      <w:r>
        <w:rPr>
          <w:color w:val="424242"/>
          <w:w w:val="115"/>
        </w:rPr>
        <w:t>it</w:t>
      </w:r>
      <w:r>
        <w:rPr>
          <w:color w:val="424242"/>
          <w:spacing w:val="-31"/>
          <w:w w:val="115"/>
        </w:rPr>
        <w:t> </w:t>
      </w:r>
      <w:r>
        <w:rPr>
          <w:color w:val="424242"/>
          <w:w w:val="115"/>
        </w:rPr>
        <w:t>should</w:t>
      </w:r>
      <w:r>
        <w:rPr>
          <w:color w:val="424242"/>
          <w:spacing w:val="-23"/>
          <w:w w:val="115"/>
        </w:rPr>
        <w:t> </w:t>
      </w:r>
      <w:r>
        <w:rPr>
          <w:color w:val="424242"/>
          <w:w w:val="115"/>
        </w:rPr>
        <w:t>be.</w:t>
      </w:r>
      <w:r>
        <w:rPr>
          <w:color w:val="424242"/>
          <w:spacing w:val="-29"/>
          <w:w w:val="115"/>
        </w:rPr>
        <w:t> </w:t>
      </w:r>
      <w:r>
        <w:rPr>
          <w:rFonts w:ascii="Arial" w:hAnsi="Arial"/>
          <w:color w:val="424242"/>
          <w:w w:val="115"/>
        </w:rPr>
        <w:t>If</w:t>
      </w:r>
      <w:r>
        <w:rPr>
          <w:color w:val="424242"/>
          <w:w w:val="115"/>
        </w:rPr>
        <w:t>one</w:t>
      </w:r>
      <w:r>
        <w:rPr>
          <w:color w:val="424242"/>
          <w:spacing w:val="-34"/>
          <w:w w:val="115"/>
        </w:rPr>
        <w:t> </w:t>
      </w:r>
      <w:r>
        <w:rPr>
          <w:color w:val="333333"/>
          <w:w w:val="115"/>
        </w:rPr>
        <w:t>looks</w:t>
      </w:r>
      <w:r>
        <w:rPr>
          <w:color w:val="333333"/>
          <w:spacing w:val="-26"/>
          <w:w w:val="115"/>
        </w:rPr>
        <w:t> </w:t>
      </w:r>
      <w:r>
        <w:rPr>
          <w:color w:val="424242"/>
          <w:w w:val="115"/>
        </w:rPr>
        <w:t>at</w:t>
      </w:r>
      <w:r>
        <w:rPr>
          <w:color w:val="424242"/>
          <w:spacing w:val="-31"/>
          <w:w w:val="115"/>
        </w:rPr>
        <w:t> </w:t>
      </w:r>
      <w:r>
        <w:rPr>
          <w:color w:val="424242"/>
          <w:w w:val="115"/>
        </w:rPr>
        <w:t>postcolonial</w:t>
      </w:r>
      <w:r>
        <w:rPr>
          <w:color w:val="424242"/>
          <w:spacing w:val="-15"/>
          <w:w w:val="115"/>
        </w:rPr>
        <w:t> </w:t>
      </w:r>
      <w:r>
        <w:rPr>
          <w:color w:val="424242"/>
          <w:w w:val="115"/>
        </w:rPr>
        <w:t>theory</w:t>
      </w:r>
      <w:r>
        <w:rPr>
          <w:color w:val="424242"/>
          <w:spacing w:val="-26"/>
          <w:w w:val="115"/>
        </w:rPr>
        <w:t> </w:t>
      </w:r>
      <w:r>
        <w:rPr>
          <w:color w:val="424242"/>
          <w:w w:val="115"/>
        </w:rPr>
        <w:t>over</w:t>
      </w:r>
      <w:r>
        <w:rPr>
          <w:color w:val="424242"/>
          <w:spacing w:val="-28"/>
          <w:w w:val="115"/>
        </w:rPr>
        <w:t> </w:t>
      </w:r>
      <w:r>
        <w:rPr>
          <w:color w:val="424242"/>
          <w:w w:val="115"/>
        </w:rPr>
        <w:t>the</w:t>
      </w:r>
      <w:r>
        <w:rPr>
          <w:color w:val="424242"/>
          <w:spacing w:val="-30"/>
          <w:w w:val="115"/>
        </w:rPr>
        <w:t> </w:t>
      </w:r>
      <w:r>
        <w:rPr>
          <w:color w:val="424242"/>
          <w:w w:val="115"/>
        </w:rPr>
        <w:t>past</w:t>
      </w:r>
      <w:r>
        <w:rPr>
          <w:color w:val="424242"/>
          <w:spacing w:val="-25"/>
          <w:w w:val="115"/>
        </w:rPr>
        <w:t> </w:t>
      </w:r>
      <w:r>
        <w:rPr>
          <w:color w:val="333333"/>
          <w:w w:val="115"/>
        </w:rPr>
        <w:t>twenty</w:t>
      </w:r>
      <w:r>
        <w:rPr>
          <w:color w:val="333333"/>
          <w:spacing w:val="-26"/>
          <w:w w:val="115"/>
        </w:rPr>
        <w:t> </w:t>
      </w:r>
      <w:r>
        <w:rPr>
          <w:color w:val="424242"/>
          <w:w w:val="115"/>
        </w:rPr>
        <w:t>years,</w:t>
      </w:r>
      <w:r>
        <w:rPr>
          <w:color w:val="424242"/>
          <w:spacing w:val="-31"/>
          <w:w w:val="115"/>
        </w:rPr>
        <w:t> </w:t>
      </w:r>
      <w:r>
        <w:rPr>
          <w:color w:val="424242"/>
          <w:w w:val="115"/>
        </w:rPr>
        <w:t>one </w:t>
      </w:r>
      <w:r>
        <w:rPr>
          <w:color w:val="424242"/>
          <w:w w:val="115"/>
        </w:rPr>
        <w:t>of</w:t>
      </w:r>
      <w:r>
        <w:rPr>
          <w:color w:val="424242"/>
          <w:spacing w:val="-33"/>
          <w:w w:val="115"/>
        </w:rPr>
        <w:t> </w:t>
      </w:r>
      <w:r>
        <w:rPr>
          <w:color w:val="424242"/>
          <w:w w:val="115"/>
        </w:rPr>
        <w:t>the</w:t>
      </w:r>
      <w:r>
        <w:rPr>
          <w:color w:val="424242"/>
          <w:spacing w:val="-33"/>
          <w:w w:val="115"/>
        </w:rPr>
        <w:t> </w:t>
      </w:r>
      <w:r>
        <w:rPr>
          <w:color w:val="424242"/>
          <w:w w:val="115"/>
        </w:rPr>
        <w:t>principal</w:t>
      </w:r>
      <w:r>
        <w:rPr>
          <w:color w:val="424242"/>
          <w:spacing w:val="-28"/>
          <w:w w:val="115"/>
        </w:rPr>
        <w:t> </w:t>
      </w:r>
      <w:r>
        <w:rPr>
          <w:color w:val="424242"/>
          <w:w w:val="115"/>
        </w:rPr>
        <w:t>concepts</w:t>
      </w:r>
      <w:r>
        <w:rPr>
          <w:color w:val="424242"/>
          <w:spacing w:val="-33"/>
          <w:w w:val="115"/>
        </w:rPr>
        <w:t> </w:t>
      </w:r>
      <w:r>
        <w:rPr>
          <w:color w:val="424242"/>
          <w:w w:val="115"/>
        </w:rPr>
        <w:t>is</w:t>
      </w:r>
      <w:r>
        <w:rPr>
          <w:color w:val="424242"/>
          <w:spacing w:val="-38"/>
          <w:w w:val="115"/>
        </w:rPr>
        <w:t> </w:t>
      </w:r>
      <w:r>
        <w:rPr>
          <w:color w:val="424242"/>
          <w:w w:val="115"/>
        </w:rPr>
        <w:t>"hybridicy,"</w:t>
      </w:r>
      <w:r>
        <w:rPr>
          <w:color w:val="424242"/>
          <w:spacing w:val="-47"/>
          <w:w w:val="115"/>
        </w:rPr>
        <w:t> </w:t>
      </w:r>
      <w:r>
        <w:rPr>
          <w:color w:val="424242"/>
          <w:w w:val="115"/>
        </w:rPr>
        <w:t>which</w:t>
      </w:r>
      <w:r>
        <w:rPr>
          <w:color w:val="424242"/>
          <w:spacing w:val="-32"/>
          <w:w w:val="115"/>
        </w:rPr>
        <w:t> </w:t>
      </w:r>
      <w:r>
        <w:rPr>
          <w:color w:val="424242"/>
          <w:w w:val="115"/>
        </w:rPr>
        <w:t>implies</w:t>
      </w:r>
      <w:r>
        <w:rPr>
          <w:color w:val="424242"/>
          <w:spacing w:val="-32"/>
          <w:w w:val="115"/>
        </w:rPr>
        <w:t> </w:t>
      </w:r>
      <w:r>
        <w:rPr>
          <w:color w:val="424242"/>
          <w:w w:val="115"/>
        </w:rPr>
        <w:t>not</w:t>
      </w:r>
      <w:r>
        <w:rPr>
          <w:color w:val="424242"/>
          <w:spacing w:val="-33"/>
          <w:w w:val="115"/>
        </w:rPr>
        <w:t> </w:t>
      </w:r>
      <w:r>
        <w:rPr>
          <w:color w:val="424242"/>
          <w:w w:val="115"/>
        </w:rPr>
        <w:t>only</w:t>
      </w:r>
      <w:r>
        <w:rPr>
          <w:color w:val="424242"/>
          <w:spacing w:val="-36"/>
          <w:w w:val="115"/>
        </w:rPr>
        <w:t> </w:t>
      </w:r>
      <w:r>
        <w:rPr>
          <w:color w:val="424242"/>
          <w:w w:val="115"/>
        </w:rPr>
        <w:t>that</w:t>
      </w:r>
      <w:r>
        <w:rPr>
          <w:color w:val="424242"/>
          <w:spacing w:val="-33"/>
          <w:w w:val="115"/>
        </w:rPr>
        <w:t> </w:t>
      </w:r>
      <w:r>
        <w:rPr>
          <w:color w:val="333333"/>
          <w:w w:val="115"/>
        </w:rPr>
        <w:t>colonized</w:t>
      </w:r>
      <w:r>
        <w:rPr>
          <w:color w:val="333333"/>
          <w:spacing w:val="-28"/>
          <w:w w:val="115"/>
        </w:rPr>
        <w:t> </w:t>
      </w:r>
      <w:r>
        <w:rPr>
          <w:color w:val="424242"/>
          <w:w w:val="115"/>
        </w:rPr>
        <w:t>countries </w:t>
      </w:r>
      <w:r>
        <w:rPr>
          <w:color w:val="424242"/>
          <w:w w:val="115"/>
        </w:rPr>
      </w:r>
      <w:r>
        <w:rPr>
          <w:color w:val="424242"/>
          <w:w w:val="110"/>
        </w:rPr>
        <w:t>are</w:t>
      </w:r>
      <w:r>
        <w:rPr>
          <w:color w:val="424242"/>
          <w:spacing w:val="-18"/>
          <w:w w:val="110"/>
        </w:rPr>
        <w:t> </w:t>
      </w:r>
      <w:r>
        <w:rPr>
          <w:color w:val="424242"/>
          <w:w w:val="110"/>
        </w:rPr>
        <w:t>characterized</w:t>
      </w:r>
      <w:r>
        <w:rPr>
          <w:color w:val="424242"/>
          <w:spacing w:val="-4"/>
          <w:w w:val="110"/>
        </w:rPr>
        <w:t> </w:t>
      </w:r>
      <w:r>
        <w:rPr>
          <w:color w:val="333333"/>
          <w:w w:val="110"/>
        </w:rPr>
        <w:t>by</w:t>
      </w:r>
      <w:r>
        <w:rPr>
          <w:color w:val="333333"/>
          <w:spacing w:val="-10"/>
          <w:w w:val="110"/>
        </w:rPr>
        <w:t> </w:t>
      </w:r>
      <w:r>
        <w:rPr>
          <w:color w:val="424242"/>
          <w:w w:val="110"/>
        </w:rPr>
        <w:t>a</w:t>
      </w:r>
      <w:r>
        <w:rPr>
          <w:color w:val="424242"/>
          <w:spacing w:val="-16"/>
          <w:w w:val="110"/>
        </w:rPr>
        <w:t> </w:t>
      </w:r>
      <w:r>
        <w:rPr>
          <w:color w:val="424242"/>
          <w:w w:val="110"/>
        </w:rPr>
        <w:t>hybrid</w:t>
      </w:r>
      <w:r>
        <w:rPr>
          <w:color w:val="424242"/>
          <w:spacing w:val="-15"/>
          <w:w w:val="110"/>
        </w:rPr>
        <w:t> </w:t>
      </w:r>
      <w:r>
        <w:rPr>
          <w:color w:val="424242"/>
          <w:w w:val="110"/>
        </w:rPr>
        <w:t>of</w:t>
      </w:r>
      <w:r>
        <w:rPr>
          <w:color w:val="424242"/>
          <w:spacing w:val="-15"/>
          <w:w w:val="110"/>
        </w:rPr>
        <w:t> </w:t>
      </w:r>
      <w:r>
        <w:rPr>
          <w:color w:val="424242"/>
          <w:w w:val="110"/>
        </w:rPr>
        <w:t>precolonial</w:t>
      </w:r>
      <w:r>
        <w:rPr>
          <w:color w:val="424242"/>
          <w:spacing w:val="-2"/>
          <w:w w:val="110"/>
        </w:rPr>
        <w:t> </w:t>
      </w:r>
      <w:r>
        <w:rPr>
          <w:color w:val="424242"/>
          <w:w w:val="110"/>
        </w:rPr>
        <w:t>and</w:t>
      </w:r>
      <w:r>
        <w:rPr>
          <w:color w:val="424242"/>
          <w:spacing w:val="-15"/>
          <w:w w:val="110"/>
        </w:rPr>
        <w:t> </w:t>
      </w:r>
      <w:r>
        <w:rPr>
          <w:color w:val="424242"/>
          <w:w w:val="110"/>
        </w:rPr>
        <w:t>colonial</w:t>
      </w:r>
      <w:r>
        <w:rPr>
          <w:color w:val="424242"/>
          <w:spacing w:val="-17"/>
          <w:w w:val="110"/>
        </w:rPr>
        <w:t> </w:t>
      </w:r>
      <w:r>
        <w:rPr>
          <w:color w:val="424242"/>
          <w:w w:val="110"/>
        </w:rPr>
        <w:t>cultures</w:t>
      </w:r>
      <w:r>
        <w:rPr>
          <w:color w:val="424242"/>
          <w:spacing w:val="-14"/>
          <w:w w:val="110"/>
        </w:rPr>
        <w:t> </w:t>
      </w:r>
      <w:r>
        <w:rPr>
          <w:color w:val="424242"/>
          <w:w w:val="110"/>
        </w:rPr>
        <w:t>but</w:t>
      </w:r>
      <w:r>
        <w:rPr>
          <w:color w:val="424242"/>
          <w:spacing w:val="-22"/>
          <w:w w:val="110"/>
        </w:rPr>
        <w:t> </w:t>
      </w:r>
      <w:r>
        <w:rPr>
          <w:color w:val="424242"/>
          <w:w w:val="110"/>
        </w:rPr>
        <w:t>also</w:t>
      </w:r>
      <w:r>
        <w:rPr>
          <w:color w:val="424242"/>
          <w:spacing w:val="-18"/>
          <w:w w:val="110"/>
        </w:rPr>
        <w:t> </w:t>
      </w:r>
      <w:r>
        <w:rPr>
          <w:color w:val="424242"/>
          <w:w w:val="110"/>
        </w:rPr>
        <w:t>that</w:t>
      </w:r>
      <w:r>
        <w:rPr>
          <w:color w:val="424242"/>
          <w:spacing w:val="-17"/>
          <w:w w:val="110"/>
        </w:rPr>
        <w:t> </w:t>
      </w:r>
      <w:r>
        <w:rPr>
          <w:color w:val="424242"/>
          <w:w w:val="110"/>
        </w:rPr>
        <w:t>colonizing </w:t>
      </w:r>
      <w:r>
        <w:rPr>
          <w:color w:val="424242"/>
          <w:w w:val="110"/>
        </w:rPr>
      </w:r>
      <w:r>
        <w:rPr>
          <w:color w:val="424242"/>
          <w:spacing w:val="-3"/>
          <w:w w:val="115"/>
        </w:rPr>
        <w:t>cultures</w:t>
      </w:r>
      <w:r>
        <w:rPr>
          <w:color w:val="424242"/>
          <w:spacing w:val="-34"/>
          <w:w w:val="115"/>
        </w:rPr>
        <w:t> </w:t>
      </w:r>
      <w:r>
        <w:rPr>
          <w:color w:val="424242"/>
          <w:w w:val="115"/>
        </w:rPr>
        <w:t>are</w:t>
      </w:r>
      <w:r>
        <w:rPr>
          <w:color w:val="424242"/>
          <w:spacing w:val="-36"/>
          <w:w w:val="115"/>
        </w:rPr>
        <w:t> </w:t>
      </w:r>
      <w:r>
        <w:rPr>
          <w:color w:val="424242"/>
          <w:w w:val="115"/>
        </w:rPr>
        <w:t>themselves</w:t>
      </w:r>
      <w:r>
        <w:rPr>
          <w:color w:val="424242"/>
          <w:spacing w:val="-30"/>
          <w:w w:val="115"/>
        </w:rPr>
        <w:t> </w:t>
      </w:r>
      <w:r>
        <w:rPr>
          <w:color w:val="424242"/>
          <w:w w:val="115"/>
        </w:rPr>
        <w:t>hy</w:t>
      </w:r>
      <w:r>
        <w:rPr>
          <w:color w:val="6E706E"/>
          <w:w w:val="115"/>
        </w:rPr>
        <w:t>bri</w:t>
      </w:r>
      <w:r>
        <w:rPr>
          <w:color w:val="424242"/>
          <w:w w:val="115"/>
        </w:rPr>
        <w:t>ds</w:t>
      </w:r>
      <w:r>
        <w:rPr>
          <w:color w:val="424242"/>
          <w:spacing w:val="-37"/>
          <w:w w:val="115"/>
        </w:rPr>
        <w:t> </w:t>
      </w:r>
      <w:r>
        <w:rPr>
          <w:color w:val="424242"/>
          <w:w w:val="115"/>
        </w:rPr>
        <w:t>and</w:t>
      </w:r>
      <w:r>
        <w:rPr>
          <w:color w:val="424242"/>
          <w:spacing w:val="-33"/>
          <w:w w:val="115"/>
        </w:rPr>
        <w:t> </w:t>
      </w:r>
      <w:r>
        <w:rPr>
          <w:color w:val="424242"/>
          <w:w w:val="115"/>
        </w:rPr>
        <w:t>thus</w:t>
      </w:r>
      <w:r>
        <w:rPr>
          <w:color w:val="424242"/>
          <w:spacing w:val="-33"/>
          <w:w w:val="115"/>
        </w:rPr>
        <w:t> </w:t>
      </w:r>
      <w:r>
        <w:rPr>
          <w:color w:val="333333"/>
          <w:w w:val="115"/>
        </w:rPr>
        <w:t>not</w:t>
      </w:r>
      <w:r>
        <w:rPr>
          <w:color w:val="333333"/>
          <w:spacing w:val="-38"/>
          <w:w w:val="115"/>
        </w:rPr>
        <w:t> </w:t>
      </w:r>
      <w:r>
        <w:rPr>
          <w:color w:val="424242"/>
          <w:w w:val="115"/>
        </w:rPr>
        <w:t>pure</w:t>
      </w:r>
      <w:r>
        <w:rPr>
          <w:color w:val="161616"/>
          <w:w w:val="115"/>
        </w:rPr>
        <w:t>.</w:t>
      </w:r>
      <w:r>
        <w:rPr>
          <w:color w:val="161616"/>
          <w:spacing w:val="-47"/>
          <w:w w:val="115"/>
        </w:rPr>
        <w:t> </w:t>
      </w:r>
      <w:r>
        <w:rPr>
          <w:color w:val="424242"/>
          <w:w w:val="115"/>
        </w:rPr>
        <w:t>By</w:t>
      </w:r>
      <w:r>
        <w:rPr>
          <w:color w:val="424242"/>
          <w:spacing w:val="-37"/>
          <w:w w:val="115"/>
        </w:rPr>
        <w:t> </w:t>
      </w:r>
      <w:r>
        <w:rPr>
          <w:color w:val="424242"/>
          <w:w w:val="115"/>
        </w:rPr>
        <w:t>analogy,</w:t>
      </w:r>
      <w:r>
        <w:rPr>
          <w:color w:val="424242"/>
          <w:spacing w:val="-37"/>
          <w:w w:val="115"/>
        </w:rPr>
        <w:t> </w:t>
      </w:r>
      <w:r>
        <w:rPr>
          <w:color w:val="424242"/>
          <w:w w:val="115"/>
        </w:rPr>
        <w:t>there</w:t>
      </w:r>
      <w:r>
        <w:rPr>
          <w:color w:val="424242"/>
          <w:spacing w:val="-33"/>
          <w:w w:val="115"/>
        </w:rPr>
        <w:t> </w:t>
      </w:r>
      <w:r>
        <w:rPr>
          <w:color w:val="424242"/>
          <w:w w:val="115"/>
        </w:rPr>
        <w:t>is</w:t>
      </w:r>
      <w:r>
        <w:rPr>
          <w:color w:val="424242"/>
          <w:spacing w:val="-36"/>
          <w:w w:val="115"/>
        </w:rPr>
        <w:t> </w:t>
      </w:r>
      <w:r>
        <w:rPr>
          <w:color w:val="424242"/>
          <w:w w:val="115"/>
        </w:rPr>
        <w:t>no</w:t>
      </w:r>
      <w:r>
        <w:rPr>
          <w:color w:val="424242"/>
          <w:spacing w:val="-34"/>
          <w:w w:val="115"/>
        </w:rPr>
        <w:t> </w:t>
      </w:r>
      <w:r>
        <w:rPr>
          <w:color w:val="424242"/>
          <w:w w:val="115"/>
        </w:rPr>
        <w:t>purely</w:t>
      </w:r>
      <w:r>
        <w:rPr>
          <w:color w:val="424242"/>
          <w:spacing w:val="-44"/>
          <w:w w:val="115"/>
        </w:rPr>
        <w:t> </w:t>
      </w:r>
      <w:r>
        <w:rPr>
          <w:color w:val="424242"/>
          <w:spacing w:val="-4"/>
          <w:w w:val="115"/>
        </w:rPr>
        <w:t>Western </w:t>
      </w:r>
      <w:r>
        <w:rPr>
          <w:color w:val="424242"/>
          <w:spacing w:val="-4"/>
          <w:w w:val="115"/>
        </w:rPr>
      </w:r>
      <w:r>
        <w:rPr>
          <w:color w:val="424242"/>
          <w:w w:val="115"/>
        </w:rPr>
        <w:t>aesthetics</w:t>
      </w:r>
      <w:r>
        <w:rPr>
          <w:color w:val="424242"/>
          <w:spacing w:val="-32"/>
          <w:w w:val="115"/>
        </w:rPr>
        <w:t> </w:t>
      </w:r>
      <w:r>
        <w:rPr>
          <w:color w:val="424242"/>
          <w:w w:val="115"/>
        </w:rPr>
        <w:t>from</w:t>
      </w:r>
      <w:r>
        <w:rPr>
          <w:color w:val="424242"/>
          <w:spacing w:val="-38"/>
          <w:w w:val="115"/>
        </w:rPr>
        <w:t> </w:t>
      </w:r>
      <w:r>
        <w:rPr>
          <w:color w:val="424242"/>
          <w:w w:val="115"/>
        </w:rPr>
        <w:t>which</w:t>
      </w:r>
      <w:r>
        <w:rPr>
          <w:color w:val="424242"/>
          <w:spacing w:val="-41"/>
          <w:w w:val="115"/>
        </w:rPr>
        <w:t> </w:t>
      </w:r>
      <w:r>
        <w:rPr>
          <w:color w:val="424242"/>
          <w:w w:val="115"/>
        </w:rPr>
        <w:t>to</w:t>
      </w:r>
      <w:r>
        <w:rPr>
          <w:color w:val="424242"/>
          <w:spacing w:val="-37"/>
          <w:w w:val="115"/>
        </w:rPr>
        <w:t> </w:t>
      </w:r>
      <w:r>
        <w:rPr>
          <w:color w:val="424242"/>
          <w:w w:val="115"/>
        </w:rPr>
        <w:t>look</w:t>
      </w:r>
      <w:r>
        <w:rPr>
          <w:color w:val="424242"/>
          <w:spacing w:val="-37"/>
          <w:w w:val="115"/>
        </w:rPr>
        <w:t> </w:t>
      </w:r>
      <w:r>
        <w:rPr>
          <w:color w:val="424242"/>
          <w:w w:val="115"/>
        </w:rPr>
        <w:t>at"other,"</w:t>
      </w:r>
      <w:r>
        <w:rPr>
          <w:color w:val="333333"/>
          <w:w w:val="115"/>
        </w:rPr>
        <w:t>non-Western</w:t>
      </w:r>
      <w:r>
        <w:rPr>
          <w:color w:val="333333"/>
          <w:spacing w:val="-38"/>
          <w:w w:val="115"/>
        </w:rPr>
        <w:t> </w:t>
      </w:r>
      <w:r>
        <w:rPr>
          <w:color w:val="424242"/>
          <w:w w:val="115"/>
        </w:rPr>
        <w:t>art</w:t>
      </w:r>
      <w:r>
        <w:rPr>
          <w:color w:val="424242"/>
          <w:spacing w:val="-40"/>
          <w:w w:val="115"/>
        </w:rPr>
        <w:t> </w:t>
      </w:r>
      <w:r>
        <w:rPr>
          <w:color w:val="424242"/>
          <w:w w:val="115"/>
        </w:rPr>
        <w:t>and</w:t>
      </w:r>
      <w:r>
        <w:rPr>
          <w:color w:val="424242"/>
          <w:spacing w:val="-34"/>
          <w:w w:val="115"/>
        </w:rPr>
        <w:t> </w:t>
      </w:r>
      <w:r>
        <w:rPr>
          <w:color w:val="424242"/>
          <w:w w:val="115"/>
        </w:rPr>
        <w:t>culture.This</w:t>
      </w:r>
      <w:r>
        <w:rPr>
          <w:color w:val="424242"/>
          <w:spacing w:val="-37"/>
          <w:w w:val="115"/>
        </w:rPr>
        <w:t> </w:t>
      </w:r>
      <w:r>
        <w:rPr>
          <w:color w:val="333333"/>
          <w:w w:val="115"/>
        </w:rPr>
        <w:t>does</w:t>
      </w:r>
      <w:r>
        <w:rPr>
          <w:color w:val="333333"/>
          <w:spacing w:val="-37"/>
          <w:w w:val="115"/>
        </w:rPr>
        <w:t> </w:t>
      </w:r>
      <w:r>
        <w:rPr>
          <w:color w:val="424242"/>
          <w:w w:val="115"/>
        </w:rPr>
        <w:t>not</w:t>
      </w:r>
      <w:r>
        <w:rPr>
          <w:color w:val="424242"/>
          <w:spacing w:val="-36"/>
          <w:w w:val="115"/>
        </w:rPr>
        <w:t> </w:t>
      </w:r>
      <w:r>
        <w:rPr>
          <w:color w:val="424242"/>
          <w:w w:val="115"/>
        </w:rPr>
        <w:t>mean </w:t>
      </w:r>
      <w:r>
        <w:rPr>
          <w:color w:val="424242"/>
          <w:w w:val="115"/>
        </w:rPr>
        <w:t>that</w:t>
      </w:r>
      <w:r>
        <w:rPr>
          <w:color w:val="424242"/>
          <w:spacing w:val="-5"/>
          <w:w w:val="115"/>
        </w:rPr>
        <w:t> </w:t>
      </w:r>
      <w:r>
        <w:rPr>
          <w:color w:val="333333"/>
          <w:w w:val="115"/>
        </w:rPr>
        <w:t>colonization</w:t>
      </w:r>
      <w:r>
        <w:rPr>
          <w:color w:val="333333"/>
          <w:spacing w:val="2"/>
          <w:w w:val="115"/>
        </w:rPr>
        <w:t> </w:t>
      </w:r>
      <w:r>
        <w:rPr>
          <w:color w:val="424242"/>
          <w:w w:val="115"/>
        </w:rPr>
        <w:t>did</w:t>
      </w:r>
      <w:r>
        <w:rPr>
          <w:color w:val="424242"/>
          <w:spacing w:val="-1"/>
          <w:w w:val="115"/>
        </w:rPr>
        <w:t> </w:t>
      </w:r>
      <w:r>
        <w:rPr>
          <w:color w:val="424242"/>
          <w:w w:val="115"/>
        </w:rPr>
        <w:t>not</w:t>
      </w:r>
      <w:r>
        <w:rPr>
          <w:color w:val="424242"/>
          <w:spacing w:val="-4"/>
          <w:w w:val="115"/>
        </w:rPr>
        <w:t> </w:t>
      </w:r>
      <w:r>
        <w:rPr>
          <w:color w:val="424242"/>
          <w:w w:val="115"/>
        </w:rPr>
        <w:t>take</w:t>
      </w:r>
      <w:r>
        <w:rPr>
          <w:color w:val="424242"/>
          <w:spacing w:val="-8"/>
          <w:w w:val="115"/>
        </w:rPr>
        <w:t> </w:t>
      </w:r>
      <w:r>
        <w:rPr>
          <w:color w:val="424242"/>
          <w:w w:val="115"/>
        </w:rPr>
        <w:t>place</w:t>
      </w:r>
      <w:r>
        <w:rPr>
          <w:color w:val="606060"/>
          <w:w w:val="115"/>
        </w:rPr>
        <w:t>,</w:t>
      </w:r>
      <w:r>
        <w:rPr>
          <w:color w:val="606060"/>
          <w:spacing w:val="-28"/>
          <w:w w:val="115"/>
        </w:rPr>
        <w:t> </w:t>
      </w:r>
      <w:r>
        <w:rPr>
          <w:color w:val="424242"/>
          <w:w w:val="115"/>
        </w:rPr>
        <w:t>or</w:t>
      </w:r>
      <w:r>
        <w:rPr>
          <w:color w:val="424242"/>
          <w:spacing w:val="-15"/>
          <w:w w:val="115"/>
        </w:rPr>
        <w:t> </w:t>
      </w:r>
      <w:r>
        <w:rPr>
          <w:color w:val="424242"/>
          <w:w w:val="115"/>
        </w:rPr>
        <w:t>that</w:t>
      </w:r>
      <w:r>
        <w:rPr>
          <w:color w:val="424242"/>
          <w:spacing w:val="-5"/>
          <w:w w:val="115"/>
        </w:rPr>
        <w:t> </w:t>
      </w:r>
      <w:r>
        <w:rPr>
          <w:color w:val="424242"/>
          <w:w w:val="115"/>
        </w:rPr>
        <w:t>cultural</w:t>
      </w:r>
      <w:r>
        <w:rPr>
          <w:color w:val="606060"/>
          <w:w w:val="115"/>
        </w:rPr>
        <w:t>,</w:t>
      </w:r>
      <w:r>
        <w:rPr>
          <w:color w:val="606060"/>
          <w:spacing w:val="-28"/>
          <w:w w:val="115"/>
        </w:rPr>
        <w:t> </w:t>
      </w:r>
      <w:r>
        <w:rPr>
          <w:color w:val="424242"/>
          <w:w w:val="115"/>
        </w:rPr>
        <w:t>political</w:t>
      </w:r>
      <w:r>
        <w:rPr>
          <w:color w:val="606060"/>
          <w:w w:val="115"/>
        </w:rPr>
        <w:t>,</w:t>
      </w:r>
      <w:r>
        <w:rPr>
          <w:color w:val="606060"/>
          <w:spacing w:val="-28"/>
          <w:w w:val="115"/>
        </w:rPr>
        <w:t> </w:t>
      </w:r>
      <w:r>
        <w:rPr>
          <w:color w:val="424242"/>
          <w:w w:val="115"/>
        </w:rPr>
        <w:t>and</w:t>
      </w:r>
      <w:r>
        <w:rPr>
          <w:color w:val="424242"/>
          <w:spacing w:val="-8"/>
          <w:w w:val="115"/>
        </w:rPr>
        <w:t> </w:t>
      </w:r>
      <w:r>
        <w:rPr>
          <w:color w:val="424242"/>
          <w:w w:val="115"/>
        </w:rPr>
        <w:t>economic</w:t>
      </w:r>
      <w:r>
        <w:rPr>
          <w:color w:val="424242"/>
          <w:spacing w:val="-7"/>
          <w:w w:val="115"/>
        </w:rPr>
        <w:t> </w:t>
      </w:r>
      <w:r>
        <w:rPr>
          <w:color w:val="424242"/>
          <w:w w:val="115"/>
        </w:rPr>
        <w:t>forms</w:t>
      </w:r>
      <w:r>
        <w:rPr>
          <w:color w:val="424242"/>
          <w:spacing w:val="-6"/>
          <w:w w:val="115"/>
        </w:rPr>
        <w:t> </w:t>
      </w:r>
      <w:r>
        <w:rPr>
          <w:color w:val="424242"/>
          <w:w w:val="115"/>
        </w:rPr>
        <w:t>of </w:t>
      </w:r>
      <w:r>
        <w:rPr>
          <w:color w:val="424242"/>
          <w:w w:val="115"/>
        </w:rPr>
      </w:r>
      <w:r>
        <w:rPr>
          <w:color w:val="424242"/>
          <w:w w:val="110"/>
        </w:rPr>
        <w:t>power</w:t>
      </w:r>
      <w:r>
        <w:rPr>
          <w:color w:val="424242"/>
          <w:spacing w:val="-2"/>
          <w:w w:val="110"/>
        </w:rPr>
        <w:t> </w:t>
      </w:r>
      <w:r>
        <w:rPr>
          <w:color w:val="424242"/>
          <w:w w:val="110"/>
        </w:rPr>
        <w:t>(and</w:t>
      </w:r>
      <w:r>
        <w:rPr>
          <w:color w:val="424242"/>
          <w:spacing w:val="-17"/>
          <w:w w:val="110"/>
        </w:rPr>
        <w:t> </w:t>
      </w:r>
      <w:r>
        <w:rPr>
          <w:color w:val="333333"/>
          <w:w w:val="110"/>
        </w:rPr>
        <w:t>the</w:t>
      </w:r>
      <w:r>
        <w:rPr>
          <w:color w:val="333333"/>
          <w:spacing w:val="-19"/>
          <w:w w:val="110"/>
        </w:rPr>
        <w:t> </w:t>
      </w:r>
      <w:r>
        <w:rPr>
          <w:color w:val="424242"/>
          <w:w w:val="110"/>
        </w:rPr>
        <w:t>capabilities</w:t>
      </w:r>
      <w:r>
        <w:rPr>
          <w:color w:val="424242"/>
          <w:spacing w:val="-13"/>
          <w:w w:val="110"/>
        </w:rPr>
        <w:t> </w:t>
      </w:r>
      <w:r>
        <w:rPr>
          <w:color w:val="424242"/>
          <w:w w:val="110"/>
        </w:rPr>
        <w:t>that</w:t>
      </w:r>
      <w:r>
        <w:rPr>
          <w:color w:val="424242"/>
          <w:spacing w:val="-14"/>
          <w:w w:val="110"/>
        </w:rPr>
        <w:t> </w:t>
      </w:r>
      <w:r>
        <w:rPr>
          <w:color w:val="424242"/>
          <w:w w:val="110"/>
        </w:rPr>
        <w:t>come</w:t>
      </w:r>
      <w:r>
        <w:rPr>
          <w:color w:val="424242"/>
          <w:spacing w:val="-22"/>
          <w:w w:val="110"/>
        </w:rPr>
        <w:t> </w:t>
      </w:r>
      <w:r>
        <w:rPr>
          <w:color w:val="424242"/>
          <w:w w:val="110"/>
        </w:rPr>
        <w:t>with</w:t>
      </w:r>
      <w:r>
        <w:rPr>
          <w:color w:val="424242"/>
          <w:spacing w:val="-14"/>
          <w:w w:val="110"/>
        </w:rPr>
        <w:t> </w:t>
      </w:r>
      <w:r>
        <w:rPr>
          <w:color w:val="424242"/>
          <w:w w:val="110"/>
        </w:rPr>
        <w:t>them)</w:t>
      </w:r>
      <w:r>
        <w:rPr>
          <w:color w:val="424242"/>
          <w:spacing w:val="-5"/>
          <w:w w:val="110"/>
        </w:rPr>
        <w:t> </w:t>
      </w:r>
      <w:r>
        <w:rPr>
          <w:color w:val="424242"/>
          <w:w w:val="110"/>
        </w:rPr>
        <w:t>are</w:t>
      </w:r>
      <w:r>
        <w:rPr>
          <w:color w:val="424242"/>
          <w:spacing w:val="-16"/>
          <w:w w:val="110"/>
        </w:rPr>
        <w:t> </w:t>
      </w:r>
      <w:r>
        <w:rPr>
          <w:color w:val="424242"/>
          <w:w w:val="110"/>
        </w:rPr>
        <w:t>not</w:t>
      </w:r>
      <w:r>
        <w:rPr>
          <w:color w:val="424242"/>
          <w:spacing w:val="-14"/>
          <w:w w:val="110"/>
        </w:rPr>
        <w:t> </w:t>
      </w:r>
      <w:r>
        <w:rPr>
          <w:color w:val="424242"/>
          <w:w w:val="110"/>
        </w:rPr>
        <w:t>still</w:t>
      </w:r>
      <w:r>
        <w:rPr>
          <w:color w:val="424242"/>
          <w:spacing w:val="-16"/>
          <w:w w:val="110"/>
        </w:rPr>
        <w:t> </w:t>
      </w:r>
      <w:r>
        <w:rPr>
          <w:color w:val="424242"/>
          <w:w w:val="110"/>
        </w:rPr>
        <w:t>differentially</w:t>
      </w:r>
      <w:r>
        <w:rPr>
          <w:color w:val="424242"/>
          <w:spacing w:val="-5"/>
          <w:w w:val="110"/>
        </w:rPr>
        <w:t> </w:t>
      </w:r>
      <w:r>
        <w:rPr>
          <w:color w:val="424242"/>
          <w:w w:val="110"/>
        </w:rPr>
        <w:t>distributed,</w:t>
      </w:r>
      <w:r>
        <w:rPr>
          <w:color w:val="424242"/>
          <w:spacing w:val="-20"/>
          <w:w w:val="110"/>
        </w:rPr>
        <w:t> </w:t>
      </w:r>
      <w:r>
        <w:rPr>
          <w:color w:val="424242"/>
          <w:w w:val="110"/>
        </w:rPr>
        <w:t>or </w:t>
      </w:r>
      <w:r>
        <w:rPr>
          <w:color w:val="424242"/>
          <w:w w:val="110"/>
        </w:rPr>
      </w:r>
      <w:r>
        <w:rPr>
          <w:color w:val="424242"/>
          <w:w w:val="115"/>
        </w:rPr>
        <w:t>th</w:t>
      </w:r>
      <w:r>
        <w:rPr>
          <w:color w:val="606060"/>
          <w:w w:val="115"/>
        </w:rPr>
        <w:t>a</w:t>
      </w:r>
      <w:r>
        <w:rPr>
          <w:color w:val="424242"/>
          <w:w w:val="115"/>
        </w:rPr>
        <w:t>t</w:t>
      </w:r>
      <w:r>
        <w:rPr>
          <w:color w:val="424242"/>
          <w:spacing w:val="-32"/>
          <w:w w:val="115"/>
        </w:rPr>
        <w:t> </w:t>
      </w:r>
      <w:r>
        <w:rPr>
          <w:color w:val="424242"/>
          <w:w w:val="115"/>
        </w:rPr>
        <w:t>a</w:t>
      </w:r>
      <w:r>
        <w:rPr>
          <w:color w:val="424242"/>
          <w:spacing w:val="-34"/>
          <w:w w:val="115"/>
        </w:rPr>
        <w:t> </w:t>
      </w:r>
      <w:r>
        <w:rPr>
          <w:color w:val="424242"/>
          <w:w w:val="115"/>
        </w:rPr>
        <w:t>one-dimensional</w:t>
      </w:r>
      <w:r>
        <w:rPr>
          <w:color w:val="424242"/>
          <w:spacing w:val="-12"/>
          <w:w w:val="115"/>
        </w:rPr>
        <w:t> </w:t>
      </w:r>
      <w:r>
        <w:rPr>
          <w:color w:val="424242"/>
          <w:w w:val="115"/>
        </w:rPr>
        <w:t>("flat")</w:t>
      </w:r>
      <w:r>
        <w:rPr>
          <w:color w:val="424242"/>
          <w:spacing w:val="-32"/>
          <w:w w:val="115"/>
        </w:rPr>
        <w:t> </w:t>
      </w:r>
      <w:r>
        <w:rPr>
          <w:color w:val="333333"/>
          <w:w w:val="115"/>
        </w:rPr>
        <w:t>aesthetic</w:t>
      </w:r>
      <w:r>
        <w:rPr>
          <w:color w:val="333333"/>
          <w:spacing w:val="-26"/>
          <w:w w:val="115"/>
        </w:rPr>
        <w:t> </w:t>
      </w:r>
      <w:r>
        <w:rPr>
          <w:color w:val="424242"/>
          <w:w w:val="115"/>
        </w:rPr>
        <w:t>is</w:t>
      </w:r>
      <w:r>
        <w:rPr>
          <w:color w:val="424242"/>
          <w:spacing w:val="-31"/>
          <w:w w:val="115"/>
        </w:rPr>
        <w:t> </w:t>
      </w:r>
      <w:r>
        <w:rPr>
          <w:color w:val="333333"/>
          <w:w w:val="115"/>
        </w:rPr>
        <w:t>the</w:t>
      </w:r>
      <w:r>
        <w:rPr>
          <w:color w:val="333333"/>
          <w:spacing w:val="-33"/>
          <w:w w:val="115"/>
        </w:rPr>
        <w:t> </w:t>
      </w:r>
      <w:r>
        <w:rPr>
          <w:color w:val="424242"/>
          <w:w w:val="115"/>
        </w:rPr>
        <w:t>new</w:t>
      </w:r>
      <w:r>
        <w:rPr>
          <w:color w:val="424242"/>
          <w:spacing w:val="-25"/>
          <w:w w:val="115"/>
        </w:rPr>
        <w:t> </w:t>
      </w:r>
      <w:r>
        <w:rPr>
          <w:color w:val="424242"/>
          <w:w w:val="115"/>
        </w:rPr>
        <w:t>norm.</w:t>
      </w:r>
      <w:r>
        <w:rPr>
          <w:color w:val="424242"/>
          <w:spacing w:val="-31"/>
          <w:w w:val="115"/>
        </w:rPr>
        <w:t> </w:t>
      </w:r>
      <w:r>
        <w:rPr>
          <w:color w:val="424242"/>
          <w:w w:val="115"/>
        </w:rPr>
        <w:t>It</w:t>
      </w:r>
      <w:r>
        <w:rPr>
          <w:color w:val="424242"/>
          <w:spacing w:val="-33"/>
          <w:w w:val="115"/>
        </w:rPr>
        <w:t> </w:t>
      </w:r>
      <w:r>
        <w:rPr>
          <w:color w:val="424242"/>
          <w:w w:val="115"/>
        </w:rPr>
        <w:t>does</w:t>
      </w:r>
      <w:r>
        <w:rPr>
          <w:color w:val="424242"/>
          <w:spacing w:val="-30"/>
          <w:w w:val="115"/>
        </w:rPr>
        <w:t> </w:t>
      </w:r>
      <w:r>
        <w:rPr>
          <w:color w:val="424242"/>
          <w:w w:val="115"/>
        </w:rPr>
        <w:t>mean</w:t>
      </w:r>
      <w:r>
        <w:rPr>
          <w:color w:val="424242"/>
          <w:spacing w:val="-30"/>
          <w:w w:val="115"/>
        </w:rPr>
        <w:t> </w:t>
      </w:r>
      <w:r>
        <w:rPr>
          <w:color w:val="424242"/>
          <w:w w:val="115"/>
        </w:rPr>
        <w:t>that</w:t>
      </w:r>
      <w:r>
        <w:rPr>
          <w:color w:val="424242"/>
          <w:spacing w:val="-29"/>
          <w:w w:val="115"/>
        </w:rPr>
        <w:t> </w:t>
      </w:r>
      <w:r>
        <w:rPr>
          <w:color w:val="424242"/>
          <w:w w:val="115"/>
        </w:rPr>
        <w:t>the</w:t>
      </w:r>
      <w:r>
        <w:rPr>
          <w:color w:val="424242"/>
          <w:spacing w:val="-33"/>
          <w:w w:val="115"/>
        </w:rPr>
        <w:t> </w:t>
      </w:r>
      <w:r>
        <w:rPr>
          <w:color w:val="424242"/>
          <w:spacing w:val="-5"/>
          <w:w w:val="115"/>
        </w:rPr>
        <w:t>"West"</w:t>
      </w:r>
      <w:r>
        <w:rPr>
          <w:color w:val="424242"/>
          <w:spacing w:val="-35"/>
          <w:w w:val="115"/>
        </w:rPr>
        <w:t> </w:t>
      </w:r>
      <w:r>
        <w:rPr>
          <w:color w:val="333333"/>
          <w:w w:val="115"/>
        </w:rPr>
        <w:t>is </w:t>
      </w:r>
      <w:r>
        <w:rPr>
          <w:color w:val="333333"/>
          <w:w w:val="115"/>
        </w:rPr>
      </w:r>
      <w:r>
        <w:rPr>
          <w:color w:val="424242"/>
          <w:w w:val="115"/>
        </w:rPr>
        <w:t>no</w:t>
      </w:r>
      <w:r>
        <w:rPr>
          <w:color w:val="424242"/>
          <w:spacing w:val="-24"/>
          <w:w w:val="115"/>
        </w:rPr>
        <w:t> </w:t>
      </w:r>
      <w:r>
        <w:rPr>
          <w:color w:val="424242"/>
          <w:w w:val="115"/>
        </w:rPr>
        <w:t>longer</w:t>
      </w:r>
      <w:r>
        <w:rPr>
          <w:color w:val="424242"/>
          <w:spacing w:val="-30"/>
          <w:w w:val="115"/>
        </w:rPr>
        <w:t> </w:t>
      </w:r>
      <w:r>
        <w:rPr>
          <w:color w:val="424242"/>
          <w:w w:val="115"/>
        </w:rPr>
        <w:t>the</w:t>
      </w:r>
      <w:r>
        <w:rPr>
          <w:color w:val="424242"/>
          <w:spacing w:val="-34"/>
          <w:w w:val="115"/>
        </w:rPr>
        <w:t> </w:t>
      </w:r>
      <w:r>
        <w:rPr>
          <w:color w:val="424242"/>
          <w:spacing w:val="-3"/>
          <w:w w:val="115"/>
        </w:rPr>
        <w:t>"center"</w:t>
      </w:r>
      <w:r>
        <w:rPr>
          <w:color w:val="424242"/>
          <w:spacing w:val="-33"/>
          <w:w w:val="115"/>
        </w:rPr>
        <w:t> </w:t>
      </w:r>
      <w:r>
        <w:rPr>
          <w:color w:val="424242"/>
          <w:w w:val="115"/>
        </w:rPr>
        <w:t>in</w:t>
      </w:r>
      <w:r>
        <w:rPr>
          <w:color w:val="424242"/>
          <w:spacing w:val="-29"/>
          <w:w w:val="115"/>
        </w:rPr>
        <w:t> </w:t>
      </w:r>
      <w:r>
        <w:rPr>
          <w:color w:val="424242"/>
          <w:w w:val="115"/>
        </w:rPr>
        <w:t>aesthetics</w:t>
      </w:r>
      <w:r>
        <w:rPr>
          <w:color w:val="424242"/>
          <w:spacing w:val="-16"/>
          <w:w w:val="115"/>
        </w:rPr>
        <w:t> </w:t>
      </w:r>
      <w:r>
        <w:rPr>
          <w:color w:val="424242"/>
          <w:w w:val="115"/>
        </w:rPr>
        <w:t>(and</w:t>
      </w:r>
      <w:r>
        <w:rPr>
          <w:color w:val="424242"/>
          <w:spacing w:val="-27"/>
          <w:w w:val="115"/>
        </w:rPr>
        <w:t> </w:t>
      </w:r>
      <w:r>
        <w:rPr>
          <w:color w:val="424242"/>
          <w:w w:val="115"/>
        </w:rPr>
        <w:t>in</w:t>
      </w:r>
      <w:r>
        <w:rPr>
          <w:color w:val="424242"/>
          <w:spacing w:val="-29"/>
          <w:w w:val="115"/>
        </w:rPr>
        <w:t> </w:t>
      </w:r>
      <w:r>
        <w:rPr>
          <w:color w:val="424242"/>
          <w:w w:val="115"/>
        </w:rPr>
        <w:t>general),</w:t>
      </w:r>
      <w:r>
        <w:rPr>
          <w:color w:val="424242"/>
          <w:spacing w:val="-30"/>
          <w:w w:val="115"/>
        </w:rPr>
        <w:t> </w:t>
      </w:r>
      <w:r>
        <w:rPr>
          <w:color w:val="424242"/>
          <w:w w:val="115"/>
        </w:rPr>
        <w:t>because</w:t>
      </w:r>
      <w:r>
        <w:rPr>
          <w:color w:val="424242"/>
          <w:spacing w:val="-19"/>
          <w:w w:val="115"/>
        </w:rPr>
        <w:t> </w:t>
      </w:r>
      <w:r>
        <w:rPr>
          <w:color w:val="424242"/>
          <w:w w:val="115"/>
        </w:rPr>
        <w:t>it</w:t>
      </w:r>
      <w:r>
        <w:rPr>
          <w:color w:val="424242"/>
          <w:spacing w:val="-28"/>
          <w:w w:val="115"/>
        </w:rPr>
        <w:t> </w:t>
      </w:r>
      <w:r>
        <w:rPr>
          <w:color w:val="424242"/>
          <w:w w:val="115"/>
        </w:rPr>
        <w:t>is</w:t>
      </w:r>
      <w:r>
        <w:rPr>
          <w:color w:val="424242"/>
          <w:spacing w:val="-27"/>
          <w:w w:val="115"/>
        </w:rPr>
        <w:t> </w:t>
      </w:r>
      <w:r>
        <w:rPr>
          <w:color w:val="424242"/>
          <w:w w:val="115"/>
        </w:rPr>
        <w:t>recognized</w:t>
      </w:r>
      <w:r>
        <w:rPr>
          <w:color w:val="424242"/>
          <w:spacing w:val="-18"/>
          <w:w w:val="115"/>
        </w:rPr>
        <w:t> </w:t>
      </w:r>
      <w:r>
        <w:rPr>
          <w:color w:val="424242"/>
          <w:w w:val="115"/>
        </w:rPr>
        <w:t>as</w:t>
      </w:r>
      <w:r>
        <w:rPr>
          <w:color w:val="424242"/>
          <w:spacing w:val="-28"/>
          <w:w w:val="115"/>
        </w:rPr>
        <w:t> </w:t>
      </w:r>
      <w:r>
        <w:rPr>
          <w:color w:val="333333"/>
          <w:w w:val="115"/>
        </w:rPr>
        <w:t>conven­ </w:t>
      </w:r>
      <w:r>
        <w:rPr>
          <w:color w:val="333333"/>
          <w:w w:val="115"/>
        </w:rPr>
      </w:r>
      <w:r>
        <w:rPr>
          <w:color w:val="424242"/>
          <w:w w:val="115"/>
        </w:rPr>
        <w:t>tion</w:t>
      </w:r>
      <w:r>
        <w:rPr>
          <w:color w:val="606060"/>
          <w:w w:val="115"/>
        </w:rPr>
        <w:t>, </w:t>
      </w:r>
      <w:r>
        <w:rPr>
          <w:color w:val="424242"/>
          <w:w w:val="115"/>
        </w:rPr>
        <w:t>not </w:t>
      </w:r>
      <w:r>
        <w:rPr>
          <w:color w:val="333333"/>
          <w:w w:val="115"/>
        </w:rPr>
        <w:t>nature; </w:t>
      </w:r>
      <w:r>
        <w:rPr>
          <w:color w:val="424242"/>
          <w:w w:val="115"/>
        </w:rPr>
        <w:t>and the entire center/periphery structure for </w:t>
      </w:r>
      <w:r>
        <w:rPr>
          <w:color w:val="333333"/>
          <w:w w:val="115"/>
        </w:rPr>
        <w:t>understanding </w:t>
      </w:r>
      <w:r>
        <w:rPr>
          <w:color w:val="424242"/>
          <w:w w:val="115"/>
        </w:rPr>
        <w:t>the aes­ </w:t>
      </w:r>
      <w:r>
        <w:rPr>
          <w:color w:val="424242"/>
          <w:w w:val="115"/>
        </w:rPr>
        <w:t>th</w:t>
      </w:r>
      <w:r>
        <w:rPr>
          <w:color w:val="606060"/>
          <w:w w:val="115"/>
        </w:rPr>
        <w:t>e</w:t>
      </w:r>
      <w:r>
        <w:rPr>
          <w:color w:val="424242"/>
          <w:w w:val="115"/>
        </w:rPr>
        <w:t>tics</w:t>
      </w:r>
      <w:r>
        <w:rPr>
          <w:color w:val="424242"/>
          <w:spacing w:val="-12"/>
          <w:w w:val="115"/>
        </w:rPr>
        <w:t> </w:t>
      </w:r>
      <w:r>
        <w:rPr>
          <w:color w:val="424242"/>
          <w:w w:val="115"/>
        </w:rPr>
        <w:t>of</w:t>
      </w:r>
      <w:r>
        <w:rPr>
          <w:color w:val="424242"/>
          <w:spacing w:val="-19"/>
          <w:w w:val="115"/>
        </w:rPr>
        <w:t> </w:t>
      </w:r>
      <w:r>
        <w:rPr>
          <w:color w:val="424242"/>
          <w:w w:val="115"/>
        </w:rPr>
        <w:t>cultures</w:t>
      </w:r>
      <w:r>
        <w:rPr>
          <w:color w:val="424242"/>
          <w:spacing w:val="-13"/>
          <w:w w:val="115"/>
        </w:rPr>
        <w:t> </w:t>
      </w:r>
      <w:r>
        <w:rPr>
          <w:color w:val="424242"/>
          <w:w w:val="115"/>
        </w:rPr>
        <w:t>around</w:t>
      </w:r>
      <w:r>
        <w:rPr>
          <w:color w:val="424242"/>
          <w:spacing w:val="-13"/>
          <w:w w:val="115"/>
        </w:rPr>
        <w:t> </w:t>
      </w:r>
      <w:r>
        <w:rPr>
          <w:color w:val="424242"/>
          <w:w w:val="115"/>
        </w:rPr>
        <w:t>the</w:t>
      </w:r>
      <w:r>
        <w:rPr>
          <w:color w:val="424242"/>
          <w:spacing w:val="-19"/>
          <w:w w:val="115"/>
        </w:rPr>
        <w:t> </w:t>
      </w:r>
      <w:r>
        <w:rPr>
          <w:color w:val="424242"/>
          <w:w w:val="115"/>
        </w:rPr>
        <w:t>world</w:t>
      </w:r>
      <w:r>
        <w:rPr>
          <w:color w:val="424242"/>
          <w:spacing w:val="-4"/>
          <w:w w:val="115"/>
        </w:rPr>
        <w:t> </w:t>
      </w:r>
      <w:r>
        <w:rPr>
          <w:color w:val="424242"/>
          <w:w w:val="115"/>
        </w:rPr>
        <w:t>is</w:t>
      </w:r>
      <w:r>
        <w:rPr>
          <w:color w:val="424242"/>
          <w:spacing w:val="-24"/>
          <w:w w:val="115"/>
        </w:rPr>
        <w:t> </w:t>
      </w:r>
      <w:r>
        <w:rPr>
          <w:color w:val="424242"/>
          <w:w w:val="115"/>
        </w:rPr>
        <w:t>no</w:t>
      </w:r>
      <w:r>
        <w:rPr>
          <w:color w:val="424242"/>
          <w:spacing w:val="-21"/>
          <w:w w:val="115"/>
        </w:rPr>
        <w:t> </w:t>
      </w:r>
      <w:r>
        <w:rPr>
          <w:color w:val="424242"/>
          <w:w w:val="115"/>
        </w:rPr>
        <w:t>longer</w:t>
      </w:r>
      <w:r>
        <w:rPr>
          <w:color w:val="424242"/>
          <w:spacing w:val="-8"/>
          <w:w w:val="115"/>
        </w:rPr>
        <w:t> </w:t>
      </w:r>
      <w:r>
        <w:rPr>
          <w:color w:val="424242"/>
          <w:w w:val="115"/>
        </w:rPr>
        <w:t>seen</w:t>
      </w:r>
      <w:r>
        <w:rPr>
          <w:color w:val="424242"/>
          <w:spacing w:val="-21"/>
          <w:w w:val="115"/>
        </w:rPr>
        <w:t> </w:t>
      </w:r>
      <w:r>
        <w:rPr>
          <w:color w:val="424242"/>
          <w:w w:val="115"/>
        </w:rPr>
        <w:t>as</w:t>
      </w:r>
      <w:r>
        <w:rPr>
          <w:color w:val="424242"/>
          <w:spacing w:val="-19"/>
          <w:w w:val="115"/>
        </w:rPr>
        <w:t> </w:t>
      </w:r>
      <w:r>
        <w:rPr>
          <w:color w:val="424242"/>
          <w:w w:val="115"/>
        </w:rPr>
        <w:t>reflecting</w:t>
      </w:r>
      <w:r>
        <w:rPr>
          <w:color w:val="424242"/>
          <w:spacing w:val="-9"/>
          <w:w w:val="115"/>
        </w:rPr>
        <w:t> </w:t>
      </w:r>
      <w:r>
        <w:rPr>
          <w:color w:val="424242"/>
          <w:w w:val="115"/>
        </w:rPr>
        <w:t>a</w:t>
      </w:r>
      <w:r>
        <w:rPr>
          <w:color w:val="424242"/>
          <w:spacing w:val="-28"/>
          <w:w w:val="115"/>
        </w:rPr>
        <w:t> </w:t>
      </w:r>
      <w:r>
        <w:rPr>
          <w:color w:val="424242"/>
          <w:spacing w:val="-3"/>
          <w:w w:val="115"/>
        </w:rPr>
        <w:t>"natural</w:t>
      </w:r>
      <w:r>
        <w:rPr>
          <w:color w:val="424242"/>
          <w:spacing w:val="-12"/>
          <w:w w:val="115"/>
        </w:rPr>
        <w:t> </w:t>
      </w:r>
      <w:r>
        <w:rPr>
          <w:color w:val="424242"/>
          <w:spacing w:val="-3"/>
          <w:w w:val="115"/>
        </w:rPr>
        <w:t>order</w:t>
      </w:r>
      <w:r>
        <w:rPr>
          <w:color w:val="161616"/>
          <w:spacing w:val="-3"/>
          <w:w w:val="115"/>
        </w:rPr>
        <w:t>.</w:t>
      </w:r>
      <w:r>
        <w:rPr>
          <w:color w:val="424242"/>
          <w:spacing w:val="-3"/>
          <w:w w:val="115"/>
        </w:rPr>
        <w:t>"</w:t>
      </w:r>
      <w:r>
        <w:rPr>
          <w:color w:val="424242"/>
          <w:spacing w:val="-39"/>
          <w:w w:val="115"/>
        </w:rPr>
        <w:t> </w:t>
      </w:r>
      <w:r>
        <w:rPr>
          <w:color w:val="424242"/>
          <w:spacing w:val="-15"/>
          <w:w w:val="115"/>
        </w:rPr>
        <w:t>To </w:t>
      </w:r>
      <w:r>
        <w:rPr>
          <w:color w:val="424242"/>
          <w:spacing w:val="-15"/>
          <w:w w:val="115"/>
        </w:rPr>
      </w:r>
      <w:r>
        <w:rPr>
          <w:color w:val="424242"/>
          <w:w w:val="115"/>
        </w:rPr>
        <w:t>be</w:t>
      </w:r>
      <w:r>
        <w:rPr>
          <w:color w:val="424242"/>
          <w:spacing w:val="-34"/>
          <w:w w:val="115"/>
        </w:rPr>
        <w:t> </w:t>
      </w:r>
      <w:r>
        <w:rPr>
          <w:color w:val="424242"/>
          <w:spacing w:val="-3"/>
          <w:w w:val="115"/>
        </w:rPr>
        <w:t>sure</w:t>
      </w:r>
      <w:r>
        <w:rPr>
          <w:color w:val="606060"/>
          <w:spacing w:val="-3"/>
          <w:w w:val="115"/>
        </w:rPr>
        <w:t>,</w:t>
      </w:r>
      <w:r>
        <w:rPr>
          <w:color w:val="606060"/>
          <w:spacing w:val="-44"/>
          <w:w w:val="115"/>
        </w:rPr>
        <w:t> </w:t>
      </w:r>
      <w:r>
        <w:rPr>
          <w:color w:val="424242"/>
          <w:w w:val="115"/>
        </w:rPr>
        <w:t>the</w:t>
      </w:r>
      <w:r>
        <w:rPr>
          <w:color w:val="424242"/>
          <w:spacing w:val="-29"/>
          <w:w w:val="115"/>
        </w:rPr>
        <w:t> </w:t>
      </w:r>
      <w:r>
        <w:rPr>
          <w:color w:val="424242"/>
          <w:w w:val="115"/>
        </w:rPr>
        <w:t>quandary</w:t>
      </w:r>
      <w:r>
        <w:rPr>
          <w:color w:val="424242"/>
          <w:spacing w:val="-22"/>
          <w:w w:val="115"/>
        </w:rPr>
        <w:t> </w:t>
      </w:r>
      <w:r>
        <w:rPr>
          <w:color w:val="424242"/>
          <w:w w:val="115"/>
        </w:rPr>
        <w:t>I</w:t>
      </w:r>
      <w:r>
        <w:rPr>
          <w:color w:val="424242"/>
          <w:spacing w:val="-38"/>
          <w:w w:val="115"/>
        </w:rPr>
        <w:t> </w:t>
      </w:r>
      <w:r>
        <w:rPr>
          <w:color w:val="424242"/>
          <w:w w:val="115"/>
        </w:rPr>
        <w:t>described</w:t>
      </w:r>
      <w:r>
        <w:rPr>
          <w:color w:val="424242"/>
          <w:spacing w:val="-19"/>
          <w:w w:val="115"/>
        </w:rPr>
        <w:t> </w:t>
      </w:r>
      <w:r>
        <w:rPr>
          <w:color w:val="424242"/>
          <w:w w:val="115"/>
        </w:rPr>
        <w:t>still</w:t>
      </w:r>
      <w:r>
        <w:rPr>
          <w:color w:val="424242"/>
          <w:spacing w:val="-32"/>
          <w:w w:val="115"/>
        </w:rPr>
        <w:t> </w:t>
      </w:r>
      <w:r>
        <w:rPr>
          <w:color w:val="424242"/>
          <w:w w:val="115"/>
        </w:rPr>
        <w:t>exists</w:t>
      </w:r>
      <w:r>
        <w:rPr>
          <w:color w:val="606060"/>
          <w:w w:val="115"/>
        </w:rPr>
        <w:t>,</w:t>
      </w:r>
      <w:r>
        <w:rPr>
          <w:color w:val="424242"/>
          <w:w w:val="115"/>
        </w:rPr>
        <w:t>just</w:t>
      </w:r>
      <w:r>
        <w:rPr>
          <w:color w:val="424242"/>
          <w:spacing w:val="-22"/>
          <w:w w:val="115"/>
        </w:rPr>
        <w:t> </w:t>
      </w:r>
      <w:r>
        <w:rPr>
          <w:color w:val="333333"/>
          <w:w w:val="115"/>
        </w:rPr>
        <w:t>as</w:t>
      </w:r>
      <w:r>
        <w:rPr>
          <w:color w:val="333333"/>
          <w:spacing w:val="-29"/>
          <w:w w:val="115"/>
        </w:rPr>
        <w:t> </w:t>
      </w:r>
      <w:r>
        <w:rPr>
          <w:color w:val="424242"/>
          <w:w w:val="115"/>
        </w:rPr>
        <w:t>asymmetrical</w:t>
      </w:r>
      <w:r>
        <w:rPr>
          <w:color w:val="424242"/>
          <w:spacing w:val="-22"/>
          <w:w w:val="115"/>
        </w:rPr>
        <w:t> </w:t>
      </w:r>
      <w:r>
        <w:rPr>
          <w:color w:val="424242"/>
          <w:w w:val="115"/>
        </w:rPr>
        <w:t>power</w:t>
      </w:r>
      <w:r>
        <w:rPr>
          <w:color w:val="424242"/>
          <w:spacing w:val="-23"/>
          <w:w w:val="115"/>
        </w:rPr>
        <w:t> </w:t>
      </w:r>
      <w:r>
        <w:rPr>
          <w:color w:val="424242"/>
          <w:w w:val="115"/>
        </w:rPr>
        <w:t>structures</w:t>
      </w:r>
      <w:r>
        <w:rPr>
          <w:color w:val="424242"/>
          <w:spacing w:val="-25"/>
          <w:w w:val="115"/>
        </w:rPr>
        <w:t> </w:t>
      </w:r>
      <w:r>
        <w:rPr>
          <w:color w:val="424242"/>
          <w:w w:val="115"/>
        </w:rPr>
        <w:t>exist </w:t>
      </w:r>
      <w:r>
        <w:rPr>
          <w:color w:val="424242"/>
          <w:w w:val="115"/>
        </w:rPr>
      </w:r>
      <w:r>
        <w:rPr>
          <w:color w:val="424242"/>
          <w:w w:val="110"/>
        </w:rPr>
        <w:t>alongside</w:t>
      </w:r>
      <w:r>
        <w:rPr>
          <w:color w:val="424242"/>
          <w:spacing w:val="-20"/>
          <w:w w:val="110"/>
        </w:rPr>
        <w:t> </w:t>
      </w:r>
      <w:r>
        <w:rPr>
          <w:color w:val="424242"/>
          <w:w w:val="110"/>
        </w:rPr>
        <w:t>cultural</w:t>
      </w:r>
      <w:r>
        <w:rPr>
          <w:color w:val="424242"/>
          <w:spacing w:val="-13"/>
          <w:w w:val="110"/>
        </w:rPr>
        <w:t> </w:t>
      </w:r>
      <w:r>
        <w:rPr>
          <w:color w:val="424242"/>
          <w:w w:val="110"/>
        </w:rPr>
        <w:t>hybridity.All</w:t>
      </w:r>
      <w:r>
        <w:rPr>
          <w:color w:val="424242"/>
          <w:spacing w:val="-28"/>
          <w:w w:val="110"/>
        </w:rPr>
        <w:t> </w:t>
      </w:r>
      <w:r>
        <w:rPr>
          <w:color w:val="424242"/>
          <w:w w:val="110"/>
        </w:rPr>
        <w:t>these</w:t>
      </w:r>
      <w:r>
        <w:rPr>
          <w:color w:val="424242"/>
          <w:spacing w:val="-20"/>
          <w:w w:val="110"/>
        </w:rPr>
        <w:t> </w:t>
      </w:r>
      <w:r>
        <w:rPr>
          <w:color w:val="424242"/>
          <w:w w:val="110"/>
        </w:rPr>
        <w:t>issues</w:t>
      </w:r>
      <w:r>
        <w:rPr>
          <w:color w:val="424242"/>
          <w:spacing w:val="-18"/>
          <w:w w:val="110"/>
        </w:rPr>
        <w:t> </w:t>
      </w:r>
      <w:r>
        <w:rPr>
          <w:color w:val="424242"/>
          <w:w w:val="110"/>
        </w:rPr>
        <w:t>are</w:t>
      </w:r>
      <w:r>
        <w:rPr>
          <w:color w:val="424242"/>
          <w:spacing w:val="-20"/>
          <w:w w:val="110"/>
        </w:rPr>
        <w:t> </w:t>
      </w:r>
      <w:r>
        <w:rPr>
          <w:color w:val="424242"/>
          <w:w w:val="110"/>
        </w:rPr>
        <w:t>internal</w:t>
      </w:r>
      <w:r>
        <w:rPr>
          <w:color w:val="424242"/>
          <w:spacing w:val="-18"/>
          <w:w w:val="110"/>
        </w:rPr>
        <w:t> </w:t>
      </w:r>
      <w:r>
        <w:rPr>
          <w:color w:val="333333"/>
          <w:w w:val="110"/>
        </w:rPr>
        <w:t>to</w:t>
      </w:r>
      <w:r>
        <w:rPr>
          <w:color w:val="333333"/>
          <w:spacing w:val="-18"/>
          <w:w w:val="110"/>
        </w:rPr>
        <w:t> </w:t>
      </w:r>
      <w:r>
        <w:rPr>
          <w:color w:val="333333"/>
          <w:w w:val="110"/>
        </w:rPr>
        <w:t>the</w:t>
      </w:r>
      <w:r>
        <w:rPr>
          <w:color w:val="333333"/>
          <w:spacing w:val="-23"/>
          <w:w w:val="110"/>
        </w:rPr>
        <w:t> </w:t>
      </w:r>
      <w:r>
        <w:rPr>
          <w:color w:val="424242"/>
          <w:w w:val="110"/>
        </w:rPr>
        <w:t>history</w:t>
      </w:r>
      <w:r>
        <w:rPr>
          <w:color w:val="424242"/>
          <w:spacing w:val="-10"/>
          <w:w w:val="110"/>
        </w:rPr>
        <w:t> </w:t>
      </w:r>
      <w:r>
        <w:rPr>
          <w:color w:val="424242"/>
          <w:w w:val="110"/>
        </w:rPr>
        <w:t>of</w:t>
      </w:r>
      <w:r>
        <w:rPr>
          <w:color w:val="424242"/>
          <w:spacing w:val="-23"/>
          <w:w w:val="110"/>
        </w:rPr>
        <w:t> </w:t>
      </w:r>
      <w:r>
        <w:rPr>
          <w:color w:val="424242"/>
          <w:w w:val="110"/>
        </w:rPr>
        <w:t>aesthetics</w:t>
      </w:r>
      <w:r>
        <w:rPr>
          <w:color w:val="606060"/>
          <w:w w:val="110"/>
        </w:rPr>
        <w:t>,</w:t>
      </w:r>
      <w:r>
        <w:rPr>
          <w:color w:val="424242"/>
          <w:w w:val="110"/>
        </w:rPr>
        <w:t>which</w:t>
      </w:r>
      <w:r>
        <w:rPr/>
      </w:r>
    </w:p>
    <w:p>
      <w:pPr>
        <w:spacing w:after="0" w:line="261" w:lineRule="auto"/>
        <w:jc w:val="both"/>
        <w:sectPr>
          <w:pgSz w:w="12240" w:h="15840"/>
          <w:pgMar w:top="80" w:bottom="0" w:left="0" w:right="1020"/>
        </w:sect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/>
        <w:pict>
          <v:group style="position:absolute;margin-left:3.36pt;margin-top:4.8pt;width:.1pt;height:781pt;mso-position-horizontal-relative:page;mso-position-vertical-relative:page;z-index:1552" coordorigin="67,96" coordsize="2,15620">
            <v:shape style="position:absolute;left:67;top:96;width:2;height:15620" coordorigin="67,96" coordsize="0,15620" path="m67,15715l67,96e" filled="false" stroked="true" strokeweight=".96pt" strokecolor="#afafa8">
              <v:path arrowok="t"/>
            </v:shape>
            <w10:wrap type="none"/>
          </v:group>
        </w:pict>
      </w:r>
    </w:p>
    <w:p>
      <w:pPr>
        <w:spacing w:line="240" w:lineRule="auto" w:before="4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pStyle w:val="Heading3"/>
        <w:tabs>
          <w:tab w:pos="2582" w:val="left" w:leader="none"/>
        </w:tabs>
        <w:spacing w:line="240" w:lineRule="auto" w:before="0"/>
        <w:ind w:left="1660" w:right="186"/>
        <w:jc w:val="left"/>
      </w:pPr>
      <w:r>
        <w:rPr>
          <w:rFonts w:ascii="Times New Roman"/>
          <w:b/>
          <w:color w:val="464646"/>
        </w:rPr>
        <w:t>xxviii</w:t>
        <w:tab/>
      </w:r>
      <w:r>
        <w:rPr>
          <w:color w:val="464646"/>
          <w:w w:val="105"/>
        </w:rPr>
        <w:t>PREFACE </w:t>
      </w:r>
      <w:r>
        <w:rPr>
          <w:color w:val="464646"/>
          <w:spacing w:val="4"/>
          <w:w w:val="105"/>
        </w:rPr>
        <w:t>TOTHE </w:t>
      </w:r>
      <w:r>
        <w:rPr>
          <w:color w:val="464646"/>
          <w:w w:val="105"/>
        </w:rPr>
        <w:t>SECOND</w:t>
      </w:r>
      <w:r>
        <w:rPr>
          <w:color w:val="464646"/>
          <w:spacing w:val="-25"/>
          <w:w w:val="105"/>
        </w:rPr>
        <w:t> </w:t>
      </w:r>
      <w:r>
        <w:rPr>
          <w:color w:val="464646"/>
          <w:w w:val="105"/>
        </w:rPr>
        <w:t>EDI</w:t>
      </w:r>
      <w:r>
        <w:rPr>
          <w:color w:val="666666"/>
          <w:w w:val="105"/>
        </w:rPr>
        <w:t>TI</w:t>
      </w:r>
      <w:r>
        <w:rPr>
          <w:color w:val="464646"/>
          <w:w w:val="105"/>
        </w:rPr>
        <w:t>ON</w:t>
      </w:r>
      <w:r>
        <w:rPr/>
      </w:r>
    </w:p>
    <w:p>
      <w:pPr>
        <w:spacing w:line="240" w:lineRule="auto" w:before="2"/>
        <w:ind w:right="0"/>
        <w:rPr>
          <w:rFonts w:ascii="Times New Roman" w:hAnsi="Times New Roman" w:cs="Times New Roman" w:eastAsia="Times New Roman" w:hint="default"/>
          <w:sz w:val="30"/>
          <w:szCs w:val="30"/>
        </w:rPr>
      </w:pPr>
    </w:p>
    <w:p>
      <w:pPr>
        <w:pStyle w:val="BodyText"/>
        <w:spacing w:line="254" w:lineRule="auto"/>
        <w:ind w:left="3033" w:right="225" w:hanging="10"/>
        <w:jc w:val="both"/>
      </w:pPr>
      <w:r>
        <w:rPr>
          <w:color w:val="464646"/>
          <w:w w:val="110"/>
        </w:rPr>
        <w:t>overlaps</w:t>
      </w:r>
      <w:r>
        <w:rPr>
          <w:color w:val="464646"/>
          <w:spacing w:val="-5"/>
          <w:w w:val="110"/>
        </w:rPr>
        <w:t> </w:t>
      </w:r>
      <w:r>
        <w:rPr>
          <w:color w:val="464646"/>
          <w:w w:val="110"/>
        </w:rPr>
        <w:t>with</w:t>
      </w:r>
      <w:r>
        <w:rPr>
          <w:color w:val="464646"/>
          <w:spacing w:val="-1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1"/>
          <w:w w:val="110"/>
        </w:rPr>
        <w:t> </w:t>
      </w:r>
      <w:r>
        <w:rPr>
          <w:color w:val="464646"/>
          <w:w w:val="110"/>
        </w:rPr>
        <w:t>history</w:t>
      </w:r>
      <w:r>
        <w:rPr>
          <w:color w:val="464646"/>
          <w:spacing w:val="2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7"/>
          <w:w w:val="110"/>
        </w:rPr>
        <w:t> </w:t>
      </w:r>
      <w:r>
        <w:rPr>
          <w:color w:val="464646"/>
          <w:w w:val="110"/>
        </w:rPr>
        <w:t>modern</w:t>
      </w:r>
      <w:r>
        <w:rPr>
          <w:color w:val="464646"/>
          <w:spacing w:val="-4"/>
          <w:w w:val="110"/>
        </w:rPr>
        <w:t> </w:t>
      </w:r>
      <w:r>
        <w:rPr>
          <w:color w:val="464646"/>
          <w:w w:val="110"/>
        </w:rPr>
        <w:t>colonialism</w:t>
      </w:r>
      <w:r>
        <w:rPr>
          <w:color w:val="666666"/>
          <w:w w:val="110"/>
        </w:rPr>
        <w:t>,</w:t>
      </w:r>
      <w:r>
        <w:rPr>
          <w:color w:val="666666"/>
          <w:spacing w:val="-33"/>
          <w:w w:val="110"/>
        </w:rPr>
        <w:t> </w:t>
      </w:r>
      <w:r>
        <w:rPr>
          <w:color w:val="464646"/>
          <w:w w:val="110"/>
        </w:rPr>
        <w:t>and</w:t>
      </w:r>
      <w:r>
        <w:rPr>
          <w:color w:val="464646"/>
          <w:spacing w:val="-6"/>
          <w:w w:val="110"/>
        </w:rPr>
        <w:t> </w:t>
      </w:r>
      <w:r>
        <w:rPr>
          <w:color w:val="464646"/>
          <w:w w:val="110"/>
        </w:rPr>
        <w:t>thus</w:t>
      </w:r>
      <w:r>
        <w:rPr>
          <w:color w:val="464646"/>
          <w:spacing w:val="-7"/>
          <w:w w:val="110"/>
        </w:rPr>
        <w:t> </w:t>
      </w:r>
      <w:r>
        <w:rPr>
          <w:color w:val="464646"/>
          <w:w w:val="110"/>
        </w:rPr>
        <w:t>they</w:t>
      </w:r>
      <w:r>
        <w:rPr>
          <w:color w:val="464646"/>
          <w:spacing w:val="-3"/>
          <w:w w:val="110"/>
        </w:rPr>
        <w:t> </w:t>
      </w:r>
      <w:r>
        <w:rPr>
          <w:color w:val="464646"/>
          <w:w w:val="110"/>
        </w:rPr>
        <w:t>are</w:t>
      </w:r>
      <w:r>
        <w:rPr>
          <w:color w:val="464646"/>
          <w:spacing w:val="-11"/>
          <w:w w:val="110"/>
        </w:rPr>
        <w:t> </w:t>
      </w:r>
      <w:r>
        <w:rPr>
          <w:color w:val="464646"/>
          <w:w w:val="110"/>
        </w:rPr>
        <w:t>internal</w:t>
      </w:r>
      <w:r>
        <w:rPr>
          <w:color w:val="464646"/>
          <w:spacing w:val="-11"/>
          <w:w w:val="110"/>
        </w:rPr>
        <w:t> </w:t>
      </w:r>
      <w:r>
        <w:rPr>
          <w:color w:val="464646"/>
          <w:w w:val="110"/>
        </w:rPr>
        <w:t>to</w:t>
      </w:r>
      <w:r>
        <w:rPr>
          <w:color w:val="464646"/>
          <w:spacing w:val="-2"/>
          <w:w w:val="110"/>
        </w:rPr>
        <w:t> </w:t>
      </w:r>
      <w:r>
        <w:rPr>
          <w:color w:val="464646"/>
          <w:w w:val="110"/>
        </w:rPr>
        <w:t>(the</w:t>
      </w:r>
      <w:r>
        <w:rPr>
          <w:color w:val="464646"/>
          <w:spacing w:val="-11"/>
          <w:w w:val="110"/>
        </w:rPr>
        <w:t> </w:t>
      </w:r>
      <w:r>
        <w:rPr>
          <w:color w:val="464646"/>
          <w:w w:val="110"/>
        </w:rPr>
        <w:t>struc</w:t>
      </w:r>
      <w:r>
        <w:rPr>
          <w:color w:val="1D1D1D"/>
          <w:w w:val="110"/>
        </w:rPr>
        <w:t>­ </w:t>
      </w:r>
      <w:r>
        <w:rPr>
          <w:color w:val="1D1D1D"/>
          <w:w w:val="110"/>
        </w:rPr>
      </w:r>
      <w:r>
        <w:rPr>
          <w:color w:val="464646"/>
          <w:w w:val="110"/>
        </w:rPr>
        <w:t>ture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and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content</w:t>
      </w:r>
      <w:r>
        <w:rPr>
          <w:color w:val="464646"/>
          <w:spacing w:val="-12"/>
          <w:w w:val="110"/>
        </w:rPr>
        <w:t> </w:t>
      </w:r>
      <w:r>
        <w:rPr>
          <w:color w:val="464646"/>
          <w:w w:val="110"/>
        </w:rPr>
        <w:t>of)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17"/>
          <w:w w:val="110"/>
        </w:rPr>
        <w:t> </w:t>
      </w:r>
      <w:r>
        <w:rPr>
          <w:rFonts w:ascii="Times New Roman" w:hAnsi="Times New Roman"/>
          <w:i/>
          <w:color w:val="464646"/>
          <w:w w:val="110"/>
          <w:sz w:val="20"/>
        </w:rPr>
        <w:t>Encyclopedia</w:t>
      </w:r>
      <w:r>
        <w:rPr>
          <w:rFonts w:ascii="Times New Roman" w:hAnsi="Times New Roman"/>
          <w:i/>
          <w:color w:val="464646"/>
          <w:spacing w:val="-7"/>
          <w:w w:val="110"/>
          <w:sz w:val="20"/>
        </w:rPr>
        <w:t> </w:t>
      </w:r>
      <w:r>
        <w:rPr>
          <w:color w:val="464646"/>
          <w:w w:val="110"/>
        </w:rPr>
        <w:t>in</w:t>
      </w:r>
      <w:r>
        <w:rPr>
          <w:color w:val="464646"/>
          <w:spacing w:val="-25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numero</w:t>
      </w:r>
      <w:r>
        <w:rPr>
          <w:color w:val="2D2D2D"/>
          <w:w w:val="110"/>
        </w:rPr>
        <w:t>u</w:t>
      </w:r>
      <w:r>
        <w:rPr>
          <w:color w:val="464646"/>
          <w:w w:val="110"/>
        </w:rPr>
        <w:t>sessays</w:t>
      </w:r>
      <w:r>
        <w:rPr>
          <w:color w:val="464646"/>
          <w:spacing w:val="-19"/>
          <w:w w:val="110"/>
        </w:rPr>
        <w:t> </w:t>
      </w:r>
      <w:r>
        <w:rPr>
          <w:color w:val="464646"/>
          <w:w w:val="110"/>
        </w:rPr>
        <w:t>that</w:t>
      </w:r>
      <w:r>
        <w:rPr>
          <w:color w:val="464646"/>
          <w:spacing w:val="-19"/>
          <w:w w:val="110"/>
        </w:rPr>
        <w:t> </w:t>
      </w:r>
      <w:r>
        <w:rPr>
          <w:color w:val="464646"/>
          <w:w w:val="110"/>
        </w:rPr>
        <w:t>d</w:t>
      </w:r>
      <w:r>
        <w:rPr>
          <w:color w:val="2D2D2D"/>
          <w:w w:val="110"/>
        </w:rPr>
        <w:t>i</w:t>
      </w:r>
      <w:r>
        <w:rPr>
          <w:color w:val="464646"/>
          <w:w w:val="110"/>
        </w:rPr>
        <w:t>scuss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them.</w:t>
      </w:r>
      <w:r>
        <w:rPr/>
      </w:r>
    </w:p>
    <w:p>
      <w:pPr>
        <w:pStyle w:val="BodyText"/>
        <w:spacing w:line="261" w:lineRule="auto" w:before="6"/>
        <w:ind w:left="3014" w:right="225" w:firstLine="201"/>
        <w:jc w:val="both"/>
      </w:pPr>
      <w:r>
        <w:rPr>
          <w:color w:val="464646"/>
          <w:w w:val="105"/>
        </w:rPr>
        <w:t>A</w:t>
      </w:r>
      <w:r>
        <w:rPr>
          <w:color w:val="464646"/>
          <w:spacing w:val="-6"/>
          <w:w w:val="105"/>
        </w:rPr>
        <w:t> </w:t>
      </w:r>
      <w:r>
        <w:rPr>
          <w:color w:val="464646"/>
          <w:w w:val="105"/>
        </w:rPr>
        <w:t>similar</w:t>
      </w:r>
      <w:r>
        <w:rPr>
          <w:color w:val="464646"/>
          <w:spacing w:val="-12"/>
          <w:w w:val="105"/>
        </w:rPr>
        <w:t> </w:t>
      </w:r>
      <w:r>
        <w:rPr>
          <w:color w:val="464646"/>
          <w:w w:val="105"/>
        </w:rPr>
        <w:t>quandary</w:t>
      </w:r>
      <w:r>
        <w:rPr>
          <w:color w:val="464646"/>
          <w:spacing w:val="-1"/>
          <w:w w:val="105"/>
        </w:rPr>
        <w:t> </w:t>
      </w:r>
      <w:r>
        <w:rPr>
          <w:color w:val="464646"/>
          <w:w w:val="105"/>
        </w:rPr>
        <w:t>arises</w:t>
      </w:r>
      <w:r>
        <w:rPr>
          <w:color w:val="464646"/>
          <w:spacing w:val="-12"/>
          <w:w w:val="105"/>
        </w:rPr>
        <w:t> </w:t>
      </w:r>
      <w:r>
        <w:rPr>
          <w:color w:val="464646"/>
          <w:w w:val="105"/>
        </w:rPr>
        <w:t>on</w:t>
      </w:r>
      <w:r>
        <w:rPr>
          <w:color w:val="464646"/>
          <w:spacing w:val="-11"/>
          <w:w w:val="105"/>
        </w:rPr>
        <w:t> </w:t>
      </w:r>
      <w:r>
        <w:rPr>
          <w:color w:val="464646"/>
          <w:w w:val="105"/>
        </w:rPr>
        <w:t>a</w:t>
      </w:r>
      <w:r>
        <w:rPr>
          <w:color w:val="464646"/>
          <w:spacing w:val="-12"/>
          <w:w w:val="105"/>
        </w:rPr>
        <w:t> </w:t>
      </w:r>
      <w:r>
        <w:rPr>
          <w:color w:val="464646"/>
          <w:w w:val="105"/>
        </w:rPr>
        <w:t>disciplinary</w:t>
      </w:r>
      <w:r>
        <w:rPr>
          <w:color w:val="464646"/>
          <w:spacing w:val="-3"/>
          <w:w w:val="105"/>
        </w:rPr>
        <w:t> </w:t>
      </w:r>
      <w:r>
        <w:rPr>
          <w:color w:val="464646"/>
          <w:w w:val="105"/>
        </w:rPr>
        <w:t>rather</w:t>
      </w:r>
      <w:r>
        <w:rPr>
          <w:color w:val="464646"/>
          <w:spacing w:val="-7"/>
          <w:w w:val="105"/>
        </w:rPr>
        <w:t> </w:t>
      </w:r>
      <w:r>
        <w:rPr>
          <w:color w:val="464646"/>
          <w:w w:val="105"/>
        </w:rPr>
        <w:t>than</w:t>
      </w:r>
      <w:r>
        <w:rPr>
          <w:color w:val="464646"/>
          <w:spacing w:val="-3"/>
          <w:w w:val="105"/>
        </w:rPr>
        <w:t> </w:t>
      </w:r>
      <w:r>
        <w:rPr>
          <w:color w:val="464646"/>
          <w:w w:val="105"/>
        </w:rPr>
        <w:t>cultural</w:t>
      </w:r>
      <w:r>
        <w:rPr>
          <w:color w:val="464646"/>
          <w:spacing w:val="7"/>
          <w:w w:val="105"/>
        </w:rPr>
        <w:t> </w:t>
      </w:r>
      <w:r>
        <w:rPr>
          <w:color w:val="464646"/>
          <w:w w:val="105"/>
        </w:rPr>
        <w:t>level.</w:t>
      </w:r>
      <w:r>
        <w:rPr>
          <w:color w:val="464646"/>
          <w:spacing w:val="-19"/>
          <w:w w:val="105"/>
        </w:rPr>
        <w:t> </w:t>
      </w:r>
      <w:r>
        <w:rPr>
          <w:color w:val="464646"/>
          <w:w w:val="105"/>
        </w:rPr>
        <w:t>Aesthetics</w:t>
      </w:r>
      <w:r>
        <w:rPr>
          <w:color w:val="464646"/>
          <w:spacing w:val="12"/>
          <w:w w:val="105"/>
        </w:rPr>
        <w:t> </w:t>
      </w:r>
      <w:r>
        <w:rPr>
          <w:color w:val="464646"/>
          <w:w w:val="105"/>
        </w:rPr>
        <w:t>emerged </w:t>
      </w:r>
      <w:r>
        <w:rPr>
          <w:color w:val="464646"/>
          <w:w w:val="105"/>
        </w:rPr>
        <w:t>in </w:t>
      </w:r>
      <w:r>
        <w:rPr>
          <w:color w:val="464646"/>
          <w:w w:val="120"/>
        </w:rPr>
        <w:t>the </w:t>
      </w:r>
      <w:r>
        <w:rPr>
          <w:color w:val="464646"/>
          <w:w w:val="105"/>
        </w:rPr>
        <w:t>eighteenth century as a part of philosophy and, fittingly, there is a field called philo­ </w:t>
      </w:r>
      <w:r>
        <w:rPr>
          <w:color w:val="464646"/>
          <w:w w:val="105"/>
        </w:rPr>
        <w:t>sophical aesthetics, self-described to distinguish </w:t>
      </w:r>
      <w:r>
        <w:rPr>
          <w:color w:val="464646"/>
          <w:spacing w:val="-3"/>
          <w:w w:val="105"/>
        </w:rPr>
        <w:t>itself </w:t>
      </w:r>
      <w:r>
        <w:rPr>
          <w:color w:val="464646"/>
          <w:w w:val="105"/>
        </w:rPr>
        <w:t>from the more historical or cultur­ </w:t>
      </w:r>
      <w:r>
        <w:rPr>
          <w:color w:val="464646"/>
          <w:w w:val="105"/>
        </w:rPr>
        <w:t>ally inflected modes of aesthetics.You can see this distinction in the contrast between</w:t>
      </w:r>
      <w:r>
        <w:rPr>
          <w:color w:val="666666"/>
          <w:w w:val="105"/>
        </w:rPr>
        <w:t>,</w:t>
      </w:r>
      <w:r>
        <w:rPr>
          <w:color w:val="464646"/>
          <w:w w:val="105"/>
        </w:rPr>
        <w:t>say, </w:t>
      </w:r>
      <w:r>
        <w:rPr>
          <w:color w:val="464646"/>
          <w:w w:val="105"/>
        </w:rPr>
        <w:t>the entries on meta-aesthetics and transdisciplinary aesthetics or  within  the  multiple­ essay entries on improvisation or historicism. Aesthetics cannot be confined to philoso</w:t>
      </w:r>
      <w:r>
        <w:rPr>
          <w:color w:val="2D2D2D"/>
          <w:w w:val="105"/>
        </w:rPr>
        <w:t>­ </w:t>
      </w:r>
      <w:r>
        <w:rPr>
          <w:color w:val="2D2D2D"/>
          <w:w w:val="105"/>
        </w:rPr>
      </w:r>
      <w:r>
        <w:rPr>
          <w:color w:val="464646"/>
          <w:w w:val="105"/>
        </w:rPr>
        <w:t>phy any more than culture can be confined </w:t>
      </w:r>
      <w:r>
        <w:rPr>
          <w:color w:val="464646"/>
          <w:w w:val="105"/>
          <w:sz w:val="18"/>
        </w:rPr>
        <w:t>to </w:t>
      </w:r>
      <w:r>
        <w:rPr>
          <w:color w:val="464646"/>
          <w:w w:val="105"/>
        </w:rPr>
        <w:t>the </w:t>
      </w:r>
      <w:r>
        <w:rPr>
          <w:color w:val="464646"/>
          <w:spacing w:val="-5"/>
          <w:w w:val="105"/>
        </w:rPr>
        <w:t>West </w:t>
      </w:r>
      <w:r>
        <w:rPr>
          <w:color w:val="464646"/>
          <w:w w:val="105"/>
        </w:rPr>
        <w:t>because it is simi</w:t>
      </w:r>
      <w:r>
        <w:rPr>
          <w:color w:val="666666"/>
          <w:w w:val="105"/>
        </w:rPr>
        <w:t>l</w:t>
      </w:r>
      <w:r>
        <w:rPr>
          <w:color w:val="464646"/>
          <w:w w:val="105"/>
        </w:rPr>
        <w:t>arly a hyb</w:t>
      </w:r>
      <w:r>
        <w:rPr>
          <w:color w:val="2D2D2D"/>
          <w:w w:val="105"/>
        </w:rPr>
        <w:t>r</w:t>
      </w:r>
      <w:r>
        <w:rPr>
          <w:color w:val="464646"/>
          <w:w w:val="105"/>
        </w:rPr>
        <w:t>id </w:t>
      </w:r>
      <w:r>
        <w:rPr>
          <w:color w:val="464646"/>
          <w:w w:val="105"/>
        </w:rPr>
        <w:t>construct. However, even </w:t>
      </w:r>
      <w:r>
        <w:rPr>
          <w:rFonts w:ascii="Arial" w:hAnsi="Arial"/>
          <w:color w:val="464646"/>
          <w:w w:val="120"/>
        </w:rPr>
        <w:t>if </w:t>
      </w:r>
      <w:r>
        <w:rPr>
          <w:color w:val="464646"/>
          <w:w w:val="105"/>
        </w:rPr>
        <w:t>most people were to agree that aesthetics needs to </w:t>
      </w:r>
      <w:r>
        <w:rPr>
          <w:rFonts w:ascii="Arial" w:hAnsi="Arial"/>
          <w:i/>
          <w:color w:val="464646"/>
          <w:w w:val="105"/>
          <w:sz w:val="18"/>
        </w:rPr>
        <w:t>be </w:t>
      </w:r>
      <w:r>
        <w:rPr>
          <w:color w:val="464646"/>
          <w:w w:val="105"/>
        </w:rPr>
        <w:t>prac­ ticed as a hybrid mode of inquiry operating among a variety of disciplines as well as out­ side them (in </w:t>
      </w:r>
      <w:r>
        <w:rPr>
          <w:color w:val="464646"/>
          <w:w w:val="120"/>
        </w:rPr>
        <w:t>art</w:t>
      </w:r>
      <w:r>
        <w:rPr>
          <w:color w:val="666666"/>
          <w:w w:val="120"/>
        </w:rPr>
        <w:t>,</w:t>
      </w:r>
      <w:r>
        <w:rPr>
          <w:color w:val="464646"/>
          <w:w w:val="120"/>
        </w:rPr>
        <w:t>for </w:t>
      </w:r>
      <w:r>
        <w:rPr>
          <w:color w:val="464646"/>
          <w:w w:val="105"/>
        </w:rPr>
        <w:t>example), they might still have divergent ideas about who shoul</w:t>
      </w:r>
      <w:r>
        <w:rPr>
          <w:color w:val="666666"/>
          <w:w w:val="105"/>
        </w:rPr>
        <w:t>d </w:t>
      </w:r>
      <w:r>
        <w:rPr>
          <w:color w:val="464646"/>
          <w:w w:val="105"/>
        </w:rPr>
        <w:t>be </w:t>
      </w:r>
      <w:r>
        <w:rPr>
          <w:color w:val="464646"/>
          <w:w w:val="105"/>
        </w:rPr>
        <w:t>invo</w:t>
      </w:r>
      <w:r>
        <w:rPr>
          <w:color w:val="1D1D1D"/>
          <w:w w:val="105"/>
        </w:rPr>
        <w:t>l</w:t>
      </w:r>
      <w:r>
        <w:rPr>
          <w:color w:val="464646"/>
          <w:w w:val="105"/>
        </w:rPr>
        <w:t>ved in the inquiry</w:t>
      </w:r>
      <w:r>
        <w:rPr>
          <w:color w:val="1D1D1D"/>
          <w:w w:val="105"/>
        </w:rPr>
        <w:t>.</w:t>
      </w:r>
      <w:r>
        <w:rPr>
          <w:color w:val="464646"/>
          <w:w w:val="105"/>
        </w:rPr>
        <w:t>Thinking of hybridity in terms of collaboration, aestheticians are </w:t>
      </w:r>
      <w:r>
        <w:rPr>
          <w:color w:val="464646"/>
          <w:w w:val="105"/>
        </w:rPr>
      </w:r>
      <w:r>
        <w:rPr>
          <w:color w:val="464646"/>
          <w:spacing w:val="-3"/>
          <w:w w:val="105"/>
        </w:rPr>
        <w:t>like</w:t>
      </w:r>
      <w:r>
        <w:rPr>
          <w:color w:val="1D1D1D"/>
          <w:spacing w:val="-3"/>
          <w:w w:val="105"/>
        </w:rPr>
        <w:t>l</w:t>
      </w:r>
      <w:r>
        <w:rPr>
          <w:color w:val="464646"/>
          <w:spacing w:val="-3"/>
          <w:w w:val="105"/>
        </w:rPr>
        <w:t>y </w:t>
      </w:r>
      <w:r>
        <w:rPr>
          <w:color w:val="464646"/>
          <w:w w:val="105"/>
          <w:sz w:val="18"/>
        </w:rPr>
        <w:t>to </w:t>
      </w:r>
      <w:r>
        <w:rPr>
          <w:color w:val="464646"/>
          <w:w w:val="105"/>
        </w:rPr>
        <w:t>have different senses of w</w:t>
      </w:r>
      <w:r>
        <w:rPr>
          <w:color w:val="666666"/>
          <w:w w:val="105"/>
        </w:rPr>
        <w:t>h</w:t>
      </w:r>
      <w:r>
        <w:rPr>
          <w:color w:val="464646"/>
          <w:w w:val="105"/>
        </w:rPr>
        <w:t>o </w:t>
      </w:r>
      <w:r>
        <w:rPr>
          <w:color w:val="757575"/>
          <w:spacing w:val="-3"/>
          <w:w w:val="105"/>
        </w:rPr>
        <w:t>thei</w:t>
      </w:r>
      <w:r>
        <w:rPr>
          <w:color w:val="464646"/>
          <w:spacing w:val="-3"/>
          <w:w w:val="105"/>
        </w:rPr>
        <w:t>r </w:t>
      </w:r>
      <w:r>
        <w:rPr>
          <w:color w:val="464646"/>
          <w:w w:val="105"/>
        </w:rPr>
        <w:t>appropriate collaborators </w:t>
      </w:r>
      <w:r>
        <w:rPr>
          <w:color w:val="464646"/>
          <w:w w:val="120"/>
        </w:rPr>
        <w:t>are</w:t>
      </w:r>
      <w:r>
        <w:rPr>
          <w:color w:val="2D2D2D"/>
          <w:w w:val="120"/>
        </w:rPr>
        <w:t>. </w:t>
      </w:r>
      <w:r>
        <w:rPr>
          <w:color w:val="464646"/>
          <w:w w:val="105"/>
        </w:rPr>
        <w:t>Some are willing </w:t>
      </w:r>
      <w:r>
        <w:rPr>
          <w:color w:val="464646"/>
          <w:w w:val="105"/>
        </w:rPr>
        <w:t>to work closely with art historians</w:t>
      </w:r>
      <w:r>
        <w:rPr>
          <w:color w:val="666666"/>
          <w:w w:val="105"/>
        </w:rPr>
        <w:t>, </w:t>
      </w:r>
      <w:r>
        <w:rPr>
          <w:color w:val="464646"/>
          <w:w w:val="120"/>
        </w:rPr>
        <w:t>artists</w:t>
      </w:r>
      <w:r>
        <w:rPr>
          <w:color w:val="666666"/>
          <w:w w:val="120"/>
        </w:rPr>
        <w:t>, </w:t>
      </w:r>
      <w:r>
        <w:rPr>
          <w:color w:val="464646"/>
          <w:w w:val="105"/>
        </w:rPr>
        <w:t>or cognitive scientists and a few with </w:t>
      </w:r>
      <w:r>
        <w:rPr>
          <w:color w:val="464646"/>
          <w:spacing w:val="-8"/>
          <w:w w:val="105"/>
        </w:rPr>
        <w:t>s</w:t>
      </w:r>
      <w:r>
        <w:rPr>
          <w:color w:val="666666"/>
          <w:spacing w:val="-8"/>
          <w:w w:val="105"/>
        </w:rPr>
        <w:t>o</w:t>
      </w:r>
      <w:r>
        <w:rPr>
          <w:color w:val="464646"/>
          <w:spacing w:val="-8"/>
          <w:w w:val="105"/>
        </w:rPr>
        <w:t>me </w:t>
      </w:r>
      <w:r>
        <w:rPr>
          <w:color w:val="464646"/>
          <w:spacing w:val="-8"/>
          <w:w w:val="105"/>
        </w:rPr>
      </w:r>
      <w:r>
        <w:rPr>
          <w:color w:val="464646"/>
          <w:w w:val="105"/>
        </w:rPr>
        <w:t>combination of these.The </w:t>
      </w:r>
      <w:r>
        <w:rPr>
          <w:rFonts w:ascii="Times New Roman" w:hAnsi="Times New Roman"/>
          <w:i/>
          <w:color w:val="464646"/>
          <w:spacing w:val="-3"/>
          <w:w w:val="105"/>
          <w:sz w:val="20"/>
        </w:rPr>
        <w:t>En</w:t>
      </w:r>
      <w:r>
        <w:rPr>
          <w:rFonts w:ascii="Times New Roman" w:hAnsi="Times New Roman"/>
          <w:i/>
          <w:color w:val="666666"/>
          <w:spacing w:val="-3"/>
          <w:w w:val="105"/>
          <w:sz w:val="20"/>
        </w:rPr>
        <w:t>c</w:t>
      </w:r>
      <w:r>
        <w:rPr>
          <w:rFonts w:ascii="Times New Roman" w:hAnsi="Times New Roman"/>
          <w:i/>
          <w:color w:val="464646"/>
          <w:spacing w:val="-3"/>
          <w:w w:val="105"/>
          <w:sz w:val="20"/>
        </w:rPr>
        <w:t>yclopedia </w:t>
      </w:r>
      <w:r>
        <w:rPr>
          <w:color w:val="464646"/>
          <w:w w:val="105"/>
        </w:rPr>
        <w:t>contains many examples of existing forms of col­ laboration and many opp</w:t>
      </w:r>
      <w:r>
        <w:rPr>
          <w:color w:val="666666"/>
          <w:w w:val="105"/>
        </w:rPr>
        <w:t>ortu</w:t>
      </w:r>
      <w:r>
        <w:rPr>
          <w:color w:val="464646"/>
          <w:w w:val="105"/>
        </w:rPr>
        <w:t>n</w:t>
      </w:r>
      <w:r>
        <w:rPr>
          <w:color w:val="2D2D2D"/>
          <w:w w:val="105"/>
        </w:rPr>
        <w:t>i</w:t>
      </w:r>
      <w:r>
        <w:rPr>
          <w:color w:val="464646"/>
          <w:w w:val="105"/>
        </w:rPr>
        <w:t>ties for new ones</w:t>
      </w:r>
      <w:r>
        <w:rPr>
          <w:color w:val="2D2D2D"/>
          <w:w w:val="105"/>
        </w:rPr>
        <w:t>. </w:t>
      </w:r>
      <w:r>
        <w:rPr>
          <w:color w:val="464646"/>
          <w:w w:val="105"/>
        </w:rPr>
        <w:t>Look, for example, at the entries on </w:t>
      </w:r>
      <w:r>
        <w:rPr>
          <w:color w:val="464646"/>
          <w:w w:val="105"/>
        </w:rPr>
        <w:t>empirical aesthetics or law and </w:t>
      </w:r>
      <w:r>
        <w:rPr>
          <w:color w:val="757575"/>
          <w:w w:val="105"/>
        </w:rPr>
        <w:t>art. </w:t>
      </w:r>
      <w:r>
        <w:rPr>
          <w:color w:val="464646"/>
          <w:w w:val="105"/>
        </w:rPr>
        <w:t>I can only hope that readers will be open to consid­ </w:t>
      </w:r>
      <w:r>
        <w:rPr>
          <w:color w:val="464646"/>
          <w:w w:val="105"/>
        </w:rPr>
        <w:t>ering collaborations with which they are not familiar as well as ones in which they may already be engaged</w:t>
      </w:r>
      <w:r>
        <w:rPr>
          <w:color w:val="1D1D1D"/>
          <w:w w:val="105"/>
        </w:rPr>
        <w:t>. </w:t>
      </w:r>
      <w:r>
        <w:rPr>
          <w:color w:val="464646"/>
          <w:w w:val="105"/>
        </w:rPr>
        <w:t>As </w:t>
      </w:r>
      <w:r>
        <w:rPr>
          <w:color w:val="464646"/>
          <w:w w:val="120"/>
        </w:rPr>
        <w:t>I </w:t>
      </w:r>
      <w:r>
        <w:rPr>
          <w:color w:val="464646"/>
          <w:w w:val="105"/>
        </w:rPr>
        <w:t>wrote in the preface to the first edition, readers arc asked to re­ </w:t>
      </w:r>
      <w:r>
        <w:rPr>
          <w:color w:val="464646"/>
          <w:w w:val="105"/>
        </w:rPr>
        <w:t>member that the </w:t>
      </w:r>
      <w:r>
        <w:rPr>
          <w:rFonts w:ascii="Times New Roman" w:hAnsi="Times New Roman"/>
          <w:i/>
          <w:color w:val="464646"/>
          <w:w w:val="105"/>
          <w:sz w:val="20"/>
        </w:rPr>
        <w:t>Encyclo-pedia </w:t>
      </w:r>
      <w:r>
        <w:rPr>
          <w:color w:val="464646"/>
          <w:spacing w:val="-6"/>
          <w:w w:val="105"/>
        </w:rPr>
        <w:t>"is </w:t>
      </w:r>
      <w:r>
        <w:rPr>
          <w:color w:val="464646"/>
          <w:w w:val="105"/>
        </w:rPr>
        <w:t>intended as the beginning rather than the end of cr</w:t>
      </w:r>
      <w:r>
        <w:rPr>
          <w:color w:val="2D2D2D"/>
          <w:w w:val="105"/>
        </w:rPr>
        <w:t>i</w:t>
      </w:r>
      <w:r>
        <w:rPr>
          <w:color w:val="464646"/>
          <w:w w:val="105"/>
        </w:rPr>
        <w:t>tica</w:t>
      </w:r>
      <w:r>
        <w:rPr>
          <w:color w:val="2D2D2D"/>
          <w:w w:val="105"/>
        </w:rPr>
        <w:t>l </w:t>
      </w:r>
      <w:r>
        <w:rPr>
          <w:color w:val="2D2D2D"/>
          <w:w w:val="105"/>
        </w:rPr>
      </w:r>
      <w:r>
        <w:rPr>
          <w:color w:val="464646"/>
          <w:w w:val="105"/>
        </w:rPr>
        <w:t>discussion about </w:t>
      </w:r>
      <w:r>
        <w:rPr>
          <w:color w:val="666666"/>
          <w:w w:val="105"/>
        </w:rPr>
        <w:t>t</w:t>
      </w:r>
      <w:r>
        <w:rPr>
          <w:color w:val="464646"/>
          <w:w w:val="105"/>
        </w:rPr>
        <w:t>he genealogy and cont</w:t>
      </w:r>
      <w:r>
        <w:rPr>
          <w:color w:val="666666"/>
          <w:w w:val="105"/>
        </w:rPr>
        <w:t>empo</w:t>
      </w:r>
      <w:r>
        <w:rPr>
          <w:color w:val="464646"/>
          <w:w w:val="105"/>
        </w:rPr>
        <w:t>rary practice of aesthetics within  p</w:t>
      </w:r>
      <w:r>
        <w:rPr>
          <w:color w:val="2D2D2D"/>
          <w:w w:val="105"/>
        </w:rPr>
        <w:t>h</w:t>
      </w:r>
      <w:r>
        <w:rPr>
          <w:color w:val="464646"/>
          <w:w w:val="105"/>
        </w:rPr>
        <w:t>iloso</w:t>
      </w:r>
      <w:r>
        <w:rPr>
          <w:color w:val="1D1D1D"/>
          <w:w w:val="105"/>
        </w:rPr>
        <w:t>­ </w:t>
      </w:r>
      <w:r>
        <w:rPr>
          <w:color w:val="1D1D1D"/>
          <w:w w:val="105"/>
        </w:rPr>
      </w:r>
      <w:r>
        <w:rPr>
          <w:color w:val="464646"/>
          <w:w w:val="105"/>
        </w:rPr>
        <w:t>phy and  </w:t>
      </w:r>
      <w:r>
        <w:rPr>
          <w:color w:val="464646"/>
          <w:w w:val="105"/>
          <w:sz w:val="17"/>
        </w:rPr>
        <w:t>all  </w:t>
      </w:r>
      <w:r>
        <w:rPr>
          <w:color w:val="464646"/>
          <w:w w:val="105"/>
        </w:rPr>
        <w:t>the  other art-re</w:t>
      </w:r>
      <w:r>
        <w:rPr>
          <w:color w:val="2D2D2D"/>
          <w:w w:val="105"/>
        </w:rPr>
        <w:t>l</w:t>
      </w:r>
      <w:r>
        <w:rPr>
          <w:color w:val="464646"/>
          <w:w w:val="105"/>
        </w:rPr>
        <w:t>ated</w:t>
      </w:r>
      <w:r>
        <w:rPr>
          <w:color w:val="464646"/>
          <w:spacing w:val="18"/>
          <w:w w:val="105"/>
        </w:rPr>
        <w:t> </w:t>
      </w:r>
      <w:r>
        <w:rPr>
          <w:color w:val="464646"/>
          <w:w w:val="105"/>
        </w:rPr>
        <w:t>disciplines</w:t>
      </w:r>
      <w:r>
        <w:rPr>
          <w:color w:val="1D1D1D"/>
          <w:w w:val="105"/>
        </w:rPr>
        <w:t>.</w:t>
      </w:r>
      <w:r>
        <w:rPr>
          <w:color w:val="464646"/>
          <w:w w:val="105"/>
        </w:rPr>
        <w:t>"</w:t>
      </w:r>
      <w:r>
        <w:rPr/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8"/>
          <w:szCs w:val="18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8"/>
          <w:szCs w:val="18"/>
        </w:rPr>
      </w:pPr>
    </w:p>
    <w:p>
      <w:pPr>
        <w:pStyle w:val="BodyText"/>
        <w:spacing w:line="240" w:lineRule="auto" w:before="136"/>
        <w:ind w:left="5424" w:right="186"/>
        <w:jc w:val="left"/>
      </w:pPr>
      <w:r>
        <w:rPr>
          <w:color w:val="464646"/>
          <w:w w:val="105"/>
        </w:rPr>
        <w:t>D.  Images and</w:t>
      </w:r>
      <w:r>
        <w:rPr>
          <w:color w:val="464646"/>
          <w:spacing w:val="-6"/>
          <w:w w:val="105"/>
        </w:rPr>
        <w:t> </w:t>
      </w:r>
      <w:r>
        <w:rPr>
          <w:color w:val="464646"/>
          <w:w w:val="105"/>
        </w:rPr>
        <w:t>Bibliographies</w:t>
      </w:r>
      <w:r>
        <w:rPr/>
      </w:r>
    </w:p>
    <w:p>
      <w:pPr>
        <w:spacing w:line="240" w:lineRule="auto" w:before="1"/>
        <w:ind w:right="0"/>
        <w:rPr>
          <w:rFonts w:ascii="Times New Roman" w:hAnsi="Times New Roman" w:cs="Times New Roman" w:eastAsia="Times New Roman" w:hint="default"/>
          <w:sz w:val="16"/>
          <w:szCs w:val="16"/>
        </w:rPr>
      </w:pPr>
    </w:p>
    <w:p>
      <w:pPr>
        <w:pStyle w:val="BodyText"/>
        <w:spacing w:line="259" w:lineRule="auto"/>
        <w:ind w:left="3014" w:right="218"/>
        <w:jc w:val="both"/>
      </w:pPr>
      <w:r>
        <w:rPr>
          <w:color w:val="464646"/>
          <w:w w:val="105"/>
        </w:rPr>
        <w:t>There are a number of new images, which, </w:t>
      </w:r>
      <w:r>
        <w:rPr>
          <w:color w:val="464646"/>
          <w:spacing w:val="2"/>
          <w:w w:val="105"/>
        </w:rPr>
        <w:t>asbefore, </w:t>
      </w:r>
      <w:r>
        <w:rPr>
          <w:color w:val="464646"/>
          <w:w w:val="105"/>
        </w:rPr>
        <w:t>se</w:t>
      </w:r>
      <w:r>
        <w:rPr>
          <w:color w:val="2D2D2D"/>
          <w:w w:val="105"/>
        </w:rPr>
        <w:t>r</w:t>
      </w:r>
      <w:r>
        <w:rPr>
          <w:color w:val="464646"/>
          <w:w w:val="105"/>
        </w:rPr>
        <w:t>ve several functions</w:t>
      </w:r>
      <w:r>
        <w:rPr>
          <w:color w:val="1D1D1D"/>
          <w:w w:val="105"/>
        </w:rPr>
        <w:t>:</w:t>
      </w:r>
      <w:r>
        <w:rPr>
          <w:color w:val="464646"/>
          <w:w w:val="105"/>
        </w:rPr>
        <w:t>to illustrate a </w:t>
      </w:r>
      <w:r>
        <w:rPr>
          <w:color w:val="464646"/>
          <w:w w:val="105"/>
        </w:rPr>
        <w:t>particular point in an essay; to clarify the historical context of the essay;to provide repre­ </w:t>
      </w:r>
      <w:r>
        <w:rPr>
          <w:color w:val="464646"/>
          <w:w w:val="107"/>
        </w:rPr>
        <w:t>sentation</w:t>
      </w:r>
      <w:r>
        <w:rPr>
          <w:color w:val="464646"/>
          <w:spacing w:val="-3"/>
          <w:w w:val="107"/>
        </w:rPr>
        <w:t> </w:t>
      </w:r>
      <w:r>
        <w:rPr>
          <w:color w:val="464646"/>
          <w:w w:val="104"/>
        </w:rPr>
        <w:t>of</w:t>
      </w:r>
      <w:r>
        <w:rPr>
          <w:color w:val="464646"/>
          <w:spacing w:val="-4"/>
          <w:w w:val="104"/>
        </w:rPr>
        <w:t> </w:t>
      </w:r>
      <w:r>
        <w:rPr>
          <w:color w:val="464646"/>
          <w:w w:val="103"/>
        </w:rPr>
        <w:t>various</w:t>
      </w:r>
      <w:r>
        <w:rPr>
          <w:color w:val="464646"/>
          <w:spacing w:val="4"/>
          <w:w w:val="103"/>
        </w:rPr>
        <w:t> </w:t>
      </w:r>
      <w:r>
        <w:rPr>
          <w:color w:val="464646"/>
          <w:w w:val="116"/>
        </w:rPr>
        <w:t>art</w:t>
      </w:r>
      <w:r>
        <w:rPr>
          <w:color w:val="464646"/>
          <w:spacing w:val="-20"/>
          <w:w w:val="116"/>
        </w:rPr>
        <w:t> </w:t>
      </w:r>
      <w:r>
        <w:rPr>
          <w:color w:val="464646"/>
          <w:w w:val="104"/>
        </w:rPr>
        <w:t>movements</w:t>
      </w:r>
      <w:r>
        <w:rPr>
          <w:color w:val="464646"/>
          <w:spacing w:val="12"/>
          <w:w w:val="104"/>
        </w:rPr>
        <w:t> </w:t>
      </w:r>
      <w:r>
        <w:rPr>
          <w:color w:val="464646"/>
          <w:w w:val="108"/>
        </w:rPr>
        <w:t>and</w:t>
      </w:r>
      <w:r>
        <w:rPr>
          <w:color w:val="464646"/>
          <w:spacing w:val="-4"/>
          <w:w w:val="108"/>
        </w:rPr>
        <w:t> </w:t>
      </w:r>
      <w:r>
        <w:rPr>
          <w:color w:val="464646"/>
          <w:w w:val="108"/>
        </w:rPr>
        <w:t>individuals;and</w:t>
      </w:r>
      <w:r>
        <w:rPr>
          <w:color w:val="464646"/>
          <w:spacing w:val="8"/>
          <w:w w:val="108"/>
        </w:rPr>
        <w:t> </w:t>
      </w:r>
      <w:r>
        <w:rPr>
          <w:color w:val="464646"/>
          <w:w w:val="107"/>
        </w:rPr>
        <w:t>to</w:t>
      </w:r>
      <w:r>
        <w:rPr>
          <w:color w:val="464646"/>
          <w:spacing w:val="-8"/>
          <w:w w:val="107"/>
        </w:rPr>
        <w:t> </w:t>
      </w:r>
      <w:r>
        <w:rPr>
          <w:color w:val="464646"/>
          <w:spacing w:val="-3"/>
          <w:w w:val="104"/>
        </w:rPr>
        <w:t>g</w:t>
      </w:r>
      <w:r>
        <w:rPr>
          <w:color w:val="2D2D2D"/>
          <w:spacing w:val="-3"/>
          <w:w w:val="104"/>
        </w:rPr>
        <w:t>i</w:t>
      </w:r>
      <w:r>
        <w:rPr>
          <w:color w:val="464646"/>
          <w:spacing w:val="-3"/>
          <w:w w:val="104"/>
        </w:rPr>
        <w:t>ve </w:t>
      </w:r>
      <w:r>
        <w:rPr>
          <w:color w:val="464646"/>
          <w:w w:val="105"/>
        </w:rPr>
        <w:t>readers</w:t>
      </w:r>
      <w:r>
        <w:rPr>
          <w:color w:val="464646"/>
          <w:spacing w:val="4"/>
          <w:w w:val="105"/>
        </w:rPr>
        <w:t> </w:t>
      </w:r>
      <w:r>
        <w:rPr>
          <w:color w:val="464646"/>
          <w:w w:val="109"/>
        </w:rPr>
        <w:t>a</w:t>
      </w:r>
      <w:r>
        <w:rPr>
          <w:color w:val="464646"/>
          <w:spacing w:val="-9"/>
          <w:w w:val="109"/>
        </w:rPr>
        <w:t> </w:t>
      </w:r>
      <w:r>
        <w:rPr>
          <w:color w:val="464646"/>
          <w:spacing w:val="-15"/>
          <w:w w:val="87"/>
        </w:rPr>
        <w:t>se</w:t>
      </w:r>
      <w:r>
        <w:rPr>
          <w:color w:val="2D2D2D"/>
          <w:spacing w:val="-15"/>
          <w:w w:val="87"/>
        </w:rPr>
        <w:t>l</w:t>
      </w:r>
      <w:r>
        <w:rPr>
          <w:color w:val="464646"/>
          <w:spacing w:val="-15"/>
          <w:w w:val="87"/>
        </w:rPr>
        <w:t>e</w:t>
      </w:r>
      <w:r>
        <w:rPr>
          <w:color w:val="2D2D2D"/>
          <w:spacing w:val="-15"/>
          <w:w w:val="87"/>
        </w:rPr>
        <w:t>c.</w:t>
      </w:r>
      <w:r>
        <w:rPr>
          <w:color w:val="464646"/>
          <w:spacing w:val="-15"/>
          <w:w w:val="87"/>
        </w:rPr>
        <w:t>-</w:t>
      </w:r>
      <w:r>
        <w:rPr>
          <w:color w:val="2D2D2D"/>
          <w:spacing w:val="-15"/>
          <w:w w:val="87"/>
        </w:rPr>
        <w:t>,</w:t>
      </w:r>
      <w:r>
        <w:rPr>
          <w:color w:val="2D2D2D"/>
          <w:spacing w:val="-25"/>
          <w:w w:val="87"/>
        </w:rPr>
        <w:t> </w:t>
      </w:r>
      <w:r>
        <w:rPr>
          <w:color w:val="464646"/>
          <w:w w:val="95"/>
        </w:rPr>
        <w:t>tive</w:t>
      </w:r>
      <w:r>
        <w:rPr>
          <w:color w:val="464646"/>
          <w:spacing w:val="-4"/>
          <w:w w:val="95"/>
        </w:rPr>
        <w:t> </w:t>
      </w:r>
      <w:r>
        <w:rPr>
          <w:color w:val="464646"/>
          <w:w w:val="106"/>
        </w:rPr>
        <w:t>sense</w:t>
      </w:r>
      <w:r>
        <w:rPr>
          <w:color w:val="464646"/>
          <w:spacing w:val="-10"/>
          <w:w w:val="106"/>
        </w:rPr>
        <w:t> </w:t>
      </w:r>
      <w:r>
        <w:rPr>
          <w:color w:val="464646"/>
          <w:w w:val="104"/>
        </w:rPr>
        <w:t>of </w:t>
      </w:r>
      <w:r>
        <w:rPr>
          <w:color w:val="464646"/>
          <w:w w:val="104"/>
        </w:rPr>
      </w:r>
      <w:r>
        <w:rPr>
          <w:color w:val="464646"/>
          <w:w w:val="105"/>
        </w:rPr>
        <w:t>contemporary art, which in </w:t>
      </w:r>
      <w:r>
        <w:rPr>
          <w:color w:val="666666"/>
          <w:w w:val="105"/>
        </w:rPr>
        <w:t>turn </w:t>
      </w:r>
      <w:r>
        <w:rPr>
          <w:color w:val="464646"/>
          <w:w w:val="105"/>
        </w:rPr>
        <w:t>helps to situate the </w:t>
      </w:r>
      <w:r>
        <w:rPr>
          <w:rFonts w:ascii="Times New Roman" w:hAnsi="Times New Roman"/>
          <w:i/>
          <w:color w:val="464646"/>
          <w:w w:val="105"/>
          <w:sz w:val="20"/>
        </w:rPr>
        <w:t>Encyclo-pedia. </w:t>
      </w:r>
      <w:r>
        <w:rPr>
          <w:color w:val="464646"/>
          <w:spacing w:val="-10"/>
          <w:w w:val="105"/>
        </w:rPr>
        <w:t>We </w:t>
      </w:r>
      <w:r>
        <w:rPr>
          <w:color w:val="464646"/>
          <w:w w:val="105"/>
        </w:rPr>
        <w:t>were limited in the </w:t>
      </w:r>
      <w:r>
        <w:rPr>
          <w:color w:val="464646"/>
          <w:w w:val="105"/>
        </w:rPr>
        <w:t>number of images we could include by our budget or by conditions placed on </w:t>
      </w:r>
      <w:r>
        <w:rPr>
          <w:color w:val="2D2D2D"/>
          <w:w w:val="105"/>
        </w:rPr>
        <w:t>r</w:t>
      </w:r>
      <w:r>
        <w:rPr>
          <w:color w:val="464646"/>
          <w:w w:val="105"/>
        </w:rPr>
        <w:t>eprod</w:t>
      </w:r>
      <w:r>
        <w:rPr>
          <w:color w:val="1D1D1D"/>
          <w:w w:val="105"/>
        </w:rPr>
        <w:t>u</w:t>
      </w:r>
      <w:r>
        <w:rPr>
          <w:color w:val="464646"/>
          <w:w w:val="105"/>
        </w:rPr>
        <w:t>c</w:t>
      </w:r>
      <w:r>
        <w:rPr>
          <w:color w:val="2D2D2D"/>
          <w:w w:val="105"/>
        </w:rPr>
        <w:t>­ </w:t>
      </w:r>
      <w:r>
        <w:rPr>
          <w:color w:val="2D2D2D"/>
          <w:w w:val="105"/>
        </w:rPr>
      </w:r>
      <w:r>
        <w:rPr>
          <w:color w:val="464646"/>
          <w:w w:val="105"/>
        </w:rPr>
        <w:t>tion rights that we could not meet (for example</w:t>
      </w:r>
      <w:r>
        <w:rPr>
          <w:color w:val="666666"/>
          <w:w w:val="105"/>
        </w:rPr>
        <w:t>, </w:t>
      </w:r>
      <w:r>
        <w:rPr>
          <w:color w:val="464646"/>
          <w:w w:val="105"/>
        </w:rPr>
        <w:t>providing advance PDFs of the layout) </w:t>
      </w:r>
      <w:r>
        <w:rPr>
          <w:color w:val="1D1D1D"/>
          <w:w w:val="110"/>
        </w:rPr>
        <w:t>. </w:t>
      </w:r>
      <w:r>
        <w:rPr>
          <w:color w:val="1D1D1D"/>
          <w:w w:val="110"/>
        </w:rPr>
      </w:r>
      <w:r>
        <w:rPr>
          <w:color w:val="464646"/>
          <w:w w:val="105"/>
        </w:rPr>
        <w:t>Hopefully, the images we did manage to acquire serve these functions  </w:t>
      </w:r>
      <w:r>
        <w:rPr>
          <w:color w:val="464646"/>
          <w:spacing w:val="-3"/>
          <w:w w:val="105"/>
        </w:rPr>
        <w:t>well.</w:t>
      </w:r>
      <w:r>
        <w:rPr>
          <w:spacing w:val="-3"/>
        </w:rPr>
      </w:r>
    </w:p>
    <w:p>
      <w:pPr>
        <w:pStyle w:val="BodyText"/>
        <w:spacing w:line="261" w:lineRule="auto" w:before="4"/>
        <w:ind w:left="3014" w:right="212" w:firstLine="192"/>
        <w:jc w:val="both"/>
      </w:pPr>
      <w:r>
        <w:rPr>
          <w:color w:val="464646"/>
          <w:w w:val="110"/>
        </w:rPr>
        <w:t>Some</w:t>
      </w:r>
      <w:r>
        <w:rPr>
          <w:color w:val="464646"/>
          <w:spacing w:val="-7"/>
          <w:w w:val="110"/>
        </w:rPr>
        <w:t> </w:t>
      </w:r>
      <w:r>
        <w:rPr>
          <w:color w:val="464646"/>
          <w:w w:val="110"/>
        </w:rPr>
        <w:t>reviewers</w:t>
      </w:r>
      <w:r>
        <w:rPr>
          <w:color w:val="464646"/>
          <w:spacing w:val="-3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first</w:t>
      </w:r>
      <w:r>
        <w:rPr>
          <w:color w:val="464646"/>
          <w:spacing w:val="-13"/>
          <w:w w:val="110"/>
        </w:rPr>
        <w:t> </w:t>
      </w:r>
      <w:r>
        <w:rPr>
          <w:color w:val="464646"/>
          <w:w w:val="110"/>
        </w:rPr>
        <w:t>edition</w:t>
      </w:r>
      <w:r>
        <w:rPr>
          <w:color w:val="464646"/>
          <w:spacing w:val="-3"/>
          <w:w w:val="110"/>
        </w:rPr>
        <w:t> </w:t>
      </w:r>
      <w:r>
        <w:rPr>
          <w:color w:val="464646"/>
          <w:w w:val="110"/>
        </w:rPr>
        <w:t>commented</w:t>
      </w:r>
      <w:r>
        <w:rPr>
          <w:color w:val="464646"/>
          <w:spacing w:val="3"/>
          <w:w w:val="110"/>
        </w:rPr>
        <w:t> </w:t>
      </w:r>
      <w:r>
        <w:rPr>
          <w:color w:val="464646"/>
          <w:w w:val="110"/>
        </w:rPr>
        <w:t>on</w:t>
      </w:r>
      <w:r>
        <w:rPr>
          <w:color w:val="464646"/>
          <w:spacing w:val="-9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8"/>
          <w:w w:val="110"/>
        </w:rPr>
        <w:t> </w:t>
      </w:r>
      <w:r>
        <w:rPr>
          <w:color w:val="464646"/>
          <w:w w:val="110"/>
        </w:rPr>
        <w:t>varying</w:t>
      </w:r>
      <w:r>
        <w:rPr>
          <w:color w:val="464646"/>
          <w:spacing w:val="-7"/>
          <w:w w:val="110"/>
        </w:rPr>
        <w:t> </w:t>
      </w:r>
      <w:r>
        <w:rPr>
          <w:color w:val="464646"/>
          <w:w w:val="110"/>
        </w:rPr>
        <w:t>lengths</w:t>
      </w:r>
      <w:r>
        <w:rPr>
          <w:color w:val="464646"/>
          <w:spacing w:val="-9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8"/>
          <w:w w:val="110"/>
        </w:rPr>
        <w:t> </w:t>
      </w:r>
      <w:r>
        <w:rPr>
          <w:color w:val="464646"/>
          <w:w w:val="110"/>
        </w:rPr>
        <w:t>essays</w:t>
      </w:r>
      <w:r>
        <w:rPr>
          <w:color w:val="464646"/>
          <w:spacing w:val="-9"/>
          <w:w w:val="110"/>
        </w:rPr>
        <w:t> </w:t>
      </w:r>
      <w:r>
        <w:rPr>
          <w:color w:val="464646"/>
          <w:w w:val="110"/>
        </w:rPr>
        <w:t>or </w:t>
      </w:r>
      <w:r>
        <w:rPr>
          <w:color w:val="464646"/>
          <w:w w:val="110"/>
        </w:rPr>
      </w:r>
      <w:r>
        <w:rPr>
          <w:color w:val="2D2D2D"/>
          <w:w w:val="110"/>
        </w:rPr>
        <w:t>b</w:t>
      </w:r>
      <w:r>
        <w:rPr>
          <w:color w:val="464646"/>
          <w:w w:val="110"/>
        </w:rPr>
        <w:t>ib</w:t>
      </w:r>
      <w:r>
        <w:rPr>
          <w:color w:val="2D2D2D"/>
          <w:w w:val="110"/>
        </w:rPr>
        <w:t>l</w:t>
      </w:r>
      <w:r>
        <w:rPr>
          <w:color w:val="464646"/>
          <w:w w:val="110"/>
        </w:rPr>
        <w:t>iographies</w:t>
      </w:r>
      <w:r>
        <w:rPr>
          <w:color w:val="464646"/>
          <w:spacing w:val="-10"/>
          <w:w w:val="110"/>
        </w:rPr>
        <w:t> </w:t>
      </w:r>
      <w:r>
        <w:rPr>
          <w:color w:val="464646"/>
          <w:w w:val="110"/>
        </w:rPr>
        <w:t>relative</w:t>
      </w:r>
      <w:r>
        <w:rPr>
          <w:color w:val="464646"/>
          <w:spacing w:val="-8"/>
          <w:w w:val="110"/>
        </w:rPr>
        <w:t> </w:t>
      </w:r>
      <w:r>
        <w:rPr>
          <w:color w:val="464646"/>
          <w:w w:val="110"/>
        </w:rPr>
        <w:t>to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their</w:t>
      </w:r>
      <w:r>
        <w:rPr>
          <w:color w:val="464646"/>
          <w:spacing w:val="-13"/>
          <w:w w:val="110"/>
        </w:rPr>
        <w:t> </w:t>
      </w:r>
      <w:r>
        <w:rPr>
          <w:color w:val="464646"/>
          <w:w w:val="110"/>
        </w:rPr>
        <w:t>comparative</w:t>
      </w:r>
      <w:r>
        <w:rPr>
          <w:color w:val="464646"/>
          <w:spacing w:val="-7"/>
          <w:w w:val="110"/>
        </w:rPr>
        <w:t> </w:t>
      </w:r>
      <w:r>
        <w:rPr>
          <w:color w:val="464646"/>
          <w:w w:val="110"/>
        </w:rPr>
        <w:t>topics.</w:t>
      </w:r>
      <w:r>
        <w:rPr>
          <w:color w:val="464646"/>
          <w:spacing w:val="-15"/>
          <w:w w:val="110"/>
        </w:rPr>
        <w:t> </w:t>
      </w:r>
      <w:r>
        <w:rPr>
          <w:rFonts w:ascii="Arial" w:hAnsi="Arial"/>
          <w:color w:val="464646"/>
          <w:spacing w:val="2"/>
          <w:w w:val="110"/>
        </w:rPr>
        <w:t>In</w:t>
      </w:r>
      <w:r>
        <w:rPr>
          <w:color w:val="464646"/>
          <w:spacing w:val="2"/>
          <w:w w:val="110"/>
        </w:rPr>
        <w:t>this</w:t>
      </w:r>
      <w:r>
        <w:rPr>
          <w:color w:val="464646"/>
          <w:spacing w:val="-13"/>
          <w:w w:val="110"/>
        </w:rPr>
        <w:t> </w:t>
      </w:r>
      <w:r>
        <w:rPr>
          <w:color w:val="464646"/>
          <w:w w:val="110"/>
        </w:rPr>
        <w:t>edition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as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well,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some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essays</w:t>
      </w:r>
      <w:r>
        <w:rPr>
          <w:color w:val="464646"/>
          <w:spacing w:val="-13"/>
          <w:w w:val="110"/>
        </w:rPr>
        <w:t> </w:t>
      </w:r>
      <w:r>
        <w:rPr>
          <w:color w:val="464646"/>
          <w:w w:val="110"/>
        </w:rPr>
        <w:t>on </w:t>
      </w:r>
      <w:r>
        <w:rPr>
          <w:color w:val="464646"/>
          <w:w w:val="110"/>
        </w:rPr>
        <w:t>comparative topics are short and others long, despite the fact </w:t>
      </w:r>
      <w:r>
        <w:rPr>
          <w:color w:val="666666"/>
          <w:w w:val="110"/>
        </w:rPr>
        <w:t>tha</w:t>
      </w:r>
      <w:r>
        <w:rPr>
          <w:color w:val="464646"/>
          <w:w w:val="110"/>
        </w:rPr>
        <w:t>t </w:t>
      </w:r>
      <w:r>
        <w:rPr>
          <w:rFonts w:ascii="Arial" w:hAnsi="Arial"/>
          <w:color w:val="464646"/>
          <w:w w:val="110"/>
        </w:rPr>
        <w:t>all </w:t>
      </w:r>
      <w:r>
        <w:rPr>
          <w:color w:val="464646"/>
          <w:w w:val="110"/>
        </w:rPr>
        <w:t>contributors were given</w:t>
      </w:r>
      <w:r>
        <w:rPr>
          <w:color w:val="464646"/>
          <w:spacing w:val="-4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9"/>
          <w:w w:val="110"/>
        </w:rPr>
        <w:t> </w:t>
      </w:r>
      <w:r>
        <w:rPr>
          <w:color w:val="464646"/>
          <w:w w:val="110"/>
        </w:rPr>
        <w:t>same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guidelines</w:t>
      </w:r>
      <w:r>
        <w:rPr>
          <w:color w:val="464646"/>
          <w:spacing w:val="-5"/>
          <w:w w:val="110"/>
        </w:rPr>
        <w:t> </w:t>
      </w:r>
      <w:r>
        <w:rPr>
          <w:color w:val="464646"/>
          <w:w w:val="110"/>
        </w:rPr>
        <w:t>and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we</w:t>
      </w:r>
      <w:r>
        <w:rPr>
          <w:color w:val="464646"/>
          <w:spacing w:val="-8"/>
          <w:w w:val="110"/>
        </w:rPr>
        <w:t> </w:t>
      </w:r>
      <w:r>
        <w:rPr>
          <w:color w:val="464646"/>
          <w:w w:val="110"/>
        </w:rPr>
        <w:t>made</w:t>
      </w:r>
      <w:r>
        <w:rPr>
          <w:color w:val="464646"/>
          <w:spacing w:val="-5"/>
          <w:w w:val="110"/>
        </w:rPr>
        <w:t> </w:t>
      </w:r>
      <w:r>
        <w:rPr>
          <w:color w:val="464646"/>
          <w:w w:val="110"/>
        </w:rPr>
        <w:t>a</w:t>
      </w:r>
      <w:r>
        <w:rPr>
          <w:color w:val="464646"/>
          <w:spacing w:val="-12"/>
          <w:w w:val="110"/>
        </w:rPr>
        <w:t> </w:t>
      </w:r>
      <w:r>
        <w:rPr>
          <w:color w:val="464646"/>
          <w:w w:val="110"/>
        </w:rPr>
        <w:t>concerted</w:t>
      </w:r>
      <w:r>
        <w:rPr>
          <w:color w:val="464646"/>
          <w:spacing w:val="1"/>
          <w:w w:val="110"/>
        </w:rPr>
        <w:t> </w:t>
      </w:r>
      <w:r>
        <w:rPr>
          <w:color w:val="464646"/>
          <w:w w:val="110"/>
        </w:rPr>
        <w:t>effort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to</w:t>
      </w:r>
      <w:r>
        <w:rPr>
          <w:color w:val="464646"/>
          <w:spacing w:val="-11"/>
          <w:w w:val="110"/>
        </w:rPr>
        <w:t> </w:t>
      </w:r>
      <w:r>
        <w:rPr>
          <w:color w:val="464646"/>
          <w:w w:val="110"/>
        </w:rPr>
        <w:t>enforce</w:t>
      </w:r>
      <w:r>
        <w:rPr>
          <w:color w:val="464646"/>
          <w:spacing w:val="-9"/>
          <w:w w:val="110"/>
        </w:rPr>
        <w:t> </w:t>
      </w:r>
      <w:r>
        <w:rPr>
          <w:color w:val="464646"/>
          <w:spacing w:val="2"/>
          <w:w w:val="110"/>
        </w:rPr>
        <w:t>them</w:t>
      </w:r>
      <w:r>
        <w:rPr>
          <w:color w:val="1D1D1D"/>
          <w:spacing w:val="2"/>
          <w:w w:val="110"/>
        </w:rPr>
        <w:t>.</w:t>
      </w:r>
      <w:r>
        <w:rPr>
          <w:color w:val="1D1D1D"/>
          <w:spacing w:val="-29"/>
          <w:w w:val="110"/>
        </w:rPr>
        <w:t> </w:t>
      </w:r>
      <w:r>
        <w:rPr>
          <w:color w:val="464646"/>
          <w:w w:val="110"/>
        </w:rPr>
        <w:t>But</w:t>
      </w:r>
      <w:r>
        <w:rPr>
          <w:color w:val="464646"/>
          <w:spacing w:val="-13"/>
          <w:w w:val="110"/>
        </w:rPr>
        <w:t> </w:t>
      </w:r>
      <w:r>
        <w:rPr>
          <w:color w:val="464646"/>
          <w:w w:val="110"/>
        </w:rPr>
        <w:t>there</w:t>
      </w:r>
      <w:r>
        <w:rPr>
          <w:color w:val="464646"/>
          <w:spacing w:val="-7"/>
          <w:w w:val="110"/>
        </w:rPr>
        <w:t> </w:t>
      </w:r>
      <w:r>
        <w:rPr>
          <w:color w:val="464646"/>
          <w:w w:val="110"/>
        </w:rPr>
        <w:t>are </w:t>
      </w:r>
      <w:r>
        <w:rPr>
          <w:color w:val="464646"/>
          <w:w w:val="110"/>
        </w:rPr>
        <w:t>good</w:t>
      </w:r>
      <w:r>
        <w:rPr>
          <w:color w:val="464646"/>
          <w:spacing w:val="-13"/>
          <w:w w:val="110"/>
        </w:rPr>
        <w:t> </w:t>
      </w:r>
      <w:r>
        <w:rPr>
          <w:color w:val="464646"/>
          <w:w w:val="110"/>
        </w:rPr>
        <w:t>reasons</w:t>
      </w:r>
      <w:r>
        <w:rPr>
          <w:color w:val="464646"/>
          <w:spacing w:val="-12"/>
          <w:w w:val="110"/>
        </w:rPr>
        <w:t> </w:t>
      </w:r>
      <w:r>
        <w:rPr>
          <w:color w:val="464646"/>
          <w:w w:val="110"/>
        </w:rPr>
        <w:t>for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length</w:t>
      </w:r>
      <w:r>
        <w:rPr>
          <w:color w:val="464646"/>
          <w:spacing w:val="-20"/>
          <w:w w:val="110"/>
        </w:rPr>
        <w:t> </w:t>
      </w:r>
      <w:r>
        <w:rPr>
          <w:color w:val="464646"/>
          <w:w w:val="110"/>
        </w:rPr>
        <w:t>variance,</w:t>
      </w:r>
      <w:r>
        <w:rPr>
          <w:color w:val="464646"/>
          <w:spacing w:val="-18"/>
          <w:w w:val="110"/>
        </w:rPr>
        <w:t> </w:t>
      </w:r>
      <w:r>
        <w:rPr>
          <w:color w:val="464646"/>
          <w:w w:val="110"/>
        </w:rPr>
        <w:t>which</w:t>
      </w:r>
      <w:r>
        <w:rPr>
          <w:color w:val="464646"/>
          <w:spacing w:val="-10"/>
          <w:w w:val="110"/>
        </w:rPr>
        <w:t> </w:t>
      </w:r>
      <w:r>
        <w:rPr>
          <w:color w:val="464646"/>
          <w:w w:val="110"/>
        </w:rPr>
        <w:t>are</w:t>
      </w:r>
      <w:r>
        <w:rPr>
          <w:color w:val="464646"/>
          <w:spacing w:val="-28"/>
          <w:w w:val="110"/>
        </w:rPr>
        <w:t> </w:t>
      </w:r>
      <w:r>
        <w:rPr>
          <w:color w:val="464646"/>
          <w:w w:val="110"/>
        </w:rPr>
        <w:t>personal</w:t>
      </w:r>
      <w:r>
        <w:rPr>
          <w:color w:val="464646"/>
          <w:spacing w:val="-6"/>
          <w:w w:val="110"/>
        </w:rPr>
        <w:t> </w:t>
      </w:r>
      <w:r>
        <w:rPr>
          <w:color w:val="464646"/>
          <w:w w:val="110"/>
        </w:rPr>
        <w:t>and</w:t>
      </w:r>
      <w:r>
        <w:rPr>
          <w:color w:val="464646"/>
          <w:spacing w:val="-16"/>
          <w:w w:val="110"/>
        </w:rPr>
        <w:t> </w:t>
      </w:r>
      <w:r>
        <w:rPr>
          <w:color w:val="464646"/>
          <w:w w:val="110"/>
        </w:rPr>
        <w:t>disciplinary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in</w:t>
      </w:r>
      <w:r>
        <w:rPr>
          <w:color w:val="464646"/>
          <w:spacing w:val="-24"/>
          <w:w w:val="110"/>
        </w:rPr>
        <w:t> </w:t>
      </w:r>
      <w:r>
        <w:rPr>
          <w:color w:val="464646"/>
          <w:w w:val="110"/>
        </w:rPr>
        <w:t>nature.</w:t>
      </w:r>
      <w:r>
        <w:rPr>
          <w:color w:val="464646"/>
          <w:spacing w:val="-20"/>
          <w:w w:val="110"/>
        </w:rPr>
        <w:t> </w:t>
      </w:r>
      <w:r>
        <w:rPr>
          <w:color w:val="464646"/>
          <w:w w:val="110"/>
        </w:rPr>
        <w:t>Some </w:t>
      </w:r>
      <w:r>
        <w:rPr>
          <w:color w:val="464646"/>
          <w:w w:val="110"/>
        </w:rPr>
        <w:t>authors</w:t>
      </w:r>
      <w:r>
        <w:rPr>
          <w:color w:val="464646"/>
          <w:spacing w:val="-19"/>
          <w:w w:val="110"/>
        </w:rPr>
        <w:t> </w:t>
      </w:r>
      <w:r>
        <w:rPr>
          <w:color w:val="464646"/>
          <w:w w:val="110"/>
        </w:rPr>
        <w:t>are</w:t>
      </w:r>
      <w:r>
        <w:rPr>
          <w:color w:val="464646"/>
          <w:spacing w:val="-28"/>
          <w:w w:val="110"/>
        </w:rPr>
        <w:t> </w:t>
      </w:r>
      <w:r>
        <w:rPr>
          <w:color w:val="464646"/>
          <w:w w:val="110"/>
        </w:rPr>
        <w:t>verbose</w:t>
      </w:r>
      <w:r>
        <w:rPr>
          <w:color w:val="464646"/>
          <w:spacing w:val="-11"/>
          <w:w w:val="110"/>
        </w:rPr>
        <w:t> </w:t>
      </w:r>
      <w:r>
        <w:rPr>
          <w:color w:val="464646"/>
          <w:w w:val="110"/>
        </w:rPr>
        <w:t>while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others</w:t>
      </w:r>
      <w:r>
        <w:rPr>
          <w:color w:val="464646"/>
          <w:spacing w:val="-20"/>
          <w:w w:val="110"/>
        </w:rPr>
        <w:t> </w:t>
      </w:r>
      <w:r>
        <w:rPr>
          <w:color w:val="464646"/>
          <w:w w:val="110"/>
        </w:rPr>
        <w:t>are</w:t>
      </w:r>
      <w:r>
        <w:rPr>
          <w:color w:val="464646"/>
          <w:spacing w:val="-28"/>
          <w:w w:val="110"/>
        </w:rPr>
        <w:t> </w:t>
      </w:r>
      <w:r>
        <w:rPr>
          <w:color w:val="464646"/>
          <w:w w:val="110"/>
        </w:rPr>
        <w:t>laconic,</w:t>
      </w:r>
      <w:r>
        <w:rPr>
          <w:color w:val="464646"/>
          <w:spacing w:val="-26"/>
          <w:w w:val="110"/>
        </w:rPr>
        <w:t> </w:t>
      </w:r>
      <w:r>
        <w:rPr>
          <w:color w:val="464646"/>
          <w:w w:val="110"/>
        </w:rPr>
        <w:t>just</w:t>
      </w:r>
      <w:r>
        <w:rPr>
          <w:color w:val="464646"/>
          <w:spacing w:val="-8"/>
          <w:w w:val="110"/>
        </w:rPr>
        <w:t> </w:t>
      </w:r>
      <w:r>
        <w:rPr>
          <w:color w:val="464646"/>
          <w:w w:val="110"/>
        </w:rPr>
        <w:t>as</w:t>
      </w:r>
      <w:r>
        <w:rPr>
          <w:color w:val="464646"/>
          <w:spacing w:val="-23"/>
          <w:w w:val="110"/>
        </w:rPr>
        <w:t> </w:t>
      </w:r>
      <w:r>
        <w:rPr>
          <w:color w:val="464646"/>
          <w:w w:val="110"/>
        </w:rPr>
        <w:t>some</w:t>
      </w:r>
      <w:r>
        <w:rPr>
          <w:color w:val="464646"/>
          <w:spacing w:val="-20"/>
          <w:w w:val="110"/>
        </w:rPr>
        <w:t> </w:t>
      </w:r>
      <w:r>
        <w:rPr>
          <w:color w:val="464646"/>
          <w:w w:val="110"/>
        </w:rPr>
        <w:t>disciplines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favor</w:t>
      </w:r>
      <w:r>
        <w:rPr>
          <w:color w:val="464646"/>
          <w:spacing w:val="-22"/>
          <w:w w:val="110"/>
        </w:rPr>
        <w:t> </w:t>
      </w:r>
      <w:r>
        <w:rPr>
          <w:color w:val="2D2D2D"/>
          <w:w w:val="110"/>
        </w:rPr>
        <w:t>l</w:t>
      </w:r>
      <w:r>
        <w:rPr>
          <w:color w:val="464646"/>
          <w:w w:val="110"/>
        </w:rPr>
        <w:t>ong</w:t>
      </w:r>
      <w:r>
        <w:rPr>
          <w:color w:val="464646"/>
          <w:spacing w:val="-25"/>
          <w:w w:val="110"/>
        </w:rPr>
        <w:t> </w:t>
      </w:r>
      <w:r>
        <w:rPr>
          <w:color w:val="464646"/>
          <w:w w:val="110"/>
        </w:rPr>
        <w:t>articles</w:t>
      </w:r>
      <w:r>
        <w:rPr>
          <w:color w:val="464646"/>
          <w:spacing w:val="-18"/>
          <w:w w:val="110"/>
        </w:rPr>
        <w:t> </w:t>
      </w:r>
      <w:r>
        <w:rPr>
          <w:color w:val="464646"/>
          <w:w w:val="110"/>
        </w:rPr>
        <w:t>or </w:t>
      </w:r>
      <w:r>
        <w:rPr>
          <w:color w:val="464646"/>
          <w:w w:val="110"/>
        </w:rPr>
      </w:r>
      <w:r>
        <w:rPr>
          <w:color w:val="2D2D2D"/>
          <w:w w:val="110"/>
        </w:rPr>
        <w:t>b</w:t>
      </w:r>
      <w:r>
        <w:rPr>
          <w:color w:val="464646"/>
          <w:w w:val="110"/>
        </w:rPr>
        <w:t>ooks (for example</w:t>
      </w:r>
      <w:r>
        <w:rPr>
          <w:color w:val="666666"/>
          <w:w w:val="110"/>
        </w:rPr>
        <w:t>, </w:t>
      </w:r>
      <w:r>
        <w:rPr>
          <w:rFonts w:ascii="Arial" w:hAnsi="Arial"/>
          <w:color w:val="464646"/>
          <w:w w:val="110"/>
        </w:rPr>
        <w:t>in </w:t>
      </w:r>
      <w:r>
        <w:rPr>
          <w:color w:val="464646"/>
          <w:w w:val="110"/>
        </w:rPr>
        <w:t>art history or law) </w:t>
      </w:r>
      <w:r>
        <w:rPr>
          <w:color w:val="2D2D2D"/>
          <w:w w:val="110"/>
        </w:rPr>
        <w:t>an</w:t>
      </w:r>
      <w:r>
        <w:rPr>
          <w:color w:val="464646"/>
          <w:w w:val="110"/>
        </w:rPr>
        <w:t>d others typically foster shorter works (for </w:t>
      </w:r>
      <w:r>
        <w:rPr>
          <w:color w:val="464646"/>
          <w:w w:val="110"/>
        </w:rPr>
      </w:r>
      <w:r>
        <w:rPr>
          <w:color w:val="464646"/>
          <w:w w:val="105"/>
        </w:rPr>
        <w:t>example, </w:t>
      </w:r>
      <w:r>
        <w:rPr>
          <w:color w:val="464646"/>
          <w:w w:val="104"/>
        </w:rPr>
        <w:t>philosophy). </w:t>
      </w:r>
      <w:r>
        <w:rPr>
          <w:color w:val="464646"/>
          <w:spacing w:val="-1"/>
          <w:w w:val="109"/>
        </w:rPr>
        <w:t>Similarly</w:t>
      </w:r>
      <w:r>
        <w:rPr>
          <w:color w:val="666666"/>
          <w:spacing w:val="-1"/>
          <w:w w:val="109"/>
        </w:rPr>
        <w:t>,</w:t>
      </w:r>
      <w:r>
        <w:rPr>
          <w:color w:val="464646"/>
          <w:spacing w:val="-1"/>
          <w:w w:val="109"/>
        </w:rPr>
        <w:t>because</w:t>
      </w:r>
      <w:r>
        <w:rPr>
          <w:color w:val="464646"/>
          <w:w w:val="109"/>
        </w:rPr>
        <w:t> </w:t>
      </w:r>
      <w:r>
        <w:rPr>
          <w:color w:val="464646"/>
          <w:spacing w:val="-2"/>
          <w:w w:val="109"/>
        </w:rPr>
        <w:t>s</w:t>
      </w:r>
      <w:r>
        <w:rPr>
          <w:color w:val="666666"/>
          <w:spacing w:val="-2"/>
          <w:w w:val="109"/>
        </w:rPr>
        <w:t>ome</w:t>
      </w:r>
      <w:r>
        <w:rPr>
          <w:color w:val="666666"/>
          <w:w w:val="109"/>
        </w:rPr>
        <w:t> </w:t>
      </w:r>
      <w:r>
        <w:rPr>
          <w:color w:val="464646"/>
          <w:spacing w:val="-3"/>
          <w:w w:val="105"/>
        </w:rPr>
        <w:t>fields</w:t>
      </w:r>
      <w:r>
        <w:rPr>
          <w:color w:val="464646"/>
          <w:w w:val="105"/>
        </w:rPr>
        <w:t> </w:t>
      </w:r>
      <w:r>
        <w:rPr>
          <w:color w:val="464646"/>
          <w:w w:val="98"/>
        </w:rPr>
        <w:t>involve </w:t>
      </w:r>
      <w:r>
        <w:rPr>
          <w:color w:val="464646"/>
          <w:w w:val="110"/>
        </w:rPr>
        <w:t>as </w:t>
      </w:r>
      <w:r>
        <w:rPr>
          <w:color w:val="464646"/>
          <w:w w:val="105"/>
        </w:rPr>
        <w:t>many </w:t>
      </w:r>
      <w:r>
        <w:rPr>
          <w:color w:val="464646"/>
          <w:w w:val="104"/>
        </w:rPr>
        <w:t>empirical </w:t>
      </w:r>
      <w:r>
        <w:rPr>
          <w:color w:val="464646"/>
          <w:w w:val="116"/>
        </w:rPr>
        <w:t>or </w:t>
      </w:r>
      <w:r>
        <w:rPr>
          <w:color w:val="464646"/>
          <w:w w:val="105"/>
        </w:rPr>
        <w:t>histor­ </w:t>
      </w:r>
      <w:r>
        <w:rPr>
          <w:color w:val="464646"/>
          <w:w w:val="105"/>
        </w:rPr>
      </w:r>
      <w:r>
        <w:rPr>
          <w:color w:val="464646"/>
          <w:w w:val="110"/>
        </w:rPr>
        <w:t>ical</w:t>
      </w:r>
      <w:r>
        <w:rPr>
          <w:color w:val="464646"/>
          <w:spacing w:val="-9"/>
          <w:w w:val="110"/>
        </w:rPr>
        <w:t> </w:t>
      </w:r>
      <w:r>
        <w:rPr>
          <w:color w:val="464646"/>
          <w:w w:val="110"/>
        </w:rPr>
        <w:t>studies</w:t>
      </w:r>
      <w:r>
        <w:rPr>
          <w:color w:val="464646"/>
          <w:spacing w:val="-18"/>
          <w:w w:val="110"/>
        </w:rPr>
        <w:t> </w:t>
      </w:r>
      <w:r>
        <w:rPr>
          <w:color w:val="464646"/>
          <w:w w:val="110"/>
        </w:rPr>
        <w:t>as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conceptual</w:t>
      </w:r>
      <w:r>
        <w:rPr>
          <w:color w:val="464646"/>
          <w:spacing w:val="-3"/>
          <w:w w:val="110"/>
        </w:rPr>
        <w:t> </w:t>
      </w:r>
      <w:r>
        <w:rPr>
          <w:color w:val="464646"/>
          <w:w w:val="110"/>
        </w:rPr>
        <w:t>arguments,their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bibliographies</w:t>
      </w:r>
      <w:r>
        <w:rPr>
          <w:color w:val="464646"/>
          <w:spacing w:val="4"/>
          <w:w w:val="110"/>
        </w:rPr>
        <w:t> </w:t>
      </w:r>
      <w:r>
        <w:rPr>
          <w:color w:val="464646"/>
          <w:w w:val="110"/>
        </w:rPr>
        <w:t>tend</w:t>
      </w:r>
      <w:r>
        <w:rPr>
          <w:color w:val="464646"/>
          <w:spacing w:val="-8"/>
          <w:w w:val="110"/>
        </w:rPr>
        <w:t> </w:t>
      </w:r>
      <w:r>
        <w:rPr>
          <w:color w:val="464646"/>
          <w:w w:val="110"/>
        </w:rPr>
        <w:t>to</w:t>
      </w:r>
      <w:r>
        <w:rPr>
          <w:color w:val="464646"/>
          <w:spacing w:val="-16"/>
          <w:w w:val="110"/>
        </w:rPr>
        <w:t> </w:t>
      </w:r>
      <w:r>
        <w:rPr>
          <w:color w:val="464646"/>
          <w:w w:val="110"/>
        </w:rPr>
        <w:t>be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longer</w:t>
      </w:r>
      <w:r>
        <w:rPr>
          <w:color w:val="1D1D1D"/>
          <w:w w:val="110"/>
        </w:rPr>
        <w:t>.</w:t>
      </w:r>
      <w:r>
        <w:rPr>
          <w:color w:val="464646"/>
          <w:w w:val="110"/>
        </w:rPr>
        <w:t>We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needed</w:t>
      </w:r>
      <w:r>
        <w:rPr>
          <w:color w:val="464646"/>
          <w:spacing w:val="-4"/>
          <w:w w:val="110"/>
        </w:rPr>
        <w:t> </w:t>
      </w:r>
      <w:r>
        <w:rPr>
          <w:color w:val="464646"/>
          <w:w w:val="110"/>
          <w:sz w:val="18"/>
        </w:rPr>
        <w:t>to </w:t>
      </w:r>
      <w:r>
        <w:rPr>
          <w:color w:val="464646"/>
          <w:w w:val="110"/>
          <w:sz w:val="18"/>
        </w:rPr>
      </w:r>
      <w:r>
        <w:rPr>
          <w:color w:val="464646"/>
          <w:w w:val="110"/>
        </w:rPr>
        <w:t>respect</w:t>
      </w:r>
      <w:r>
        <w:rPr>
          <w:color w:val="464646"/>
          <w:spacing w:val="-4"/>
          <w:w w:val="110"/>
        </w:rPr>
        <w:t> </w:t>
      </w:r>
      <w:r>
        <w:rPr>
          <w:color w:val="464646"/>
          <w:w w:val="110"/>
        </w:rPr>
        <w:t>these</w:t>
      </w:r>
      <w:r>
        <w:rPr>
          <w:color w:val="464646"/>
          <w:spacing w:val="-11"/>
          <w:w w:val="110"/>
        </w:rPr>
        <w:t> </w:t>
      </w:r>
      <w:r>
        <w:rPr>
          <w:color w:val="464646"/>
          <w:w w:val="110"/>
        </w:rPr>
        <w:t>personal</w:t>
      </w:r>
      <w:r>
        <w:rPr>
          <w:color w:val="464646"/>
          <w:spacing w:val="-5"/>
          <w:w w:val="110"/>
        </w:rPr>
        <w:t> </w:t>
      </w:r>
      <w:r>
        <w:rPr>
          <w:color w:val="464646"/>
          <w:w w:val="110"/>
        </w:rPr>
        <w:t>and</w:t>
      </w:r>
      <w:r>
        <w:rPr>
          <w:color w:val="464646"/>
          <w:spacing w:val="-13"/>
          <w:w w:val="110"/>
        </w:rPr>
        <w:t> </w:t>
      </w:r>
      <w:r>
        <w:rPr>
          <w:color w:val="464646"/>
          <w:w w:val="110"/>
        </w:rPr>
        <w:t>disciplinary</w:t>
      </w:r>
      <w:r>
        <w:rPr>
          <w:color w:val="464646"/>
          <w:spacing w:val="-11"/>
          <w:w w:val="110"/>
        </w:rPr>
        <w:t> </w:t>
      </w:r>
      <w:r>
        <w:rPr>
          <w:color w:val="464646"/>
          <w:w w:val="110"/>
        </w:rPr>
        <w:t>diflerences</w:t>
      </w:r>
      <w:r>
        <w:rPr>
          <w:color w:val="464646"/>
          <w:spacing w:val="-9"/>
          <w:w w:val="110"/>
        </w:rPr>
        <w:t> </w:t>
      </w:r>
      <w:r>
        <w:rPr>
          <w:color w:val="464646"/>
          <w:w w:val="110"/>
        </w:rPr>
        <w:t>to</w:t>
      </w:r>
      <w:r>
        <w:rPr>
          <w:color w:val="464646"/>
          <w:spacing w:val="-9"/>
          <w:w w:val="110"/>
        </w:rPr>
        <w:t> </w:t>
      </w:r>
      <w:r>
        <w:rPr>
          <w:color w:val="464646"/>
          <w:w w:val="110"/>
        </w:rPr>
        <w:t>attract</w:t>
      </w:r>
      <w:r>
        <w:rPr>
          <w:color w:val="464646"/>
          <w:spacing w:val="-10"/>
          <w:w w:val="110"/>
        </w:rPr>
        <w:t> </w:t>
      </w:r>
      <w:r>
        <w:rPr>
          <w:color w:val="464646"/>
          <w:w w:val="110"/>
        </w:rPr>
        <w:t>a</w:t>
      </w:r>
      <w:r>
        <w:rPr>
          <w:color w:val="464646"/>
          <w:spacing w:val="-16"/>
          <w:w w:val="110"/>
        </w:rPr>
        <w:t> </w:t>
      </w:r>
      <w:r>
        <w:rPr>
          <w:color w:val="464646"/>
          <w:w w:val="110"/>
        </w:rPr>
        <w:t>diverse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set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contributors</w:t>
      </w:r>
      <w:r>
        <w:rPr>
          <w:color w:val="666666"/>
          <w:w w:val="110"/>
        </w:rPr>
        <w:t>, </w:t>
      </w:r>
      <w:r>
        <w:rPr>
          <w:color w:val="666666"/>
          <w:w w:val="110"/>
        </w:rPr>
      </w:r>
      <w:r>
        <w:rPr>
          <w:color w:val="464646"/>
          <w:w w:val="110"/>
        </w:rPr>
        <w:t>as we have done. 1believe that, whether long or short, the essays are insightful and the </w:t>
      </w:r>
      <w:r>
        <w:rPr>
          <w:color w:val="464646"/>
          <w:w w:val="110"/>
        </w:rPr>
        <w:t>bibliographies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are</w:t>
      </w:r>
      <w:r>
        <w:rPr>
          <w:color w:val="464646"/>
          <w:spacing w:val="-28"/>
          <w:w w:val="110"/>
        </w:rPr>
        <w:t> </w:t>
      </w:r>
      <w:r>
        <w:rPr>
          <w:color w:val="464646"/>
          <w:w w:val="110"/>
        </w:rPr>
        <w:t>reliable</w:t>
      </w:r>
      <w:r>
        <w:rPr>
          <w:color w:val="464646"/>
          <w:spacing w:val="-24"/>
          <w:w w:val="110"/>
        </w:rPr>
        <w:t> </w:t>
      </w:r>
      <w:r>
        <w:rPr>
          <w:color w:val="464646"/>
          <w:w w:val="110"/>
        </w:rPr>
        <w:t>guides</w:t>
      </w:r>
      <w:r>
        <w:rPr>
          <w:color w:val="464646"/>
          <w:spacing w:val="-24"/>
          <w:w w:val="110"/>
        </w:rPr>
        <w:t> </w:t>
      </w:r>
      <w:r>
        <w:rPr>
          <w:color w:val="464646"/>
          <w:w w:val="110"/>
        </w:rPr>
        <w:t>fo</w:t>
      </w:r>
      <w:r>
        <w:rPr>
          <w:color w:val="2D2D2D"/>
          <w:w w:val="110"/>
        </w:rPr>
        <w:t>r</w:t>
      </w:r>
      <w:r>
        <w:rPr>
          <w:color w:val="2D2D2D"/>
          <w:spacing w:val="-22"/>
          <w:w w:val="110"/>
        </w:rPr>
        <w:t> </w:t>
      </w:r>
      <w:r>
        <w:rPr>
          <w:color w:val="464646"/>
          <w:w w:val="110"/>
        </w:rPr>
        <w:t>further</w:t>
      </w:r>
      <w:r>
        <w:rPr>
          <w:color w:val="464646"/>
          <w:spacing w:val="-31"/>
          <w:w w:val="110"/>
        </w:rPr>
        <w:t> </w:t>
      </w:r>
      <w:r>
        <w:rPr>
          <w:color w:val="464646"/>
          <w:w w:val="110"/>
        </w:rPr>
        <w:t>research.</w:t>
      </w:r>
      <w:r>
        <w:rPr/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8"/>
          <w:szCs w:val="18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8"/>
          <w:szCs w:val="18"/>
        </w:rPr>
      </w:pPr>
    </w:p>
    <w:p>
      <w:pPr>
        <w:spacing w:line="240" w:lineRule="auto" w:before="3"/>
        <w:ind w:right="0"/>
        <w:rPr>
          <w:rFonts w:ascii="Times New Roman" w:hAnsi="Times New Roman" w:cs="Times New Roman" w:eastAsia="Times New Roman" w:hint="default"/>
          <w:sz w:val="14"/>
          <w:szCs w:val="14"/>
        </w:rPr>
      </w:pPr>
    </w:p>
    <w:p>
      <w:pPr>
        <w:spacing w:before="0"/>
        <w:ind w:left="5433" w:right="186" w:firstLine="0"/>
        <w:jc w:val="left"/>
        <w:rPr>
          <w:rFonts w:ascii="Times New Roman" w:hAnsi="Times New Roman" w:cs="Times New Roman" w:eastAsia="Times New Roman" w:hint="default"/>
          <w:sz w:val="17"/>
          <w:szCs w:val="17"/>
        </w:rPr>
      </w:pPr>
      <w:r>
        <w:rPr>
          <w:rFonts w:ascii="Times New Roman"/>
          <w:color w:val="464646"/>
          <w:w w:val="115"/>
          <w:sz w:val="17"/>
        </w:rPr>
        <w:t>V </w:t>
      </w:r>
      <w:r>
        <w:rPr>
          <w:rFonts w:ascii="Times New Roman"/>
          <w:color w:val="050505"/>
          <w:w w:val="115"/>
          <w:sz w:val="17"/>
        </w:rPr>
        <w:t>.</w:t>
      </w:r>
      <w:r>
        <w:rPr>
          <w:rFonts w:ascii="Times New Roman"/>
          <w:color w:val="050505"/>
          <w:spacing w:val="36"/>
          <w:w w:val="115"/>
          <w:sz w:val="17"/>
        </w:rPr>
        <w:t> </w:t>
      </w:r>
      <w:r>
        <w:rPr>
          <w:rFonts w:ascii="Times New Roman"/>
          <w:color w:val="464646"/>
          <w:w w:val="115"/>
          <w:sz w:val="17"/>
        </w:rPr>
        <w:t>ACKNOWLEDGMENTS</w:t>
      </w:r>
      <w:r>
        <w:rPr>
          <w:rFonts w:ascii="Times New Roman"/>
          <w:sz w:val="17"/>
        </w:rPr>
      </w:r>
    </w:p>
    <w:p>
      <w:pPr>
        <w:spacing w:line="240" w:lineRule="auto" w:before="9"/>
        <w:ind w:right="0"/>
        <w:rPr>
          <w:rFonts w:ascii="Times New Roman" w:hAnsi="Times New Roman" w:cs="Times New Roman" w:eastAsia="Times New Roman" w:hint="default"/>
          <w:sz w:val="14"/>
          <w:szCs w:val="14"/>
        </w:rPr>
      </w:pPr>
    </w:p>
    <w:p>
      <w:pPr>
        <w:pStyle w:val="BodyText"/>
        <w:spacing w:line="261" w:lineRule="auto"/>
        <w:ind w:left="3014" w:right="243"/>
        <w:jc w:val="both"/>
      </w:pPr>
      <w:r>
        <w:rPr>
          <w:color w:val="464646"/>
          <w:w w:val="105"/>
        </w:rPr>
        <w:t>The contributors have once again made the </w:t>
      </w:r>
      <w:r>
        <w:rPr>
          <w:rFonts w:ascii="Times New Roman"/>
          <w:i/>
          <w:color w:val="464646"/>
          <w:w w:val="105"/>
          <w:sz w:val="20"/>
        </w:rPr>
        <w:t>Encyclopedia </w:t>
      </w:r>
      <w:r>
        <w:rPr>
          <w:color w:val="464646"/>
          <w:w w:val="105"/>
        </w:rPr>
        <w:t>possible, whether they revised their </w:t>
      </w:r>
      <w:r>
        <w:rPr>
          <w:color w:val="464646"/>
          <w:spacing w:val="-3"/>
          <w:w w:val="105"/>
        </w:rPr>
        <w:t>firs</w:t>
      </w:r>
      <w:r>
        <w:rPr>
          <w:color w:val="666666"/>
          <w:spacing w:val="-3"/>
          <w:w w:val="105"/>
        </w:rPr>
        <w:t>t</w:t>
      </w:r>
      <w:r>
        <w:rPr>
          <w:color w:val="464646"/>
          <w:spacing w:val="-3"/>
          <w:w w:val="105"/>
        </w:rPr>
        <w:t>-</w:t>
      </w:r>
      <w:r>
        <w:rPr>
          <w:color w:val="666666"/>
          <w:spacing w:val="-3"/>
          <w:w w:val="105"/>
        </w:rPr>
        <w:t>e</w:t>
      </w:r>
      <w:r>
        <w:rPr>
          <w:color w:val="464646"/>
          <w:spacing w:val="-3"/>
          <w:w w:val="105"/>
        </w:rPr>
        <w:t>dition </w:t>
      </w:r>
      <w:r>
        <w:rPr>
          <w:color w:val="464646"/>
          <w:w w:val="105"/>
        </w:rPr>
        <w:t>essays, wrote new essays</w:t>
      </w:r>
      <w:r>
        <w:rPr>
          <w:color w:val="666666"/>
          <w:w w:val="105"/>
        </w:rPr>
        <w:t>, </w:t>
      </w:r>
      <w:r>
        <w:rPr>
          <w:color w:val="464646"/>
          <w:w w:val="105"/>
        </w:rPr>
        <w:t>or did both. </w:t>
      </w:r>
      <w:r>
        <w:rPr>
          <w:color w:val="464646"/>
          <w:w w:val="110"/>
        </w:rPr>
        <w:t>I </w:t>
      </w:r>
      <w:r>
        <w:rPr>
          <w:color w:val="464646"/>
          <w:w w:val="105"/>
        </w:rPr>
        <w:t>thank them for their patience, </w:t>
      </w:r>
      <w:r>
        <w:rPr>
          <w:color w:val="464646"/>
          <w:w w:val="105"/>
        </w:rPr>
        <w:t>dedication</w:t>
      </w:r>
      <w:r>
        <w:rPr>
          <w:color w:val="666666"/>
          <w:w w:val="105"/>
        </w:rPr>
        <w:t>, </w:t>
      </w:r>
      <w:r>
        <w:rPr>
          <w:color w:val="464646"/>
          <w:w w:val="105"/>
        </w:rPr>
        <w:t>and </w:t>
      </w:r>
      <w:r>
        <w:rPr>
          <w:color w:val="464646"/>
          <w:spacing w:val="-3"/>
          <w:w w:val="105"/>
        </w:rPr>
        <w:t>scho</w:t>
      </w:r>
      <w:r>
        <w:rPr>
          <w:color w:val="2D2D2D"/>
          <w:spacing w:val="-3"/>
          <w:w w:val="105"/>
        </w:rPr>
        <w:t>l</w:t>
      </w:r>
      <w:r>
        <w:rPr>
          <w:color w:val="464646"/>
          <w:spacing w:val="-3"/>
          <w:w w:val="105"/>
        </w:rPr>
        <w:t>arly </w:t>
      </w:r>
      <w:r>
        <w:rPr>
          <w:color w:val="464646"/>
          <w:w w:val="105"/>
        </w:rPr>
        <w:t>essays</w:t>
      </w:r>
      <w:r>
        <w:rPr>
          <w:color w:val="2D2D2D"/>
          <w:w w:val="105"/>
        </w:rPr>
        <w:t>.</w:t>
      </w:r>
      <w:r>
        <w:rPr>
          <w:color w:val="464646"/>
          <w:w w:val="105"/>
        </w:rPr>
        <w:t>As was the case with the first edition, each contributor  </w:t>
      </w:r>
      <w:r>
        <w:rPr>
          <w:color w:val="464646"/>
          <w:spacing w:val="13"/>
          <w:w w:val="105"/>
        </w:rPr>
        <w:t> </w:t>
      </w:r>
      <w:r>
        <w:rPr>
          <w:color w:val="464646"/>
          <w:w w:val="105"/>
        </w:rPr>
        <w:t>of</w:t>
      </w:r>
      <w:r>
        <w:rPr/>
      </w:r>
    </w:p>
    <w:p>
      <w:pPr>
        <w:spacing w:after="0" w:line="261" w:lineRule="auto"/>
        <w:jc w:val="both"/>
        <w:sectPr>
          <w:pgSz w:w="12240" w:h="15840"/>
          <w:pgMar w:top="80" w:bottom="0" w:left="0" w:right="1720"/>
        </w:sect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/>
        <w:pict>
          <v:group style="position:absolute;margin-left:.96pt;margin-top:3.84pt;width:38.2pt;height:782.45pt;mso-position-horizontal-relative:page;mso-position-vertical-relative:page;z-index:1600" coordorigin="19,77" coordsize="764,15649">
            <v:shape style="position:absolute;left:19;top:77;width:538;height:1229" type="#_x0000_t75" stroked="false">
              <v:imagedata r:id="rId12" o:title=""/>
            </v:shape>
            <v:group style="position:absolute;left:67;top:1277;width:2;height:14439" coordorigin="67,1277" coordsize="2,14439">
              <v:shape style="position:absolute;left:67;top:1277;width:2;height:14439" coordorigin="67,1277" coordsize="0,14439" path="m67,15715l67,1277e" filled="false" stroked="true" strokeweight=".96pt" strokecolor="#b3b3ac">
                <v:path arrowok="t"/>
              </v:shape>
            </v:group>
            <v:group style="position:absolute;left:298;top:15566;width:452;height:2" coordorigin="298,15566" coordsize="452,2">
              <v:shape style="position:absolute;left:298;top:15566;width:452;height:2" coordorigin="298,15566" coordsize="452,0" path="m298,15566l749,15566e" filled="false" stroked="true" strokeweight="3.36pt" strokecolor="#3f3f3f">
                <v:path arrowok="t"/>
              </v:shape>
            </v:group>
            <v:group style="position:absolute;left:288;top:15600;width:269;height:2" coordorigin="288,15600" coordsize="269,2">
              <v:shape style="position:absolute;left:288;top:15600;width:269;height:2" coordorigin="288,15600" coordsize="269,0" path="m288,15600l557,15600e" filled="false" stroked="true" strokeweight="1.92pt" strokecolor="#000000">
                <v:path arrowok="t"/>
              </v:shape>
              <v:shape style="position:absolute;left:288;top:15412;width:281;height:210" type="#_x0000_t202" filled="false" stroked="false">
                <v:textbox inset="0,0,0,0">
                  <w:txbxContent>
                    <w:p>
                      <w:pPr>
                        <w:spacing w:line="210" w:lineRule="exact" w:before="0"/>
                        <w:ind w:left="0" w:right="0" w:firstLine="0"/>
                        <w:jc w:val="left"/>
                        <w:rPr>
                          <w:rFonts w:ascii="Times New Roman" w:hAnsi="Times New Roman" w:cs="Times New Roman" w:eastAsia="Times New Roman" w:hint="default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/>
                          <w:color w:val="444444"/>
                          <w:w w:val="125"/>
                          <w:sz w:val="21"/>
                        </w:rPr>
                        <w:t>tn,</w:t>
                      </w:r>
                      <w:r>
                        <w:rPr>
                          <w:rFonts w:ascii="Times New Roman"/>
                          <w:sz w:val="21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</w:p>
    <w:p>
      <w:pPr>
        <w:spacing w:line="240" w:lineRule="auto" w:before="6"/>
        <w:ind w:right="0"/>
        <w:rPr>
          <w:rFonts w:ascii="Times New Roman" w:hAnsi="Times New Roman" w:cs="Times New Roman" w:eastAsia="Times New Roman" w:hint="default"/>
          <w:sz w:val="19"/>
          <w:szCs w:val="19"/>
        </w:rPr>
      </w:pPr>
    </w:p>
    <w:p>
      <w:pPr>
        <w:pStyle w:val="Heading3"/>
        <w:tabs>
          <w:tab w:pos="10828" w:val="left" w:leader="none"/>
        </w:tabs>
        <w:spacing w:line="240" w:lineRule="auto" w:before="0"/>
        <w:ind w:left="6326" w:right="0"/>
        <w:jc w:val="left"/>
        <w:rPr>
          <w:sz w:val="23"/>
          <w:szCs w:val="23"/>
        </w:rPr>
      </w:pPr>
      <w:r>
        <w:rPr>
          <w:color w:val="444444"/>
          <w:w w:val="105"/>
        </w:rPr>
        <w:t>PREFACE TO THE</w:t>
      </w:r>
      <w:r>
        <w:rPr>
          <w:color w:val="444444"/>
          <w:spacing w:val="-37"/>
          <w:w w:val="105"/>
        </w:rPr>
        <w:t> </w:t>
      </w:r>
      <w:r>
        <w:rPr>
          <w:color w:val="444444"/>
          <w:w w:val="105"/>
        </w:rPr>
        <w:t>SECOND</w:t>
      </w:r>
      <w:r>
        <w:rPr>
          <w:color w:val="444444"/>
          <w:spacing w:val="10"/>
          <w:w w:val="105"/>
        </w:rPr>
        <w:t> </w:t>
      </w:r>
      <w:r>
        <w:rPr>
          <w:color w:val="444444"/>
          <w:spacing w:val="-3"/>
          <w:w w:val="105"/>
        </w:rPr>
        <w:t>EDITION</w:t>
        <w:tab/>
      </w:r>
      <w:r>
        <w:rPr>
          <w:color w:val="444444"/>
          <w:w w:val="110"/>
          <w:sz w:val="23"/>
        </w:rPr>
        <w:t>xxix</w:t>
      </w:r>
      <w:r>
        <w:rPr>
          <w:sz w:val="23"/>
        </w:rPr>
      </w:r>
    </w:p>
    <w:p>
      <w:pPr>
        <w:spacing w:line="240" w:lineRule="auto" w:before="11"/>
        <w:ind w:right="0"/>
        <w:rPr>
          <w:rFonts w:ascii="Times New Roman" w:hAnsi="Times New Roman" w:cs="Times New Roman" w:eastAsia="Times New Roman" w:hint="default"/>
          <w:sz w:val="30"/>
          <w:szCs w:val="30"/>
        </w:rPr>
      </w:pPr>
    </w:p>
    <w:p>
      <w:pPr>
        <w:pStyle w:val="BodyText"/>
        <w:spacing w:line="264" w:lineRule="auto"/>
        <w:ind w:left="2630" w:right="1469"/>
        <w:jc w:val="both"/>
      </w:pPr>
      <w:r>
        <w:rPr>
          <w:color w:val="444444"/>
          <w:w w:val="105"/>
        </w:rPr>
        <w:t>a new essay (over three thousand words) has received a free set of the </w:t>
      </w:r>
      <w:r>
        <w:rPr>
          <w:color w:val="444444"/>
          <w:spacing w:val="-3"/>
          <w:w w:val="105"/>
        </w:rPr>
        <w:t>six</w:t>
      </w:r>
      <w:r>
        <w:rPr>
          <w:color w:val="2A2A2A"/>
          <w:spacing w:val="-3"/>
          <w:w w:val="105"/>
        </w:rPr>
        <w:t>-</w:t>
      </w:r>
      <w:r>
        <w:rPr>
          <w:color w:val="444444"/>
          <w:spacing w:val="-3"/>
          <w:w w:val="105"/>
        </w:rPr>
        <w:t>volume </w:t>
      </w:r>
      <w:r>
        <w:rPr>
          <w:color w:val="444444"/>
          <w:w w:val="105"/>
        </w:rPr>
        <w:t>encyclo</w:t>
      </w:r>
      <w:r>
        <w:rPr>
          <w:color w:val="2A2A2A"/>
          <w:w w:val="105"/>
        </w:rPr>
        <w:t>­ </w:t>
      </w:r>
      <w:r>
        <w:rPr>
          <w:color w:val="2A2A2A"/>
          <w:w w:val="105"/>
        </w:rPr>
      </w:r>
      <w:r>
        <w:rPr>
          <w:color w:val="5B5B5B"/>
          <w:w w:val="105"/>
        </w:rPr>
        <w:t>pedia, </w:t>
      </w:r>
      <w:r>
        <w:rPr>
          <w:color w:val="444444"/>
          <w:w w:val="105"/>
        </w:rPr>
        <w:t>while contributors of shorter essays have rece</w:t>
      </w:r>
      <w:r>
        <w:rPr>
          <w:color w:val="2A2A2A"/>
          <w:w w:val="105"/>
        </w:rPr>
        <w:t>i</w:t>
      </w:r>
      <w:r>
        <w:rPr>
          <w:color w:val="444444"/>
          <w:w w:val="105"/>
        </w:rPr>
        <w:t>ved financial compensation (cash or </w:t>
      </w:r>
      <w:r>
        <w:rPr>
          <w:color w:val="444444"/>
          <w:w w:val="105"/>
        </w:rPr>
        <w:t>do</w:t>
      </w:r>
      <w:r>
        <w:rPr>
          <w:color w:val="2A2A2A"/>
          <w:w w:val="105"/>
        </w:rPr>
        <w:t>u</w:t>
      </w:r>
      <w:r>
        <w:rPr>
          <w:color w:val="444444"/>
          <w:w w:val="105"/>
        </w:rPr>
        <w:t>ble the cash value in Oxford books or online </w:t>
      </w:r>
      <w:r>
        <w:rPr>
          <w:color w:val="444444"/>
          <w:spacing w:val="25"/>
          <w:w w:val="105"/>
        </w:rPr>
        <w:t> </w:t>
      </w:r>
      <w:r>
        <w:rPr>
          <w:color w:val="444444"/>
          <w:w w:val="105"/>
        </w:rPr>
        <w:t>products).</w:t>
      </w:r>
      <w:r>
        <w:rPr/>
      </w:r>
    </w:p>
    <w:p>
      <w:pPr>
        <w:pStyle w:val="BodyText"/>
        <w:spacing w:line="261" w:lineRule="auto"/>
        <w:ind w:left="2630" w:right="1469" w:firstLine="192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color w:val="444444"/>
          <w:w w:val="105"/>
        </w:rPr>
        <w:t>The Editorial Board members were very generous </w:t>
      </w:r>
      <w:r>
        <w:rPr>
          <w:color w:val="444444"/>
          <w:spacing w:val="2"/>
          <w:w w:val="105"/>
        </w:rPr>
        <w:t>w</w:t>
      </w:r>
      <w:r>
        <w:rPr>
          <w:color w:val="2A2A2A"/>
          <w:spacing w:val="2"/>
          <w:w w:val="105"/>
        </w:rPr>
        <w:t>i</w:t>
      </w:r>
      <w:r>
        <w:rPr>
          <w:color w:val="444444"/>
          <w:spacing w:val="2"/>
          <w:w w:val="105"/>
        </w:rPr>
        <w:t>th </w:t>
      </w:r>
      <w:r>
        <w:rPr>
          <w:color w:val="444444"/>
          <w:w w:val="105"/>
        </w:rPr>
        <w:t>their time and expertise </w:t>
      </w:r>
      <w:r>
        <w:rPr>
          <w:color w:val="444444"/>
          <w:w w:val="105"/>
        </w:rPr>
      </w:r>
      <w:r>
        <w:rPr>
          <w:color w:val="5B5B5B"/>
          <w:w w:val="105"/>
        </w:rPr>
        <w:t>througho</w:t>
      </w:r>
      <w:r>
        <w:rPr>
          <w:color w:val="2A2A2A"/>
          <w:w w:val="105"/>
        </w:rPr>
        <w:t>u</w:t>
      </w:r>
      <w:r>
        <w:rPr>
          <w:color w:val="444444"/>
          <w:w w:val="105"/>
        </w:rPr>
        <w:t>t many rounds of creating the entry </w:t>
      </w:r>
      <w:r>
        <w:rPr>
          <w:color w:val="2A2A2A"/>
          <w:spacing w:val="-3"/>
          <w:w w:val="105"/>
        </w:rPr>
        <w:t>l</w:t>
      </w:r>
      <w:r>
        <w:rPr>
          <w:color w:val="444444"/>
          <w:spacing w:val="-3"/>
          <w:w w:val="105"/>
        </w:rPr>
        <w:t>ist </w:t>
      </w:r>
      <w:r>
        <w:rPr>
          <w:color w:val="444444"/>
          <w:w w:val="105"/>
        </w:rPr>
        <w:t>(choosing topics and recommending </w:t>
      </w:r>
      <w:r>
        <w:rPr>
          <w:color w:val="444444"/>
          <w:w w:val="105"/>
        </w:rPr>
        <w:t>contributors) and reviewing new essays in a mu</w:t>
      </w:r>
      <w:r>
        <w:rPr>
          <w:color w:val="2A2A2A"/>
          <w:w w:val="105"/>
        </w:rPr>
        <w:t>l</w:t>
      </w:r>
      <w:r>
        <w:rPr>
          <w:color w:val="444444"/>
          <w:w w:val="105"/>
        </w:rPr>
        <w:t>titiered editing process. I feel honored to </w:t>
      </w:r>
      <w:r>
        <w:rPr>
          <w:color w:val="444444"/>
          <w:w w:val="105"/>
        </w:rPr>
      </w:r>
      <w:r>
        <w:rPr>
          <w:color w:val="6D6D6D"/>
          <w:w w:val="105"/>
        </w:rPr>
        <w:t>h</w:t>
      </w:r>
      <w:r>
        <w:rPr>
          <w:color w:val="444444"/>
          <w:w w:val="105"/>
        </w:rPr>
        <w:t>ave worked closely </w:t>
      </w:r>
      <w:r>
        <w:rPr>
          <w:rFonts w:ascii="Arial" w:hAnsi="Arial"/>
          <w:color w:val="444444"/>
          <w:spacing w:val="-6"/>
          <w:w w:val="120"/>
          <w:sz w:val="18"/>
        </w:rPr>
        <w:t>(if </w:t>
      </w:r>
      <w:r>
        <w:rPr>
          <w:color w:val="444444"/>
          <w:w w:val="105"/>
        </w:rPr>
        <w:t>mostly via electronic means of communication) with such distin</w:t>
      </w:r>
      <w:r>
        <w:rPr>
          <w:color w:val="2A2A2A"/>
          <w:w w:val="105"/>
        </w:rPr>
        <w:t>­ </w:t>
      </w:r>
      <w:r>
        <w:rPr>
          <w:color w:val="2A2A2A"/>
          <w:w w:val="105"/>
        </w:rPr>
      </w:r>
      <w:r>
        <w:rPr>
          <w:color w:val="444444"/>
          <w:w w:val="105"/>
        </w:rPr>
        <w:t>guished</w:t>
      </w:r>
      <w:r>
        <w:rPr>
          <w:color w:val="444444"/>
          <w:spacing w:val="-4"/>
          <w:w w:val="105"/>
        </w:rPr>
        <w:t> </w:t>
      </w:r>
      <w:r>
        <w:rPr>
          <w:color w:val="444444"/>
          <w:w w:val="105"/>
        </w:rPr>
        <w:t>editors,who</w:t>
      </w:r>
      <w:r>
        <w:rPr>
          <w:color w:val="444444"/>
          <w:spacing w:val="-7"/>
          <w:w w:val="105"/>
        </w:rPr>
        <w:t> </w:t>
      </w:r>
      <w:r>
        <w:rPr>
          <w:color w:val="444444"/>
          <w:w w:val="105"/>
        </w:rPr>
        <w:t>have</w:t>
      </w:r>
      <w:r>
        <w:rPr>
          <w:color w:val="444444"/>
          <w:spacing w:val="-7"/>
          <w:w w:val="105"/>
        </w:rPr>
        <w:t> </w:t>
      </w:r>
      <w:r>
        <w:rPr>
          <w:color w:val="444444"/>
          <w:w w:val="105"/>
        </w:rPr>
        <w:t>also</w:t>
      </w:r>
      <w:r>
        <w:rPr>
          <w:color w:val="444444"/>
          <w:spacing w:val="-12"/>
          <w:w w:val="105"/>
        </w:rPr>
        <w:t> </w:t>
      </w:r>
      <w:r>
        <w:rPr>
          <w:color w:val="444444"/>
          <w:w w:val="105"/>
        </w:rPr>
        <w:t>received</w:t>
      </w:r>
      <w:r>
        <w:rPr>
          <w:color w:val="444444"/>
          <w:spacing w:val="-4"/>
          <w:w w:val="105"/>
        </w:rPr>
        <w:t> </w:t>
      </w:r>
      <w:r>
        <w:rPr>
          <w:color w:val="444444"/>
          <w:w w:val="105"/>
        </w:rPr>
        <w:t>free</w:t>
      </w:r>
      <w:r>
        <w:rPr>
          <w:color w:val="444444"/>
          <w:spacing w:val="-13"/>
          <w:w w:val="105"/>
        </w:rPr>
        <w:t> </w:t>
      </w:r>
      <w:r>
        <w:rPr>
          <w:color w:val="444444"/>
          <w:w w:val="105"/>
        </w:rPr>
        <w:t>sets</w:t>
      </w:r>
      <w:r>
        <w:rPr>
          <w:color w:val="444444"/>
          <w:spacing w:val="-24"/>
          <w:w w:val="105"/>
        </w:rPr>
        <w:t> </w:t>
      </w:r>
      <w:r>
        <w:rPr>
          <w:color w:val="444444"/>
          <w:w w:val="105"/>
        </w:rPr>
        <w:t>of</w:t>
      </w:r>
      <w:r>
        <w:rPr>
          <w:color w:val="444444"/>
          <w:spacing w:val="-16"/>
          <w:w w:val="105"/>
        </w:rPr>
        <w:t> </w:t>
      </w:r>
      <w:r>
        <w:rPr>
          <w:color w:val="444444"/>
          <w:w w:val="105"/>
        </w:rPr>
        <w:t>the</w:t>
      </w:r>
      <w:r>
        <w:rPr>
          <w:color w:val="444444"/>
          <w:spacing w:val="-8"/>
          <w:w w:val="105"/>
        </w:rPr>
        <w:t> </w:t>
      </w:r>
      <w:r>
        <w:rPr>
          <w:rFonts w:ascii="Times New Roman" w:hAnsi="Times New Roman"/>
          <w:i/>
          <w:color w:val="444444"/>
          <w:w w:val="105"/>
          <w:sz w:val="20"/>
        </w:rPr>
        <w:t>Encyclopedia.</w:t>
      </w:r>
      <w:r>
        <w:rPr>
          <w:rFonts w:ascii="Times New Roman" w:hAnsi="Times New Roman"/>
          <w:sz w:val="20"/>
        </w:rPr>
      </w:r>
    </w:p>
    <w:p>
      <w:pPr>
        <w:pStyle w:val="BodyText"/>
        <w:spacing w:line="273" w:lineRule="auto"/>
        <w:ind w:left="2640" w:right="1484" w:firstLine="192"/>
        <w:jc w:val="both"/>
      </w:pPr>
      <w:r>
        <w:rPr>
          <w:color w:val="444444"/>
          <w:w w:val="105"/>
        </w:rPr>
        <w:t>I particularly want to thank a group of six senio</w:t>
      </w:r>
      <w:r>
        <w:rPr>
          <w:color w:val="2A2A2A"/>
          <w:w w:val="105"/>
        </w:rPr>
        <w:t>r </w:t>
      </w:r>
      <w:r>
        <w:rPr>
          <w:color w:val="444444"/>
          <w:w w:val="105"/>
        </w:rPr>
        <w:t>ed</w:t>
      </w:r>
      <w:r>
        <w:rPr>
          <w:color w:val="2A2A2A"/>
          <w:w w:val="105"/>
        </w:rPr>
        <w:t>i</w:t>
      </w:r>
      <w:r>
        <w:rPr>
          <w:color w:val="444444"/>
          <w:w w:val="105"/>
        </w:rPr>
        <w:t>tors w</w:t>
      </w:r>
      <w:r>
        <w:rPr>
          <w:color w:val="2A2A2A"/>
          <w:w w:val="105"/>
        </w:rPr>
        <w:t>h</w:t>
      </w:r>
      <w:r>
        <w:rPr>
          <w:color w:val="444444"/>
          <w:w w:val="105"/>
        </w:rPr>
        <w:t>o had a number of additional </w:t>
      </w:r>
      <w:r>
        <w:rPr>
          <w:color w:val="444444"/>
          <w:w w:val="105"/>
        </w:rPr>
        <w:t>substantial</w:t>
      </w:r>
      <w:r>
        <w:rPr>
          <w:color w:val="444444"/>
          <w:spacing w:val="16"/>
          <w:w w:val="105"/>
        </w:rPr>
        <w:t> </w:t>
      </w:r>
      <w:r>
        <w:rPr>
          <w:color w:val="444444"/>
          <w:w w:val="105"/>
        </w:rPr>
        <w:t>duties:</w:t>
      </w:r>
      <w:r>
        <w:rPr/>
      </w:r>
    </w:p>
    <w:p>
      <w:pPr>
        <w:spacing w:line="240" w:lineRule="auto" w:before="2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pStyle w:val="BodyText"/>
        <w:spacing w:line="264" w:lineRule="auto"/>
        <w:ind w:left="2822" w:right="6835"/>
        <w:jc w:val="left"/>
      </w:pPr>
      <w:r>
        <w:rPr>
          <w:color w:val="444444"/>
          <w:w w:val="105"/>
        </w:rPr>
        <w:t>Malcolm Budd Whitney Davis Edward Dimendberg Daniel Herwitz Gregg Horowitz Cather</w:t>
      </w:r>
      <w:r>
        <w:rPr>
          <w:color w:val="2A2A2A"/>
          <w:w w:val="105"/>
        </w:rPr>
        <w:t>i</w:t>
      </w:r>
      <w:r>
        <w:rPr>
          <w:color w:val="444444"/>
          <w:w w:val="105"/>
        </w:rPr>
        <w:t>ne</w:t>
      </w:r>
      <w:r>
        <w:rPr>
          <w:color w:val="444444"/>
          <w:spacing w:val="22"/>
          <w:w w:val="105"/>
        </w:rPr>
        <w:t> </w:t>
      </w:r>
      <w:r>
        <w:rPr>
          <w:color w:val="444444"/>
          <w:w w:val="105"/>
        </w:rPr>
        <w:t>Soussloff</w:t>
      </w:r>
      <w:r>
        <w:rPr/>
      </w:r>
    </w:p>
    <w:p>
      <w:pPr>
        <w:spacing w:line="240" w:lineRule="auto" w:before="1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pStyle w:val="BodyText"/>
        <w:spacing w:line="256" w:lineRule="auto"/>
        <w:ind w:left="2630" w:right="1467"/>
        <w:jc w:val="both"/>
      </w:pPr>
      <w:r>
        <w:rPr>
          <w:color w:val="444444"/>
          <w:w w:val="105"/>
        </w:rPr>
        <w:t>The senior editors were selected because of their respective expertise in aesthetics or a re</w:t>
      </w:r>
      <w:r>
        <w:rPr>
          <w:color w:val="2A2A2A"/>
          <w:w w:val="105"/>
        </w:rPr>
        <w:t>­ </w:t>
      </w:r>
      <w:r>
        <w:rPr>
          <w:color w:val="2A2A2A"/>
          <w:w w:val="105"/>
        </w:rPr>
      </w:r>
      <w:r>
        <w:rPr>
          <w:color w:val="6D6D6D"/>
          <w:w w:val="105"/>
        </w:rPr>
        <w:t>l</w:t>
      </w:r>
      <w:r>
        <w:rPr>
          <w:color w:val="444444"/>
          <w:w w:val="105"/>
        </w:rPr>
        <w:t>ated </w:t>
      </w:r>
      <w:r>
        <w:rPr>
          <w:color w:val="444444"/>
          <w:spacing w:val="-3"/>
          <w:w w:val="105"/>
        </w:rPr>
        <w:t>field, </w:t>
      </w:r>
      <w:r>
        <w:rPr>
          <w:color w:val="444444"/>
          <w:w w:val="105"/>
        </w:rPr>
        <w:t>their experience as editors, their exceptional support of the </w:t>
      </w:r>
      <w:r>
        <w:rPr>
          <w:rFonts w:ascii="Times New Roman" w:hAnsi="Times New Roman"/>
          <w:i/>
          <w:color w:val="444444"/>
          <w:w w:val="105"/>
          <w:sz w:val="20"/>
        </w:rPr>
        <w:t>Encyclopedia </w:t>
      </w:r>
      <w:r>
        <w:rPr>
          <w:color w:val="444444"/>
          <w:w w:val="105"/>
        </w:rPr>
        <w:t>in all </w:t>
      </w:r>
      <w:r>
        <w:rPr>
          <w:color w:val="6D6D6D"/>
          <w:spacing w:val="-4"/>
          <w:w w:val="105"/>
        </w:rPr>
        <w:t>i</w:t>
      </w:r>
      <w:r>
        <w:rPr>
          <w:color w:val="444444"/>
          <w:spacing w:val="-4"/>
          <w:w w:val="105"/>
        </w:rPr>
        <w:t>ts </w:t>
      </w:r>
      <w:r>
        <w:rPr>
          <w:color w:val="444444"/>
          <w:w w:val="105"/>
        </w:rPr>
        <w:t>stages, and</w:t>
      </w:r>
      <w:r>
        <w:rPr>
          <w:color w:val="6D6D6D"/>
          <w:w w:val="105"/>
        </w:rPr>
        <w:t>, </w:t>
      </w:r>
      <w:r>
        <w:rPr>
          <w:color w:val="444444"/>
          <w:w w:val="105"/>
        </w:rPr>
        <w:t>more concretely, their availability for this particular project</w:t>
      </w:r>
      <w:r>
        <w:rPr>
          <w:color w:val="2A2A2A"/>
          <w:w w:val="105"/>
        </w:rPr>
        <w:t>.</w:t>
      </w:r>
      <w:r>
        <w:rPr>
          <w:color w:val="444444"/>
          <w:w w:val="105"/>
        </w:rPr>
        <w:t>T</w:t>
      </w:r>
      <w:r>
        <w:rPr>
          <w:color w:val="2A2A2A"/>
          <w:w w:val="105"/>
        </w:rPr>
        <w:t>h</w:t>
      </w:r>
      <w:r>
        <w:rPr>
          <w:color w:val="444444"/>
          <w:w w:val="105"/>
        </w:rPr>
        <w:t>ey collec-: </w:t>
      </w:r>
      <w:r>
        <w:rPr>
          <w:color w:val="444444"/>
          <w:w w:val="105"/>
        </w:rPr>
      </w:r>
      <w:r>
        <w:rPr>
          <w:color w:val="5B5B5B"/>
          <w:w w:val="105"/>
        </w:rPr>
        <w:t>tivcly </w:t>
      </w:r>
      <w:r>
        <w:rPr>
          <w:color w:val="444444"/>
          <w:w w:val="105"/>
        </w:rPr>
        <w:t>reviewed a</w:t>
      </w:r>
      <w:r>
        <w:rPr>
          <w:color w:val="2A2A2A"/>
          <w:w w:val="105"/>
        </w:rPr>
        <w:t>ll </w:t>
      </w:r>
      <w:r>
        <w:rPr>
          <w:color w:val="444444"/>
          <w:w w:val="105"/>
        </w:rPr>
        <w:t>the new essays, mostly after other editors or reviewers had commented </w:t>
      </w:r>
      <w:r>
        <w:rPr>
          <w:color w:val="444444"/>
          <w:w w:val="105"/>
        </w:rPr>
        <w:t>on them, to determine whether they fit well </w:t>
      </w:r>
      <w:r>
        <w:rPr>
          <w:color w:val="A3A3A3"/>
          <w:spacing w:val="-4"/>
          <w:w w:val="105"/>
        </w:rPr>
        <w:t>.</w:t>
      </w:r>
      <w:r>
        <w:rPr>
          <w:color w:val="444444"/>
          <w:spacing w:val="-4"/>
          <w:w w:val="105"/>
        </w:rPr>
        <w:t>with </w:t>
      </w:r>
      <w:r>
        <w:rPr>
          <w:color w:val="444444"/>
          <w:w w:val="105"/>
        </w:rPr>
        <w:t>other essays in s</w:t>
      </w:r>
      <w:r>
        <w:rPr>
          <w:color w:val="2A2A2A"/>
          <w:w w:val="105"/>
        </w:rPr>
        <w:t>u</w:t>
      </w:r>
      <w:r>
        <w:rPr>
          <w:color w:val="444444"/>
          <w:w w:val="105"/>
        </w:rPr>
        <w:t>bstance and tone</w:t>
      </w:r>
      <w:r>
        <w:rPr>
          <w:color w:val="2A2A2A"/>
          <w:w w:val="105"/>
        </w:rPr>
        <w:t>.</w:t>
      </w:r>
      <w:r>
        <w:rPr>
          <w:color w:val="444444"/>
          <w:w w:val="105"/>
        </w:rPr>
        <w:t>They </w:t>
      </w:r>
      <w:r>
        <w:rPr>
          <w:color w:val="444444"/>
          <w:w w:val="105"/>
        </w:rPr>
        <w:t>especially helped me to adjudicate conflicts within </w:t>
      </w:r>
      <w:r>
        <w:rPr>
          <w:color w:val="2A2A2A"/>
          <w:w w:val="105"/>
        </w:rPr>
        <w:t>th</w:t>
      </w:r>
      <w:r>
        <w:rPr>
          <w:color w:val="444444"/>
          <w:w w:val="105"/>
        </w:rPr>
        <w:t>e editor</w:t>
      </w:r>
      <w:r>
        <w:rPr>
          <w:color w:val="2A2A2A"/>
          <w:w w:val="105"/>
        </w:rPr>
        <w:t>i</w:t>
      </w:r>
      <w:r>
        <w:rPr>
          <w:color w:val="444444"/>
          <w:w w:val="105"/>
        </w:rPr>
        <w:t>a</w:t>
      </w:r>
      <w:r>
        <w:rPr>
          <w:color w:val="2A2A2A"/>
          <w:w w:val="105"/>
        </w:rPr>
        <w:t>l </w:t>
      </w:r>
      <w:r>
        <w:rPr>
          <w:color w:val="444444"/>
          <w:w w:val="105"/>
        </w:rPr>
        <w:t>board about certain essays, </w:t>
      </w:r>
      <w:r>
        <w:rPr>
          <w:color w:val="444444"/>
          <w:w w:val="105"/>
        </w:rPr>
        <w:t>which was not uncommon </w:t>
      </w:r>
      <w:r>
        <w:rPr>
          <w:color w:val="5B5B5B"/>
          <w:w w:val="105"/>
        </w:rPr>
        <w:t>(and </w:t>
      </w:r>
      <w:r>
        <w:rPr>
          <w:color w:val="444444"/>
          <w:w w:val="105"/>
        </w:rPr>
        <w:t>not unwelcomed), given the transdisciplinary structure  </w:t>
      </w:r>
      <w:r>
        <w:rPr>
          <w:color w:val="444444"/>
          <w:w w:val="105"/>
        </w:rPr>
        <w:t>and</w:t>
      </w:r>
      <w:r>
        <w:rPr>
          <w:color w:val="444444"/>
          <w:spacing w:val="-9"/>
          <w:w w:val="105"/>
        </w:rPr>
        <w:t> </w:t>
      </w:r>
      <w:r>
        <w:rPr>
          <w:color w:val="444444"/>
          <w:w w:val="105"/>
        </w:rPr>
        <w:t>content</w:t>
      </w:r>
      <w:r>
        <w:rPr>
          <w:color w:val="444444"/>
          <w:spacing w:val="-5"/>
          <w:w w:val="105"/>
        </w:rPr>
        <w:t> </w:t>
      </w:r>
      <w:r>
        <w:rPr>
          <w:color w:val="444444"/>
          <w:w w:val="105"/>
        </w:rPr>
        <w:t>of</w:t>
      </w:r>
      <w:r>
        <w:rPr>
          <w:color w:val="444444"/>
          <w:spacing w:val="-11"/>
          <w:w w:val="105"/>
        </w:rPr>
        <w:t> </w:t>
      </w:r>
      <w:r>
        <w:rPr>
          <w:color w:val="444444"/>
          <w:w w:val="105"/>
        </w:rPr>
        <w:t>the</w:t>
      </w:r>
      <w:r>
        <w:rPr>
          <w:color w:val="444444"/>
          <w:spacing w:val="-20"/>
          <w:w w:val="105"/>
        </w:rPr>
        <w:t> </w:t>
      </w:r>
      <w:r>
        <w:rPr>
          <w:rFonts w:ascii="Times New Roman" w:hAnsi="Times New Roman"/>
          <w:i/>
          <w:color w:val="444444"/>
          <w:w w:val="105"/>
          <w:sz w:val="20"/>
        </w:rPr>
        <w:t>Encyclopedia.</w:t>
      </w:r>
      <w:r>
        <w:rPr>
          <w:rFonts w:ascii="Times New Roman" w:hAnsi="Times New Roman"/>
          <w:i/>
          <w:color w:val="444444"/>
          <w:spacing w:val="-11"/>
          <w:w w:val="105"/>
          <w:sz w:val="20"/>
        </w:rPr>
        <w:t> </w:t>
      </w:r>
      <w:r>
        <w:rPr>
          <w:color w:val="444444"/>
          <w:w w:val="105"/>
        </w:rPr>
        <w:t>Also,</w:t>
      </w:r>
      <w:r>
        <w:rPr>
          <w:color w:val="444444"/>
          <w:spacing w:val="-11"/>
          <w:w w:val="105"/>
        </w:rPr>
        <w:t> </w:t>
      </w:r>
      <w:r>
        <w:rPr>
          <w:color w:val="444444"/>
          <w:w w:val="105"/>
        </w:rPr>
        <w:t>they</w:t>
      </w:r>
      <w:r>
        <w:rPr>
          <w:color w:val="444444"/>
          <w:spacing w:val="-7"/>
          <w:w w:val="105"/>
        </w:rPr>
        <w:t> </w:t>
      </w:r>
      <w:r>
        <w:rPr>
          <w:color w:val="444444"/>
          <w:w w:val="105"/>
        </w:rPr>
        <w:t>helped</w:t>
      </w:r>
      <w:r>
        <w:rPr>
          <w:color w:val="444444"/>
          <w:spacing w:val="1"/>
          <w:w w:val="105"/>
        </w:rPr>
        <w:t> </w:t>
      </w:r>
      <w:r>
        <w:rPr>
          <w:color w:val="444444"/>
          <w:w w:val="105"/>
        </w:rPr>
        <w:t>me</w:t>
      </w:r>
      <w:r>
        <w:rPr>
          <w:color w:val="444444"/>
          <w:spacing w:val="-3"/>
          <w:w w:val="105"/>
        </w:rPr>
        <w:t> </w:t>
      </w:r>
      <w:r>
        <w:rPr>
          <w:color w:val="2A2A2A"/>
          <w:w w:val="105"/>
        </w:rPr>
        <w:t>t</w:t>
      </w:r>
      <w:r>
        <w:rPr>
          <w:color w:val="444444"/>
          <w:w w:val="105"/>
        </w:rPr>
        <w:t>o</w:t>
      </w:r>
      <w:r>
        <w:rPr>
          <w:color w:val="444444"/>
          <w:spacing w:val="-20"/>
          <w:w w:val="105"/>
        </w:rPr>
        <w:t> </w:t>
      </w:r>
      <w:r>
        <w:rPr>
          <w:color w:val="444444"/>
          <w:w w:val="105"/>
        </w:rPr>
        <w:t>see</w:t>
      </w:r>
      <w:r>
        <w:rPr>
          <w:color w:val="444444"/>
          <w:spacing w:val="-19"/>
          <w:w w:val="105"/>
        </w:rPr>
        <w:t> </w:t>
      </w:r>
      <w:r>
        <w:rPr>
          <w:color w:val="444444"/>
          <w:w w:val="105"/>
        </w:rPr>
        <w:t>the</w:t>
      </w:r>
      <w:r>
        <w:rPr>
          <w:color w:val="444444"/>
          <w:spacing w:val="-11"/>
          <w:w w:val="105"/>
        </w:rPr>
        <w:t> </w:t>
      </w:r>
      <w:r>
        <w:rPr>
          <w:rFonts w:ascii="Arial" w:hAnsi="Arial"/>
          <w:color w:val="444444"/>
          <w:w w:val="105"/>
          <w:sz w:val="18"/>
        </w:rPr>
        <w:t>full</w:t>
      </w:r>
      <w:r>
        <w:rPr>
          <w:rFonts w:ascii="Arial" w:hAnsi="Arial"/>
          <w:color w:val="444444"/>
          <w:spacing w:val="-23"/>
          <w:w w:val="105"/>
          <w:sz w:val="18"/>
        </w:rPr>
        <w:t> </w:t>
      </w:r>
      <w:r>
        <w:rPr>
          <w:color w:val="444444"/>
          <w:w w:val="105"/>
        </w:rPr>
        <w:t>picture</w:t>
      </w:r>
      <w:r>
        <w:rPr>
          <w:color w:val="444444"/>
          <w:spacing w:val="-1"/>
          <w:w w:val="105"/>
        </w:rPr>
        <w:t> </w:t>
      </w:r>
      <w:r>
        <w:rPr>
          <w:color w:val="444444"/>
          <w:w w:val="105"/>
        </w:rPr>
        <w:t>of</w:t>
      </w:r>
      <w:r>
        <w:rPr>
          <w:color w:val="444444"/>
          <w:spacing w:val="-18"/>
          <w:w w:val="105"/>
        </w:rPr>
        <w:t> </w:t>
      </w:r>
      <w:r>
        <w:rPr>
          <w:color w:val="444444"/>
          <w:w w:val="105"/>
        </w:rPr>
        <w:t>the</w:t>
      </w:r>
      <w:r>
        <w:rPr>
          <w:color w:val="444444"/>
          <w:spacing w:val="-11"/>
          <w:w w:val="105"/>
        </w:rPr>
        <w:t> </w:t>
      </w:r>
      <w:r>
        <w:rPr>
          <w:rFonts w:ascii="Times New Roman" w:hAnsi="Times New Roman"/>
          <w:i/>
          <w:color w:val="444444"/>
          <w:w w:val="105"/>
          <w:sz w:val="20"/>
        </w:rPr>
        <w:t>Encyclo</w:t>
      </w:r>
      <w:r>
        <w:rPr>
          <w:rFonts w:ascii="Times New Roman" w:hAnsi="Times New Roman"/>
          <w:i/>
          <w:color w:val="2A2A2A"/>
          <w:w w:val="105"/>
          <w:sz w:val="20"/>
        </w:rPr>
        <w:t>­ </w:t>
      </w:r>
      <w:r>
        <w:rPr>
          <w:rFonts w:ascii="Times New Roman" w:hAnsi="Times New Roman"/>
          <w:i/>
          <w:color w:val="2A2A2A"/>
          <w:w w:val="105"/>
          <w:sz w:val="20"/>
        </w:rPr>
      </w:r>
      <w:r>
        <w:rPr>
          <w:rFonts w:ascii="Times New Roman" w:hAnsi="Times New Roman"/>
          <w:i/>
          <w:color w:val="444444"/>
          <w:w w:val="105"/>
          <w:sz w:val="20"/>
        </w:rPr>
        <w:t>pedia </w:t>
      </w:r>
      <w:r>
        <w:rPr>
          <w:color w:val="444444"/>
          <w:w w:val="105"/>
        </w:rPr>
        <w:t>as it </w:t>
      </w:r>
      <w:r>
        <w:rPr>
          <w:color w:val="444444"/>
          <w:spacing w:val="-7"/>
          <w:w w:val="105"/>
        </w:rPr>
        <w:t>s</w:t>
      </w:r>
      <w:r>
        <w:rPr>
          <w:color w:val="2A2A2A"/>
          <w:spacing w:val="-7"/>
          <w:w w:val="105"/>
        </w:rPr>
        <w:t>l</w:t>
      </w:r>
      <w:r>
        <w:rPr>
          <w:color w:val="444444"/>
          <w:spacing w:val="-7"/>
          <w:w w:val="105"/>
        </w:rPr>
        <w:t>ow</w:t>
      </w:r>
      <w:r>
        <w:rPr>
          <w:color w:val="2A2A2A"/>
          <w:spacing w:val="-7"/>
          <w:w w:val="105"/>
        </w:rPr>
        <w:t>l</w:t>
      </w:r>
      <w:r>
        <w:rPr>
          <w:color w:val="444444"/>
          <w:spacing w:val="-7"/>
          <w:w w:val="105"/>
        </w:rPr>
        <w:t>y </w:t>
      </w:r>
      <w:r>
        <w:rPr>
          <w:color w:val="444444"/>
          <w:w w:val="105"/>
        </w:rPr>
        <w:t>began to</w:t>
      </w:r>
      <w:r>
        <w:rPr>
          <w:color w:val="444444"/>
          <w:spacing w:val="16"/>
          <w:w w:val="105"/>
        </w:rPr>
        <w:t> </w:t>
      </w:r>
      <w:r>
        <w:rPr>
          <w:color w:val="444444"/>
          <w:w w:val="105"/>
        </w:rPr>
        <w:t>e</w:t>
      </w:r>
      <w:r>
        <w:rPr>
          <w:color w:val="2A2A2A"/>
          <w:w w:val="105"/>
        </w:rPr>
        <w:t>m</w:t>
      </w:r>
      <w:r>
        <w:rPr>
          <w:color w:val="444444"/>
          <w:w w:val="105"/>
        </w:rPr>
        <w:t>e</w:t>
      </w:r>
      <w:r>
        <w:rPr>
          <w:color w:val="2A2A2A"/>
          <w:w w:val="105"/>
        </w:rPr>
        <w:t>r</w:t>
      </w:r>
      <w:r>
        <w:rPr>
          <w:color w:val="444444"/>
          <w:w w:val="105"/>
        </w:rPr>
        <w:t>ge</w:t>
      </w:r>
      <w:r>
        <w:rPr>
          <w:color w:val="2A2A2A"/>
          <w:w w:val="105"/>
        </w:rPr>
        <w:t>.</w:t>
      </w:r>
      <w:r>
        <w:rPr/>
      </w:r>
    </w:p>
    <w:p>
      <w:pPr>
        <w:pStyle w:val="BodyText"/>
        <w:spacing w:line="215" w:lineRule="exact"/>
        <w:ind w:left="2640" w:right="0" w:firstLine="192"/>
        <w:jc w:val="both"/>
      </w:pPr>
      <w:r>
        <w:rPr>
          <w:color w:val="444444"/>
          <w:w w:val="105"/>
        </w:rPr>
        <w:t>Several other Edito</w:t>
      </w:r>
      <w:r>
        <w:rPr>
          <w:color w:val="2A2A2A"/>
          <w:w w:val="105"/>
        </w:rPr>
        <w:t>r</w:t>
      </w:r>
      <w:r>
        <w:rPr>
          <w:color w:val="444444"/>
          <w:w w:val="105"/>
        </w:rPr>
        <w:t>ial Boa</w:t>
      </w:r>
      <w:r>
        <w:rPr>
          <w:color w:val="2A2A2A"/>
          <w:w w:val="105"/>
        </w:rPr>
        <w:t>r</w:t>
      </w:r>
      <w:r>
        <w:rPr>
          <w:color w:val="444444"/>
          <w:w w:val="105"/>
        </w:rPr>
        <w:t>d members  made exceptional  contributions. </w:t>
      </w:r>
      <w:r>
        <w:rPr>
          <w:color w:val="444444"/>
          <w:w w:val="105"/>
          <w:sz w:val="20"/>
        </w:rPr>
        <w:t>In </w:t>
      </w:r>
      <w:r>
        <w:rPr>
          <w:color w:val="444444"/>
          <w:w w:val="105"/>
        </w:rPr>
        <w:t>addition  </w:t>
      </w:r>
      <w:r>
        <w:rPr>
          <w:color w:val="444444"/>
          <w:spacing w:val="1"/>
          <w:w w:val="105"/>
        </w:rPr>
        <w:t> </w:t>
      </w:r>
      <w:r>
        <w:rPr>
          <w:color w:val="444444"/>
          <w:w w:val="105"/>
        </w:rPr>
        <w:t>to</w:t>
      </w:r>
      <w:r>
        <w:rPr/>
      </w:r>
    </w:p>
    <w:p>
      <w:pPr>
        <w:pStyle w:val="BodyText"/>
        <w:spacing w:line="266" w:lineRule="auto" w:before="18"/>
        <w:ind w:left="2640" w:right="1297"/>
        <w:jc w:val="left"/>
      </w:pPr>
      <w:r>
        <w:rPr>
          <w:color w:val="444444"/>
          <w:w w:val="105"/>
        </w:rPr>
        <w:t>editing</w:t>
      </w:r>
      <w:r>
        <w:rPr>
          <w:color w:val="444444"/>
          <w:spacing w:val="-12"/>
          <w:w w:val="105"/>
        </w:rPr>
        <w:t> </w:t>
      </w:r>
      <w:r>
        <w:rPr>
          <w:rFonts w:ascii="Arial"/>
          <w:color w:val="444444"/>
          <w:w w:val="105"/>
        </w:rPr>
        <w:t>all</w:t>
      </w:r>
      <w:r>
        <w:rPr>
          <w:rFonts w:ascii="Arial"/>
          <w:color w:val="444444"/>
          <w:spacing w:val="-26"/>
          <w:w w:val="105"/>
        </w:rPr>
        <w:t> </w:t>
      </w:r>
      <w:r>
        <w:rPr>
          <w:color w:val="444444"/>
          <w:w w:val="105"/>
        </w:rPr>
        <w:t>the</w:t>
      </w:r>
      <w:r>
        <w:rPr>
          <w:color w:val="444444"/>
          <w:spacing w:val="-14"/>
          <w:w w:val="105"/>
        </w:rPr>
        <w:t> </w:t>
      </w:r>
      <w:r>
        <w:rPr>
          <w:color w:val="444444"/>
          <w:w w:val="105"/>
        </w:rPr>
        <w:t>essays</w:t>
      </w:r>
      <w:r>
        <w:rPr>
          <w:color w:val="444444"/>
          <w:spacing w:val="-6"/>
          <w:w w:val="105"/>
        </w:rPr>
        <w:t> </w:t>
      </w:r>
      <w:r>
        <w:rPr>
          <w:color w:val="444444"/>
          <w:w w:val="105"/>
        </w:rPr>
        <w:t>related to</w:t>
      </w:r>
      <w:r>
        <w:rPr>
          <w:color w:val="444444"/>
          <w:spacing w:val="-18"/>
          <w:w w:val="105"/>
        </w:rPr>
        <w:t> </w:t>
      </w:r>
      <w:r>
        <w:rPr>
          <w:color w:val="444444"/>
          <w:w w:val="105"/>
        </w:rPr>
        <w:t>law,</w:t>
      </w:r>
      <w:r>
        <w:rPr>
          <w:color w:val="444444"/>
          <w:spacing w:val="-19"/>
          <w:w w:val="105"/>
        </w:rPr>
        <w:t> </w:t>
      </w:r>
      <w:r>
        <w:rPr>
          <w:color w:val="444444"/>
          <w:w w:val="105"/>
        </w:rPr>
        <w:t>Daniel Shapiro</w:t>
      </w:r>
      <w:r>
        <w:rPr>
          <w:color w:val="444444"/>
          <w:spacing w:val="-9"/>
          <w:w w:val="105"/>
        </w:rPr>
        <w:t> </w:t>
      </w:r>
      <w:r>
        <w:rPr>
          <w:color w:val="444444"/>
          <w:w w:val="105"/>
        </w:rPr>
        <w:t>generously</w:t>
      </w:r>
      <w:r>
        <w:rPr>
          <w:color w:val="444444"/>
          <w:spacing w:val="6"/>
          <w:w w:val="105"/>
        </w:rPr>
        <w:t> </w:t>
      </w:r>
      <w:r>
        <w:rPr>
          <w:color w:val="444444"/>
          <w:w w:val="105"/>
        </w:rPr>
        <w:t>provided</w:t>
      </w:r>
      <w:r>
        <w:rPr>
          <w:color w:val="444444"/>
          <w:spacing w:val="7"/>
          <w:w w:val="105"/>
        </w:rPr>
        <w:t> </w:t>
      </w:r>
      <w:r>
        <w:rPr>
          <w:color w:val="444444"/>
          <w:w w:val="105"/>
        </w:rPr>
        <w:t>critical</w:t>
      </w:r>
      <w:r>
        <w:rPr>
          <w:color w:val="444444"/>
          <w:spacing w:val="-12"/>
          <w:w w:val="105"/>
        </w:rPr>
        <w:t> </w:t>
      </w:r>
      <w:r>
        <w:rPr>
          <w:color w:val="444444"/>
          <w:w w:val="105"/>
        </w:rPr>
        <w:t>lega</w:t>
      </w:r>
      <w:r>
        <w:rPr>
          <w:color w:val="2A2A2A"/>
          <w:w w:val="105"/>
        </w:rPr>
        <w:t>l</w:t>
      </w:r>
      <w:r>
        <w:rPr>
          <w:color w:val="444444"/>
          <w:w w:val="105"/>
        </w:rPr>
        <w:t>advice </w:t>
      </w:r>
      <w:r>
        <w:rPr>
          <w:color w:val="444444"/>
          <w:w w:val="105"/>
        </w:rPr>
        <w:t>about the second edition, as he did about the first</w:t>
      </w:r>
      <w:r>
        <w:rPr>
          <w:color w:val="2A2A2A"/>
          <w:w w:val="105"/>
        </w:rPr>
        <w:t>. </w:t>
      </w:r>
      <w:r>
        <w:rPr>
          <w:color w:val="444444"/>
          <w:w w:val="105"/>
        </w:rPr>
        <w:t>Lydia Goehr rallied support for the </w:t>
      </w:r>
      <w:r>
        <w:rPr>
          <w:color w:val="A3A3A3"/>
          <w:w w:val="105"/>
        </w:rPr>
        <w:t>. </w:t>
      </w:r>
      <w:r>
        <w:rPr>
          <w:color w:val="A3A3A3"/>
          <w:w w:val="105"/>
        </w:rPr>
      </w:r>
      <w:r>
        <w:rPr>
          <w:color w:val="5B5B5B"/>
          <w:w w:val="105"/>
        </w:rPr>
        <w:t>project </w:t>
      </w:r>
      <w:r>
        <w:rPr>
          <w:color w:val="444444"/>
          <w:w w:val="105"/>
        </w:rPr>
        <w:t>among the editors, and between them and Oxford University Press,during an early </w:t>
      </w:r>
      <w:r>
        <w:rPr>
          <w:color w:val="444444"/>
          <w:w w:val="105"/>
        </w:rPr>
        <w:t>stage when the second edition seemed in  </w:t>
      </w:r>
      <w:r>
        <w:rPr>
          <w:color w:val="444444"/>
          <w:spacing w:val="1"/>
          <w:w w:val="105"/>
        </w:rPr>
        <w:t> </w:t>
      </w:r>
      <w:r>
        <w:rPr>
          <w:color w:val="444444"/>
          <w:w w:val="105"/>
        </w:rPr>
        <w:t>doubt</w:t>
      </w:r>
      <w:r>
        <w:rPr>
          <w:color w:val="2A2A2A"/>
          <w:w w:val="105"/>
        </w:rPr>
        <w:t>.</w:t>
      </w:r>
      <w:r>
        <w:rPr/>
      </w:r>
    </w:p>
    <w:p>
      <w:pPr>
        <w:pStyle w:val="BodyText"/>
        <w:spacing w:line="209" w:lineRule="exact"/>
        <w:ind w:left="2649" w:right="0" w:firstLine="172"/>
        <w:jc w:val="both"/>
      </w:pPr>
      <w:r>
        <w:rPr>
          <w:color w:val="444444"/>
          <w:w w:val="105"/>
        </w:rPr>
        <w:t>The American  Society fo</w:t>
      </w:r>
      <w:r>
        <w:rPr>
          <w:color w:val="2A2A2A"/>
          <w:w w:val="105"/>
        </w:rPr>
        <w:t>r </w:t>
      </w:r>
      <w:r>
        <w:rPr>
          <w:color w:val="444444"/>
          <w:w w:val="105"/>
        </w:rPr>
        <w:t>Aesthetics  generously awarded the </w:t>
      </w:r>
      <w:r>
        <w:rPr>
          <w:rFonts w:ascii="Times New Roman"/>
          <w:i/>
          <w:color w:val="444444"/>
          <w:w w:val="105"/>
          <w:sz w:val="20"/>
        </w:rPr>
        <w:t>Encyc'/opedia </w:t>
      </w:r>
      <w:r>
        <w:rPr>
          <w:color w:val="444444"/>
          <w:w w:val="105"/>
        </w:rPr>
        <w:t>a grant</w:t>
      </w:r>
      <w:r>
        <w:rPr>
          <w:color w:val="444444"/>
          <w:spacing w:val="37"/>
          <w:w w:val="105"/>
        </w:rPr>
        <w:t> </w:t>
      </w:r>
      <w:r>
        <w:rPr>
          <w:color w:val="444444"/>
          <w:w w:val="105"/>
        </w:rPr>
        <w:t>in</w:t>
      </w:r>
      <w:r>
        <w:rPr/>
      </w:r>
    </w:p>
    <w:p>
      <w:pPr>
        <w:pStyle w:val="BodyText"/>
        <w:spacing w:line="264" w:lineRule="auto" w:before="19"/>
        <w:ind w:left="2649" w:right="1467"/>
        <w:jc w:val="both"/>
      </w:pPr>
      <w:r>
        <w:rPr>
          <w:color w:val="444444"/>
          <w:w w:val="110"/>
        </w:rPr>
        <w:t>2012</w:t>
      </w:r>
      <w:r>
        <w:rPr>
          <w:color w:val="444444"/>
          <w:spacing w:val="-6"/>
          <w:w w:val="110"/>
        </w:rPr>
        <w:t> </w:t>
      </w:r>
      <w:r>
        <w:rPr>
          <w:color w:val="444444"/>
          <w:w w:val="110"/>
        </w:rPr>
        <w:t>to</w:t>
      </w:r>
      <w:r>
        <w:rPr>
          <w:color w:val="444444"/>
          <w:spacing w:val="1"/>
          <w:w w:val="110"/>
        </w:rPr>
        <w:t> </w:t>
      </w:r>
      <w:r>
        <w:rPr>
          <w:color w:val="444444"/>
          <w:w w:val="110"/>
        </w:rPr>
        <w:t>help</w:t>
      </w:r>
      <w:r>
        <w:rPr>
          <w:color w:val="444444"/>
          <w:spacing w:val="-3"/>
          <w:w w:val="110"/>
        </w:rPr>
        <w:t> </w:t>
      </w:r>
      <w:r>
        <w:rPr>
          <w:color w:val="444444"/>
          <w:w w:val="110"/>
        </w:rPr>
        <w:t>cover</w:t>
      </w:r>
      <w:r>
        <w:rPr>
          <w:color w:val="444444"/>
          <w:spacing w:val="-1"/>
          <w:w w:val="110"/>
        </w:rPr>
        <w:t> </w:t>
      </w:r>
      <w:r>
        <w:rPr>
          <w:color w:val="444444"/>
          <w:w w:val="110"/>
        </w:rPr>
        <w:t>the</w:t>
      </w:r>
      <w:r>
        <w:rPr>
          <w:color w:val="444444"/>
          <w:spacing w:val="-5"/>
          <w:w w:val="110"/>
        </w:rPr>
        <w:t> </w:t>
      </w:r>
      <w:r>
        <w:rPr>
          <w:color w:val="444444"/>
          <w:w w:val="110"/>
        </w:rPr>
        <w:t>costs</w:t>
      </w:r>
      <w:r>
        <w:rPr>
          <w:color w:val="444444"/>
          <w:spacing w:val="-6"/>
          <w:w w:val="110"/>
        </w:rPr>
        <w:t> </w:t>
      </w:r>
      <w:r>
        <w:rPr>
          <w:color w:val="444444"/>
          <w:w w:val="110"/>
        </w:rPr>
        <w:t>of</w:t>
      </w:r>
      <w:r>
        <w:rPr>
          <w:color w:val="444444"/>
          <w:spacing w:val="-11"/>
          <w:w w:val="110"/>
        </w:rPr>
        <w:t> </w:t>
      </w:r>
      <w:r>
        <w:rPr>
          <w:color w:val="444444"/>
          <w:w w:val="110"/>
        </w:rPr>
        <w:t>the</w:t>
      </w:r>
      <w:r>
        <w:rPr>
          <w:color w:val="444444"/>
          <w:spacing w:val="-11"/>
          <w:w w:val="110"/>
        </w:rPr>
        <w:t> </w:t>
      </w:r>
      <w:r>
        <w:rPr>
          <w:color w:val="444444"/>
          <w:w w:val="110"/>
        </w:rPr>
        <w:t>editorial</w:t>
      </w:r>
      <w:r>
        <w:rPr>
          <w:color w:val="444444"/>
          <w:spacing w:val="-17"/>
          <w:w w:val="110"/>
        </w:rPr>
        <w:t> </w:t>
      </w:r>
      <w:r>
        <w:rPr>
          <w:color w:val="444444"/>
          <w:w w:val="110"/>
        </w:rPr>
        <w:t>work</w:t>
      </w:r>
      <w:r>
        <w:rPr>
          <w:color w:val="444444"/>
          <w:spacing w:val="-3"/>
          <w:w w:val="110"/>
        </w:rPr>
        <w:t> </w:t>
      </w:r>
      <w:r>
        <w:rPr>
          <w:color w:val="444444"/>
          <w:w w:val="110"/>
        </w:rPr>
        <w:t>required</w:t>
      </w:r>
      <w:r>
        <w:rPr>
          <w:color w:val="444444"/>
          <w:spacing w:val="9"/>
          <w:w w:val="110"/>
        </w:rPr>
        <w:t> </w:t>
      </w:r>
      <w:r>
        <w:rPr>
          <w:rFonts w:ascii="Arial" w:hAnsi="Arial"/>
          <w:color w:val="444444"/>
          <w:w w:val="120"/>
          <w:sz w:val="14"/>
        </w:rPr>
        <w:t>to</w:t>
      </w:r>
      <w:r>
        <w:rPr>
          <w:rFonts w:ascii="Arial" w:hAnsi="Arial"/>
          <w:color w:val="444444"/>
          <w:spacing w:val="-10"/>
          <w:w w:val="120"/>
          <w:sz w:val="14"/>
        </w:rPr>
        <w:t> </w:t>
      </w:r>
      <w:r>
        <w:rPr>
          <w:color w:val="444444"/>
          <w:w w:val="110"/>
        </w:rPr>
        <w:t>complete</w:t>
      </w:r>
      <w:r>
        <w:rPr>
          <w:color w:val="444444"/>
          <w:spacing w:val="-11"/>
          <w:w w:val="110"/>
        </w:rPr>
        <w:t> </w:t>
      </w:r>
      <w:r>
        <w:rPr>
          <w:color w:val="444444"/>
          <w:w w:val="110"/>
        </w:rPr>
        <w:t>this</w:t>
      </w:r>
      <w:r>
        <w:rPr>
          <w:color w:val="444444"/>
          <w:spacing w:val="-4"/>
          <w:w w:val="110"/>
        </w:rPr>
        <w:t> </w:t>
      </w:r>
      <w:r>
        <w:rPr>
          <w:color w:val="444444"/>
          <w:w w:val="110"/>
        </w:rPr>
        <w:t>nearly</w:t>
      </w:r>
      <w:r>
        <w:rPr>
          <w:color w:val="444444"/>
          <w:spacing w:val="-5"/>
          <w:w w:val="110"/>
        </w:rPr>
        <w:t> </w:t>
      </w:r>
      <w:r>
        <w:rPr>
          <w:color w:val="444444"/>
          <w:w w:val="110"/>
        </w:rPr>
        <w:t>three­ </w:t>
      </w:r>
      <w:r>
        <w:rPr>
          <w:color w:val="444444"/>
          <w:w w:val="110"/>
        </w:rPr>
        <w:t>million-word</w:t>
      </w:r>
      <w:r>
        <w:rPr>
          <w:color w:val="444444"/>
          <w:spacing w:val="-13"/>
          <w:w w:val="110"/>
        </w:rPr>
        <w:t> </w:t>
      </w:r>
      <w:r>
        <w:rPr>
          <w:color w:val="444444"/>
          <w:spacing w:val="2"/>
          <w:w w:val="110"/>
        </w:rPr>
        <w:t>project</w:t>
      </w:r>
      <w:r>
        <w:rPr>
          <w:color w:val="2A2A2A"/>
          <w:spacing w:val="2"/>
          <w:w w:val="110"/>
        </w:rPr>
        <w:t>.</w:t>
      </w:r>
      <w:r>
        <w:rPr>
          <w:color w:val="2A2A2A"/>
          <w:spacing w:val="-34"/>
          <w:w w:val="110"/>
        </w:rPr>
        <w:t> </w:t>
      </w:r>
      <w:r>
        <w:rPr>
          <w:color w:val="444444"/>
          <w:w w:val="110"/>
        </w:rPr>
        <w:t>I</w:t>
      </w:r>
      <w:r>
        <w:rPr>
          <w:color w:val="444444"/>
          <w:spacing w:val="-24"/>
          <w:w w:val="110"/>
        </w:rPr>
        <w:t> </w:t>
      </w:r>
      <w:r>
        <w:rPr>
          <w:color w:val="444444"/>
          <w:w w:val="110"/>
        </w:rPr>
        <w:t>cannot</w:t>
      </w:r>
      <w:r>
        <w:rPr>
          <w:color w:val="444444"/>
          <w:spacing w:val="-20"/>
          <w:w w:val="110"/>
        </w:rPr>
        <w:t> </w:t>
      </w:r>
      <w:r>
        <w:rPr>
          <w:color w:val="444444"/>
          <w:w w:val="110"/>
        </w:rPr>
        <w:t>imagine</w:t>
      </w:r>
      <w:r>
        <w:rPr>
          <w:color w:val="444444"/>
          <w:spacing w:val="-24"/>
          <w:w w:val="110"/>
        </w:rPr>
        <w:t> </w:t>
      </w:r>
      <w:r>
        <w:rPr>
          <w:color w:val="444444"/>
          <w:w w:val="110"/>
        </w:rPr>
        <w:t>how</w:t>
      </w:r>
      <w:r>
        <w:rPr>
          <w:color w:val="444444"/>
          <w:spacing w:val="-16"/>
          <w:w w:val="110"/>
        </w:rPr>
        <w:t> </w:t>
      </w:r>
      <w:r>
        <w:rPr>
          <w:color w:val="444444"/>
          <w:w w:val="110"/>
        </w:rPr>
        <w:t>the</w:t>
      </w:r>
      <w:r>
        <w:rPr>
          <w:color w:val="444444"/>
          <w:spacing w:val="-13"/>
          <w:w w:val="110"/>
        </w:rPr>
        <w:t> </w:t>
      </w:r>
      <w:r>
        <w:rPr>
          <w:color w:val="444444"/>
          <w:w w:val="110"/>
        </w:rPr>
        <w:t>second</w:t>
      </w:r>
      <w:r>
        <w:rPr>
          <w:color w:val="444444"/>
          <w:spacing w:val="-10"/>
          <w:w w:val="110"/>
        </w:rPr>
        <w:t> </w:t>
      </w:r>
      <w:r>
        <w:rPr>
          <w:color w:val="444444"/>
          <w:w w:val="110"/>
        </w:rPr>
        <w:t>edition</w:t>
      </w:r>
      <w:r>
        <w:rPr>
          <w:color w:val="444444"/>
          <w:spacing w:val="-15"/>
          <w:w w:val="110"/>
        </w:rPr>
        <w:t> </w:t>
      </w:r>
      <w:r>
        <w:rPr>
          <w:color w:val="444444"/>
          <w:w w:val="110"/>
        </w:rPr>
        <w:t>would</w:t>
      </w:r>
      <w:r>
        <w:rPr>
          <w:color w:val="444444"/>
          <w:spacing w:val="-11"/>
          <w:w w:val="110"/>
        </w:rPr>
        <w:t> </w:t>
      </w:r>
      <w:r>
        <w:rPr>
          <w:color w:val="444444"/>
          <w:w w:val="110"/>
        </w:rPr>
        <w:t>have</w:t>
      </w:r>
      <w:r>
        <w:rPr>
          <w:color w:val="444444"/>
          <w:spacing w:val="-11"/>
          <w:w w:val="110"/>
        </w:rPr>
        <w:t> </w:t>
      </w:r>
      <w:r>
        <w:rPr>
          <w:color w:val="444444"/>
          <w:w w:val="110"/>
        </w:rPr>
        <w:t>been</w:t>
      </w:r>
      <w:r>
        <w:rPr>
          <w:color w:val="444444"/>
          <w:spacing w:val="-13"/>
          <w:w w:val="110"/>
        </w:rPr>
        <w:t> </w:t>
      </w:r>
      <w:r>
        <w:rPr>
          <w:color w:val="444444"/>
          <w:w w:val="110"/>
        </w:rPr>
        <w:t>possible</w:t>
      </w:r>
      <w:r>
        <w:rPr/>
      </w:r>
    </w:p>
    <w:p>
      <w:pPr>
        <w:pStyle w:val="BodyText"/>
        <w:spacing w:line="273" w:lineRule="auto"/>
        <w:ind w:left="2640" w:right="1469"/>
        <w:jc w:val="both"/>
      </w:pPr>
      <w:r>
        <w:rPr>
          <w:color w:val="444444"/>
          <w:spacing w:val="-6"/>
          <w:w w:val="105"/>
        </w:rPr>
        <w:t>-without </w:t>
      </w:r>
      <w:r>
        <w:rPr>
          <w:color w:val="444444"/>
          <w:w w:val="105"/>
        </w:rPr>
        <w:t>ithis grant</w:t>
      </w:r>
      <w:r>
        <w:rPr>
          <w:color w:val="2A2A2A"/>
          <w:w w:val="105"/>
        </w:rPr>
        <w:t>. </w:t>
      </w:r>
      <w:r>
        <w:rPr>
          <w:color w:val="444444"/>
          <w:w w:val="105"/>
        </w:rPr>
        <w:t>So I especially want to t</w:t>
      </w:r>
      <w:r>
        <w:rPr>
          <w:color w:val="2A2A2A"/>
          <w:w w:val="105"/>
        </w:rPr>
        <w:t>h</w:t>
      </w:r>
      <w:r>
        <w:rPr>
          <w:color w:val="444444"/>
          <w:w w:val="105"/>
        </w:rPr>
        <w:t>ank the trustees and members of the ASA for </w:t>
      </w:r>
      <w:r>
        <w:rPr>
          <w:color w:val="444444"/>
          <w:w w:val="105"/>
        </w:rPr>
        <w:t>their  fi</w:t>
      </w:r>
      <w:r>
        <w:rPr>
          <w:color w:val="2A2A2A"/>
          <w:w w:val="105"/>
        </w:rPr>
        <w:t>n</w:t>
      </w:r>
      <w:r>
        <w:rPr>
          <w:color w:val="444444"/>
          <w:w w:val="105"/>
        </w:rPr>
        <w:t>ancia</w:t>
      </w:r>
      <w:r>
        <w:rPr>
          <w:color w:val="2A2A2A"/>
          <w:w w:val="105"/>
        </w:rPr>
        <w:t>l</w:t>
      </w:r>
      <w:r>
        <w:rPr>
          <w:color w:val="2A2A2A"/>
          <w:spacing w:val="24"/>
          <w:w w:val="105"/>
        </w:rPr>
        <w:t> </w:t>
      </w:r>
      <w:r>
        <w:rPr>
          <w:color w:val="444444"/>
          <w:w w:val="105"/>
        </w:rPr>
        <w:t>support</w:t>
      </w:r>
      <w:r>
        <w:rPr>
          <w:color w:val="2A2A2A"/>
          <w:w w:val="105"/>
        </w:rPr>
        <w:t>.</w:t>
      </w:r>
      <w:r>
        <w:rPr/>
      </w:r>
    </w:p>
    <w:p>
      <w:pPr>
        <w:pStyle w:val="BodyText"/>
        <w:spacing w:line="201" w:lineRule="exact"/>
        <w:ind w:left="2649" w:right="0" w:firstLine="182"/>
        <w:jc w:val="both"/>
      </w:pPr>
      <w:r>
        <w:rPr>
          <w:color w:val="5B5B5B"/>
          <w:w w:val="122"/>
        </w:rPr>
        <w:t>I</w:t>
      </w:r>
      <w:r>
        <w:rPr>
          <w:color w:val="5B5B5B"/>
          <w:spacing w:val="-11"/>
        </w:rPr>
        <w:t> </w:t>
      </w:r>
      <w:r>
        <w:rPr>
          <w:color w:val="444444"/>
          <w:w w:val="104"/>
        </w:rPr>
        <w:t>would</w:t>
      </w:r>
      <w:r>
        <w:rPr>
          <w:color w:val="444444"/>
          <w:spacing w:val="20"/>
        </w:rPr>
        <w:t> </w:t>
      </w:r>
      <w:r>
        <w:rPr>
          <w:color w:val="444444"/>
          <w:w w:val="102"/>
        </w:rPr>
        <w:t>also</w:t>
      </w:r>
      <w:r>
        <w:rPr>
          <w:color w:val="444444"/>
          <w:spacing w:val="2"/>
        </w:rPr>
        <w:t> </w:t>
      </w:r>
      <w:r>
        <w:rPr>
          <w:color w:val="444444"/>
          <w:w w:val="99"/>
        </w:rPr>
        <w:t>like</w:t>
      </w:r>
      <w:r>
        <w:rPr>
          <w:color w:val="444444"/>
          <w:spacing w:val="4"/>
        </w:rPr>
        <w:t> </w:t>
      </w:r>
      <w:r>
        <w:rPr>
          <w:color w:val="444444"/>
          <w:w w:val="107"/>
        </w:rPr>
        <w:t>to</w:t>
      </w:r>
      <w:r>
        <w:rPr>
          <w:color w:val="444444"/>
          <w:spacing w:val="4"/>
        </w:rPr>
        <w:t> </w:t>
      </w:r>
      <w:r>
        <w:rPr>
          <w:color w:val="444444"/>
          <w:w w:val="104"/>
        </w:rPr>
        <w:t>thank</w:t>
      </w:r>
      <w:r>
        <w:rPr>
          <w:color w:val="444444"/>
          <w:spacing w:val="18"/>
        </w:rPr>
        <w:t> </w:t>
      </w:r>
      <w:r>
        <w:rPr>
          <w:color w:val="444444"/>
          <w:w w:val="108"/>
        </w:rPr>
        <w:t>the</w:t>
      </w:r>
      <w:r>
        <w:rPr>
          <w:color w:val="444444"/>
          <w:spacing w:val="-3"/>
        </w:rPr>
        <w:t> </w:t>
      </w:r>
      <w:r>
        <w:rPr>
          <w:color w:val="444444"/>
          <w:w w:val="104"/>
        </w:rPr>
        <w:t>people</w:t>
      </w:r>
      <w:r>
        <w:rPr>
          <w:color w:val="444444"/>
          <w:spacing w:val="16"/>
        </w:rPr>
        <w:t> </w:t>
      </w:r>
      <w:r>
        <w:rPr>
          <w:color w:val="444444"/>
          <w:w w:val="115"/>
        </w:rPr>
        <w:t>at</w:t>
      </w:r>
      <w:r>
        <w:rPr>
          <w:color w:val="444444"/>
          <w:spacing w:val="-5"/>
        </w:rPr>
        <w:t> </w:t>
      </w:r>
      <w:r>
        <w:rPr>
          <w:color w:val="444444"/>
          <w:w w:val="107"/>
        </w:rPr>
        <w:t>Oxford</w:t>
      </w:r>
      <w:r>
        <w:rPr>
          <w:color w:val="444444"/>
          <w:spacing w:val="3"/>
        </w:rPr>
        <w:t> </w:t>
      </w:r>
      <w:r>
        <w:rPr>
          <w:color w:val="5B5B5B"/>
          <w:w w:val="103"/>
        </w:rPr>
        <w:t>University</w:t>
      </w:r>
      <w:r>
        <w:rPr>
          <w:color w:val="5B5B5B"/>
          <w:spacing w:val="21"/>
        </w:rPr>
        <w:t> </w:t>
      </w:r>
      <w:r>
        <w:rPr>
          <w:color w:val="444444"/>
          <w:w w:val="105"/>
        </w:rPr>
        <w:t>Pres</w:t>
      </w:r>
      <w:r>
        <w:rPr>
          <w:color w:val="444444"/>
          <w:spacing w:val="-39"/>
          <w:w w:val="105"/>
        </w:rPr>
        <w:t>s</w:t>
      </w:r>
      <w:r>
        <w:rPr>
          <w:color w:val="080808"/>
          <w:spacing w:val="-108"/>
          <w:w w:val="416"/>
        </w:rPr>
        <w:t>-</w:t>
      </w:r>
      <w:r>
        <w:rPr>
          <w:color w:val="444444"/>
          <w:w w:val="109"/>
        </w:rPr>
        <w:t>Damon</w:t>
      </w:r>
      <w:r>
        <w:rPr>
          <w:color w:val="444444"/>
          <w:spacing w:val="19"/>
        </w:rPr>
        <w:t> </w:t>
      </w:r>
      <w:r>
        <w:rPr>
          <w:color w:val="444444"/>
          <w:w w:val="107"/>
        </w:rPr>
        <w:t>Zucca</w:t>
      </w:r>
      <w:r>
        <w:rPr>
          <w:color w:val="444444"/>
        </w:rPr>
        <w:t> </w:t>
      </w:r>
      <w:r>
        <w:rPr>
          <w:color w:val="444444"/>
          <w:spacing w:val="-20"/>
        </w:rPr>
        <w:t> </w:t>
      </w:r>
      <w:r>
        <w:rPr>
          <w:color w:val="444444"/>
          <w:w w:val="111"/>
        </w:rPr>
        <w:t>(pub­</w:t>
      </w:r>
      <w:r>
        <w:rPr/>
      </w:r>
    </w:p>
    <w:p>
      <w:pPr>
        <w:pStyle w:val="BodyText"/>
        <w:spacing w:line="264" w:lineRule="auto" w:before="21"/>
        <w:ind w:left="2640" w:right="1466" w:firstLine="9"/>
        <w:jc w:val="both"/>
      </w:pPr>
      <w:r>
        <w:rPr>
          <w:color w:val="444444"/>
          <w:w w:val="110"/>
        </w:rPr>
        <w:t>lisher),</w:t>
      </w:r>
      <w:r>
        <w:rPr>
          <w:color w:val="444444"/>
          <w:spacing w:val="-26"/>
          <w:w w:val="110"/>
        </w:rPr>
        <w:t> </w:t>
      </w:r>
      <w:r>
        <w:rPr>
          <w:color w:val="444444"/>
          <w:spacing w:val="2"/>
          <w:w w:val="110"/>
        </w:rPr>
        <w:t>Alixand</w:t>
      </w:r>
      <w:r>
        <w:rPr>
          <w:color w:val="2A2A2A"/>
          <w:spacing w:val="2"/>
          <w:w w:val="110"/>
        </w:rPr>
        <w:t>r</w:t>
      </w:r>
      <w:r>
        <w:rPr>
          <w:color w:val="444444"/>
          <w:spacing w:val="2"/>
          <w:w w:val="110"/>
        </w:rPr>
        <w:t>a</w:t>
      </w:r>
      <w:r>
        <w:rPr>
          <w:color w:val="444444"/>
          <w:spacing w:val="-21"/>
          <w:w w:val="110"/>
        </w:rPr>
        <w:t> </w:t>
      </w:r>
      <w:r>
        <w:rPr>
          <w:color w:val="444444"/>
          <w:w w:val="110"/>
        </w:rPr>
        <w:t>Gould</w:t>
      </w:r>
      <w:r>
        <w:rPr>
          <w:color w:val="444444"/>
          <w:spacing w:val="-7"/>
          <w:w w:val="110"/>
        </w:rPr>
        <w:t> </w:t>
      </w:r>
      <w:r>
        <w:rPr>
          <w:color w:val="444444"/>
          <w:w w:val="110"/>
        </w:rPr>
        <w:t>(executive</w:t>
      </w:r>
      <w:r>
        <w:rPr>
          <w:color w:val="444444"/>
          <w:spacing w:val="-21"/>
          <w:w w:val="110"/>
        </w:rPr>
        <w:t> </w:t>
      </w:r>
      <w:r>
        <w:rPr>
          <w:color w:val="444444"/>
          <w:w w:val="110"/>
        </w:rPr>
        <w:t>editor,</w:t>
      </w:r>
      <w:r>
        <w:rPr>
          <w:color w:val="444444"/>
          <w:spacing w:val="-21"/>
          <w:w w:val="110"/>
        </w:rPr>
        <w:t> </w:t>
      </w:r>
      <w:r>
        <w:rPr>
          <w:color w:val="444444"/>
          <w:w w:val="110"/>
        </w:rPr>
        <w:t>development),</w:t>
      </w:r>
      <w:r>
        <w:rPr>
          <w:color w:val="444444"/>
          <w:spacing w:val="-25"/>
          <w:w w:val="110"/>
        </w:rPr>
        <w:t> </w:t>
      </w:r>
      <w:r>
        <w:rPr>
          <w:color w:val="444444"/>
          <w:w w:val="110"/>
        </w:rPr>
        <w:t>Jennifer</w:t>
      </w:r>
      <w:r>
        <w:rPr>
          <w:color w:val="444444"/>
          <w:spacing w:val="-14"/>
          <w:w w:val="110"/>
        </w:rPr>
        <w:t> </w:t>
      </w:r>
      <w:r>
        <w:rPr>
          <w:color w:val="444444"/>
          <w:w w:val="110"/>
        </w:rPr>
        <w:t>Keegan,</w:t>
      </w:r>
      <w:r>
        <w:rPr>
          <w:color w:val="444444"/>
          <w:spacing w:val="-24"/>
          <w:w w:val="110"/>
        </w:rPr>
        <w:t> </w:t>
      </w:r>
      <w:r>
        <w:rPr>
          <w:color w:val="444444"/>
          <w:w w:val="110"/>
        </w:rPr>
        <w:t>Louisa</w:t>
      </w:r>
      <w:r>
        <w:rPr>
          <w:color w:val="444444"/>
          <w:spacing w:val="-20"/>
          <w:w w:val="110"/>
        </w:rPr>
        <w:t> </w:t>
      </w:r>
      <w:r>
        <w:rPr>
          <w:color w:val="444444"/>
          <w:w w:val="110"/>
        </w:rPr>
        <w:t>Man­ </w:t>
      </w:r>
      <w:r>
        <w:rPr>
          <w:color w:val="444444"/>
          <w:w w:val="110"/>
        </w:rPr>
      </w:r>
      <w:r>
        <w:rPr>
          <w:color w:val="444444"/>
          <w:w w:val="111"/>
        </w:rPr>
        <w:t>dari</w:t>
      </w:r>
      <w:r>
        <w:rPr>
          <w:color w:val="2A2A2A"/>
          <w:w w:val="111"/>
        </w:rPr>
        <w:t>n</w:t>
      </w:r>
      <w:r>
        <w:rPr>
          <w:color w:val="444444"/>
          <w:w w:val="111"/>
        </w:rPr>
        <w:t>o </w:t>
      </w:r>
      <w:r>
        <w:rPr>
          <w:color w:val="5B5B5B"/>
          <w:spacing w:val="-1"/>
          <w:w w:val="108"/>
        </w:rPr>
        <w:t>(development</w:t>
      </w:r>
      <w:r>
        <w:rPr>
          <w:color w:val="5B5B5B"/>
          <w:w w:val="108"/>
        </w:rPr>
        <w:t> </w:t>
      </w:r>
      <w:r>
        <w:rPr>
          <w:color w:val="444444"/>
          <w:w w:val="107"/>
        </w:rPr>
        <w:t>editors), </w:t>
      </w:r>
      <w:r>
        <w:rPr>
          <w:color w:val="444444"/>
          <w:w w:val="104"/>
        </w:rPr>
        <w:t>and </w:t>
      </w:r>
      <w:r>
        <w:rPr>
          <w:color w:val="444444"/>
          <w:w w:val="102"/>
        </w:rPr>
        <w:t>Brad </w:t>
      </w:r>
      <w:r>
        <w:rPr>
          <w:color w:val="444444"/>
          <w:w w:val="104"/>
        </w:rPr>
        <w:t>Rosenkrantz </w:t>
      </w:r>
      <w:r>
        <w:rPr>
          <w:color w:val="444444"/>
          <w:w w:val="106"/>
        </w:rPr>
        <w:t>(production </w:t>
      </w:r>
      <w:r>
        <w:rPr>
          <w:color w:val="444444"/>
          <w:spacing w:val="-2"/>
          <w:w w:val="131"/>
        </w:rPr>
        <w:t>edito</w:t>
      </w:r>
      <w:r>
        <w:rPr>
          <w:color w:val="2A2A2A"/>
          <w:spacing w:val="-2"/>
          <w:w w:val="131"/>
        </w:rPr>
        <w:t>r</w:t>
      </w:r>
      <w:r>
        <w:rPr>
          <w:color w:val="444444"/>
          <w:spacing w:val="-2"/>
          <w:w w:val="131"/>
        </w:rPr>
        <w:t>)-who</w:t>
      </w:r>
      <w:r>
        <w:rPr>
          <w:color w:val="444444"/>
          <w:w w:val="131"/>
        </w:rPr>
        <w:t> </w:t>
      </w:r>
      <w:r>
        <w:rPr>
          <w:color w:val="444444"/>
          <w:w w:val="100"/>
        </w:rPr>
        <w:t>always </w:t>
      </w:r>
      <w:r>
        <w:rPr>
          <w:color w:val="444444"/>
          <w:w w:val="100"/>
        </w:rPr>
      </w:r>
      <w:r>
        <w:rPr>
          <w:color w:val="5B5B5B"/>
          <w:w w:val="110"/>
        </w:rPr>
        <w:t>ex</w:t>
      </w:r>
      <w:r>
        <w:rPr>
          <w:color w:val="2A2A2A"/>
          <w:w w:val="110"/>
        </w:rPr>
        <w:t>h</w:t>
      </w:r>
      <w:r>
        <w:rPr>
          <w:color w:val="444444"/>
          <w:w w:val="110"/>
        </w:rPr>
        <w:t>ib</w:t>
      </w:r>
      <w:r>
        <w:rPr>
          <w:color w:val="2A2A2A"/>
          <w:w w:val="110"/>
        </w:rPr>
        <w:t>i</w:t>
      </w:r>
      <w:r>
        <w:rPr>
          <w:color w:val="444444"/>
          <w:w w:val="110"/>
        </w:rPr>
        <w:t>ted professionalism and maintained calm throughout this </w:t>
      </w:r>
      <w:r>
        <w:rPr>
          <w:color w:val="444444"/>
          <w:spacing w:val="2"/>
          <w:w w:val="110"/>
        </w:rPr>
        <w:t>project</w:t>
      </w:r>
      <w:r>
        <w:rPr>
          <w:color w:val="2A2A2A"/>
          <w:spacing w:val="2"/>
          <w:w w:val="110"/>
        </w:rPr>
        <w:t>. </w:t>
      </w:r>
      <w:r>
        <w:rPr>
          <w:color w:val="444444"/>
          <w:w w:val="110"/>
        </w:rPr>
        <w:t>Annabel Man­ </w:t>
      </w:r>
      <w:r>
        <w:rPr>
          <w:color w:val="444444"/>
          <w:w w:val="110"/>
        </w:rPr>
        <w:t>ning</w:t>
      </w:r>
      <w:r>
        <w:rPr>
          <w:color w:val="6D6D6D"/>
          <w:w w:val="110"/>
        </w:rPr>
        <w:t>,</w:t>
      </w:r>
      <w:r>
        <w:rPr>
          <w:color w:val="6D6D6D"/>
          <w:spacing w:val="-35"/>
          <w:w w:val="110"/>
        </w:rPr>
        <w:t> </w:t>
      </w:r>
      <w:r>
        <w:rPr>
          <w:color w:val="444444"/>
          <w:w w:val="110"/>
        </w:rPr>
        <w:t>my</w:t>
      </w:r>
      <w:r>
        <w:rPr>
          <w:color w:val="444444"/>
          <w:spacing w:val="-16"/>
          <w:w w:val="110"/>
        </w:rPr>
        <w:t> </w:t>
      </w:r>
      <w:r>
        <w:rPr>
          <w:color w:val="444444"/>
          <w:w w:val="110"/>
        </w:rPr>
        <w:t>wife,</w:t>
      </w:r>
      <w:r>
        <w:rPr>
          <w:color w:val="444444"/>
          <w:spacing w:val="-20"/>
          <w:w w:val="110"/>
        </w:rPr>
        <w:t> </w:t>
      </w:r>
      <w:r>
        <w:rPr>
          <w:color w:val="444444"/>
          <w:w w:val="110"/>
        </w:rPr>
        <w:t>was</w:t>
      </w:r>
      <w:r>
        <w:rPr>
          <w:color w:val="444444"/>
          <w:spacing w:val="-5"/>
          <w:w w:val="110"/>
        </w:rPr>
        <w:t> </w:t>
      </w:r>
      <w:r>
        <w:rPr>
          <w:color w:val="444444"/>
          <w:w w:val="110"/>
        </w:rPr>
        <w:t>my</w:t>
      </w:r>
      <w:r>
        <w:rPr>
          <w:color w:val="444444"/>
          <w:spacing w:val="-16"/>
          <w:w w:val="110"/>
        </w:rPr>
        <w:t> </w:t>
      </w:r>
      <w:r>
        <w:rPr>
          <w:color w:val="444444"/>
          <w:w w:val="110"/>
        </w:rPr>
        <w:t>editorial</w:t>
      </w:r>
      <w:r>
        <w:rPr>
          <w:color w:val="444444"/>
          <w:spacing w:val="-11"/>
          <w:w w:val="110"/>
        </w:rPr>
        <w:t> </w:t>
      </w:r>
      <w:r>
        <w:rPr>
          <w:color w:val="444444"/>
          <w:w w:val="110"/>
        </w:rPr>
        <w:t>assistant</w:t>
      </w:r>
      <w:r>
        <w:rPr>
          <w:color w:val="444444"/>
          <w:spacing w:val="-12"/>
          <w:w w:val="110"/>
        </w:rPr>
        <w:t> </w:t>
      </w:r>
      <w:r>
        <w:rPr>
          <w:color w:val="444444"/>
          <w:w w:val="110"/>
        </w:rPr>
        <w:t>and</w:t>
      </w:r>
      <w:r>
        <w:rPr>
          <w:color w:val="444444"/>
          <w:spacing w:val="-11"/>
          <w:w w:val="110"/>
        </w:rPr>
        <w:t> </w:t>
      </w:r>
      <w:r>
        <w:rPr>
          <w:color w:val="444444"/>
          <w:w w:val="110"/>
        </w:rPr>
        <w:t>enab</w:t>
      </w:r>
      <w:r>
        <w:rPr>
          <w:color w:val="2A2A2A"/>
          <w:w w:val="110"/>
        </w:rPr>
        <w:t>l</w:t>
      </w:r>
      <w:r>
        <w:rPr>
          <w:color w:val="444444"/>
          <w:w w:val="110"/>
        </w:rPr>
        <w:t>ed</w:t>
      </w:r>
      <w:r>
        <w:rPr>
          <w:color w:val="444444"/>
          <w:spacing w:val="-13"/>
          <w:w w:val="110"/>
        </w:rPr>
        <w:t> </w:t>
      </w:r>
      <w:r>
        <w:rPr>
          <w:color w:val="444444"/>
          <w:w w:val="110"/>
        </w:rPr>
        <w:t>me</w:t>
      </w:r>
      <w:r>
        <w:rPr>
          <w:color w:val="444444"/>
          <w:spacing w:val="-20"/>
          <w:w w:val="110"/>
        </w:rPr>
        <w:t> </w:t>
      </w:r>
      <w:r>
        <w:rPr>
          <w:color w:val="444444"/>
          <w:w w:val="110"/>
        </w:rPr>
        <w:t>to</w:t>
      </w:r>
      <w:r>
        <w:rPr>
          <w:color w:val="444444"/>
          <w:spacing w:val="-14"/>
          <w:w w:val="110"/>
        </w:rPr>
        <w:t> </w:t>
      </w:r>
      <w:r>
        <w:rPr>
          <w:color w:val="444444"/>
          <w:w w:val="110"/>
        </w:rPr>
        <w:t>keep</w:t>
      </w:r>
      <w:r>
        <w:rPr>
          <w:color w:val="444444"/>
          <w:spacing w:val="-11"/>
          <w:w w:val="110"/>
        </w:rPr>
        <w:t> </w:t>
      </w:r>
      <w:r>
        <w:rPr>
          <w:color w:val="444444"/>
          <w:w w:val="110"/>
        </w:rPr>
        <w:t>the</w:t>
      </w:r>
      <w:r>
        <w:rPr>
          <w:color w:val="444444"/>
          <w:spacing w:val="-12"/>
          <w:w w:val="110"/>
        </w:rPr>
        <w:t> </w:t>
      </w:r>
      <w:r>
        <w:rPr>
          <w:color w:val="444444"/>
          <w:w w:val="110"/>
        </w:rPr>
        <w:t>p</w:t>
      </w:r>
      <w:r>
        <w:rPr>
          <w:color w:val="2A2A2A"/>
          <w:w w:val="110"/>
        </w:rPr>
        <w:t>r</w:t>
      </w:r>
      <w:r>
        <w:rPr>
          <w:color w:val="444444"/>
          <w:w w:val="110"/>
        </w:rPr>
        <w:t>o</w:t>
      </w:r>
      <w:r>
        <w:rPr>
          <w:color w:val="2A2A2A"/>
          <w:w w:val="110"/>
        </w:rPr>
        <w:t>j</w:t>
      </w:r>
      <w:r>
        <w:rPr>
          <w:color w:val="444444"/>
          <w:w w:val="110"/>
        </w:rPr>
        <w:t>ect</w:t>
      </w:r>
      <w:r>
        <w:rPr>
          <w:color w:val="444444"/>
          <w:spacing w:val="-20"/>
          <w:w w:val="110"/>
        </w:rPr>
        <w:t> </w:t>
      </w:r>
      <w:r>
        <w:rPr>
          <w:color w:val="444444"/>
          <w:w w:val="110"/>
        </w:rPr>
        <w:t>on</w:t>
      </w:r>
      <w:r>
        <w:rPr>
          <w:color w:val="444444"/>
          <w:spacing w:val="-21"/>
          <w:w w:val="110"/>
        </w:rPr>
        <w:t> </w:t>
      </w:r>
      <w:r>
        <w:rPr>
          <w:color w:val="444444"/>
          <w:w w:val="110"/>
        </w:rPr>
        <w:t>schedule, </w:t>
      </w:r>
      <w:r>
        <w:rPr>
          <w:color w:val="444444"/>
          <w:w w:val="110"/>
        </w:rPr>
        <w:t>despite</w:t>
      </w:r>
      <w:r>
        <w:rPr>
          <w:color w:val="444444"/>
          <w:spacing w:val="-22"/>
          <w:w w:val="110"/>
        </w:rPr>
        <w:t> </w:t>
      </w:r>
      <w:r>
        <w:rPr>
          <w:color w:val="444444"/>
          <w:w w:val="110"/>
        </w:rPr>
        <w:t>doze</w:t>
      </w:r>
      <w:r>
        <w:rPr>
          <w:color w:val="2A2A2A"/>
          <w:w w:val="110"/>
        </w:rPr>
        <w:t>n</w:t>
      </w:r>
      <w:r>
        <w:rPr>
          <w:color w:val="5B5B5B"/>
          <w:w w:val="110"/>
        </w:rPr>
        <w:t>s</w:t>
      </w:r>
      <w:r>
        <w:rPr>
          <w:color w:val="5B5B5B"/>
          <w:spacing w:val="-30"/>
          <w:w w:val="110"/>
        </w:rPr>
        <w:t> </w:t>
      </w:r>
      <w:r>
        <w:rPr>
          <w:color w:val="444444"/>
          <w:w w:val="110"/>
        </w:rPr>
        <w:t>of</w:t>
      </w:r>
      <w:r>
        <w:rPr>
          <w:color w:val="444444"/>
          <w:spacing w:val="-27"/>
          <w:w w:val="110"/>
        </w:rPr>
        <w:t> </w:t>
      </w:r>
      <w:r>
        <w:rPr>
          <w:color w:val="444444"/>
          <w:w w:val="110"/>
        </w:rPr>
        <w:t>daily</w:t>
      </w:r>
      <w:r>
        <w:rPr>
          <w:color w:val="444444"/>
          <w:spacing w:val="-26"/>
          <w:w w:val="110"/>
        </w:rPr>
        <w:t> </w:t>
      </w:r>
      <w:r>
        <w:rPr>
          <w:color w:val="444444"/>
          <w:w w:val="110"/>
        </w:rPr>
        <w:t>emails</w:t>
      </w:r>
      <w:r>
        <w:rPr>
          <w:color w:val="444444"/>
          <w:spacing w:val="-24"/>
          <w:w w:val="110"/>
        </w:rPr>
        <w:t> </w:t>
      </w:r>
      <w:r>
        <w:rPr>
          <w:color w:val="444444"/>
          <w:w w:val="110"/>
        </w:rPr>
        <w:t>for</w:t>
      </w:r>
      <w:r>
        <w:rPr>
          <w:color w:val="444444"/>
          <w:spacing w:val="-22"/>
          <w:w w:val="110"/>
        </w:rPr>
        <w:t> </w:t>
      </w:r>
      <w:r>
        <w:rPr>
          <w:color w:val="444444"/>
          <w:w w:val="110"/>
        </w:rPr>
        <w:t>severa</w:t>
      </w:r>
      <w:r>
        <w:rPr>
          <w:color w:val="2A2A2A"/>
          <w:w w:val="110"/>
        </w:rPr>
        <w:t>l</w:t>
      </w:r>
      <w:r>
        <w:rPr>
          <w:color w:val="2A2A2A"/>
          <w:spacing w:val="-25"/>
          <w:w w:val="110"/>
        </w:rPr>
        <w:t> </w:t>
      </w:r>
      <w:r>
        <w:rPr>
          <w:color w:val="444444"/>
          <w:w w:val="110"/>
        </w:rPr>
        <w:t>years</w:t>
      </w:r>
      <w:r>
        <w:rPr>
          <w:color w:val="2A2A2A"/>
          <w:w w:val="110"/>
        </w:rPr>
        <w:t>.</w:t>
      </w:r>
      <w:r>
        <w:rPr/>
      </w:r>
    </w:p>
    <w:p>
      <w:pPr>
        <w:pStyle w:val="BodyText"/>
        <w:spacing w:line="259" w:lineRule="auto"/>
        <w:ind w:left="2649" w:right="1447" w:firstLine="182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color w:val="444444"/>
          <w:spacing w:val="-6"/>
          <w:w w:val="105"/>
        </w:rPr>
        <w:t>For </w:t>
      </w:r>
      <w:r>
        <w:rPr>
          <w:color w:val="444444"/>
          <w:w w:val="105"/>
        </w:rPr>
        <w:t>inspiration </w:t>
      </w:r>
      <w:r>
        <w:rPr>
          <w:color w:val="444444"/>
          <w:spacing w:val="3"/>
          <w:w w:val="105"/>
        </w:rPr>
        <w:t>a</w:t>
      </w:r>
      <w:r>
        <w:rPr>
          <w:color w:val="2A2A2A"/>
          <w:spacing w:val="3"/>
          <w:w w:val="105"/>
        </w:rPr>
        <w:t>n</w:t>
      </w:r>
      <w:r>
        <w:rPr>
          <w:color w:val="444444"/>
          <w:spacing w:val="3"/>
          <w:w w:val="105"/>
        </w:rPr>
        <w:t>d </w:t>
      </w:r>
      <w:r>
        <w:rPr>
          <w:color w:val="444444"/>
          <w:w w:val="105"/>
        </w:rPr>
        <w:t>support extend</w:t>
      </w:r>
      <w:r>
        <w:rPr>
          <w:color w:val="2A2A2A"/>
          <w:w w:val="105"/>
        </w:rPr>
        <w:t>in</w:t>
      </w:r>
      <w:r>
        <w:rPr>
          <w:color w:val="444444"/>
          <w:w w:val="105"/>
        </w:rPr>
        <w:t>g back well before the first edition, I also want to </w:t>
      </w:r>
      <w:r>
        <w:rPr>
          <w:color w:val="444444"/>
          <w:w w:val="105"/>
        </w:rPr>
        <w:t>thank Marx War</w:t>
      </w:r>
      <w:r>
        <w:rPr>
          <w:color w:val="2A2A2A"/>
          <w:w w:val="105"/>
        </w:rPr>
        <w:t>t</w:t>
      </w:r>
      <w:r>
        <w:rPr>
          <w:color w:val="444444"/>
          <w:w w:val="105"/>
        </w:rPr>
        <w:t>ofsky, who introd</w:t>
      </w:r>
      <w:r>
        <w:rPr>
          <w:color w:val="2A2A2A"/>
          <w:w w:val="105"/>
        </w:rPr>
        <w:t>u</w:t>
      </w:r>
      <w:r>
        <w:rPr>
          <w:color w:val="444444"/>
          <w:w w:val="105"/>
        </w:rPr>
        <w:t>ced me </w:t>
      </w:r>
      <w:r>
        <w:rPr>
          <w:rFonts w:ascii="Arial" w:hAnsi="Arial"/>
          <w:color w:val="444444"/>
          <w:w w:val="115"/>
          <w:sz w:val="14"/>
        </w:rPr>
        <w:t>to </w:t>
      </w:r>
      <w:r>
        <w:rPr>
          <w:color w:val="444444"/>
          <w:w w:val="105"/>
        </w:rPr>
        <w:t>aesthetics and persuaded me of its central </w:t>
      </w:r>
      <w:r>
        <w:rPr>
          <w:color w:val="444444"/>
          <w:w w:val="101"/>
        </w:rPr>
        <w:t>place </w:t>
      </w:r>
      <w:r>
        <w:rPr>
          <w:color w:val="444444"/>
          <w:w w:val="106"/>
        </w:rPr>
        <w:t>in </w:t>
      </w:r>
      <w:r>
        <w:rPr>
          <w:color w:val="444444"/>
          <w:w w:val="105"/>
        </w:rPr>
        <w:t>p</w:t>
      </w:r>
      <w:r>
        <w:rPr>
          <w:color w:val="2A2A2A"/>
          <w:w w:val="105"/>
        </w:rPr>
        <w:t>h</w:t>
      </w:r>
      <w:r>
        <w:rPr>
          <w:color w:val="444444"/>
          <w:w w:val="105"/>
        </w:rPr>
        <w:t>ilosophy</w:t>
      </w:r>
      <w:r>
        <w:rPr>
          <w:color w:val="6D6D6D"/>
          <w:w w:val="105"/>
        </w:rPr>
        <w:t>,</w:t>
      </w:r>
      <w:r>
        <w:rPr>
          <w:color w:val="444444"/>
          <w:w w:val="105"/>
        </w:rPr>
        <w:t>especially </w:t>
      </w:r>
      <w:r>
        <w:rPr>
          <w:color w:val="444444"/>
          <w:w w:val="99"/>
        </w:rPr>
        <w:t>in </w:t>
      </w:r>
      <w:r>
        <w:rPr>
          <w:color w:val="444444"/>
          <w:spacing w:val="-2"/>
          <w:w w:val="108"/>
        </w:rPr>
        <w:t>comb</w:t>
      </w:r>
      <w:r>
        <w:rPr>
          <w:color w:val="6D6D6D"/>
          <w:spacing w:val="-2"/>
          <w:w w:val="108"/>
        </w:rPr>
        <w:t>i</w:t>
      </w:r>
      <w:r>
        <w:rPr>
          <w:color w:val="444444"/>
          <w:spacing w:val="-2"/>
          <w:w w:val="108"/>
        </w:rPr>
        <w:t>nation</w:t>
      </w:r>
      <w:r>
        <w:rPr>
          <w:color w:val="444444"/>
          <w:w w:val="108"/>
        </w:rPr>
        <w:t> </w:t>
      </w:r>
      <w:r>
        <w:rPr>
          <w:color w:val="444444"/>
          <w:w w:val="100"/>
        </w:rPr>
        <w:t>w</w:t>
      </w:r>
      <w:r>
        <w:rPr>
          <w:color w:val="2A2A2A"/>
          <w:w w:val="100"/>
        </w:rPr>
        <w:t>i</w:t>
      </w:r>
      <w:r>
        <w:rPr>
          <w:color w:val="444444"/>
          <w:w w:val="100"/>
        </w:rPr>
        <w:t>th </w:t>
      </w:r>
      <w:r>
        <w:rPr>
          <w:color w:val="444444"/>
          <w:spacing w:val="-7"/>
          <w:w w:val="134"/>
        </w:rPr>
        <w:t>politics</w:t>
      </w:r>
      <w:r>
        <w:rPr>
          <w:color w:val="2A2A2A"/>
          <w:spacing w:val="-7"/>
          <w:w w:val="134"/>
        </w:rPr>
        <w:t>-</w:t>
      </w:r>
      <w:r>
        <w:rPr>
          <w:color w:val="444444"/>
          <w:spacing w:val="-7"/>
          <w:w w:val="134"/>
        </w:rPr>
        <w:t>and</w:t>
      </w:r>
      <w:r>
        <w:rPr>
          <w:color w:val="444444"/>
          <w:w w:val="134"/>
        </w:rPr>
        <w:t> </w:t>
      </w:r>
      <w:r>
        <w:rPr>
          <w:color w:val="444444"/>
          <w:w w:val="105"/>
        </w:rPr>
        <w:t>who </w:t>
      </w:r>
      <w:r>
        <w:rPr>
          <w:color w:val="444444"/>
          <w:w w:val="106"/>
        </w:rPr>
        <w:t>had </w:t>
      </w:r>
      <w:r>
        <w:rPr>
          <w:color w:val="444444"/>
          <w:w w:val="115"/>
        </w:rPr>
        <w:t>an </w:t>
      </w:r>
      <w:r>
        <w:rPr>
          <w:color w:val="444444"/>
          <w:w w:val="103"/>
        </w:rPr>
        <w:t>unparalleled </w:t>
      </w:r>
      <w:r>
        <w:rPr>
          <w:color w:val="444444"/>
          <w:w w:val="103"/>
        </w:rPr>
      </w:r>
      <w:r>
        <w:rPr>
          <w:color w:val="444444"/>
          <w:w w:val="105"/>
        </w:rPr>
        <w:t>sense</w:t>
      </w:r>
      <w:r>
        <w:rPr>
          <w:color w:val="444444"/>
          <w:spacing w:val="-7"/>
          <w:w w:val="105"/>
        </w:rPr>
        <w:t> </w:t>
      </w:r>
      <w:r>
        <w:rPr>
          <w:color w:val="444444"/>
          <w:w w:val="105"/>
        </w:rPr>
        <w:t>of</w:t>
      </w:r>
      <w:r>
        <w:rPr>
          <w:color w:val="444444"/>
          <w:spacing w:val="-1"/>
          <w:w w:val="105"/>
        </w:rPr>
        <w:t> </w:t>
      </w:r>
      <w:r>
        <w:rPr>
          <w:color w:val="444444"/>
          <w:w w:val="105"/>
        </w:rPr>
        <w:t>humor;</w:t>
      </w:r>
      <w:r>
        <w:rPr>
          <w:color w:val="444444"/>
          <w:spacing w:val="-10"/>
          <w:w w:val="105"/>
        </w:rPr>
        <w:t> </w:t>
      </w:r>
      <w:r>
        <w:rPr>
          <w:color w:val="444444"/>
          <w:w w:val="105"/>
        </w:rPr>
        <w:t>and</w:t>
      </w:r>
      <w:r>
        <w:rPr>
          <w:color w:val="444444"/>
          <w:spacing w:val="-18"/>
          <w:w w:val="105"/>
        </w:rPr>
        <w:t> </w:t>
      </w:r>
      <w:r>
        <w:rPr>
          <w:color w:val="444444"/>
          <w:w w:val="105"/>
        </w:rPr>
        <w:t>Arthur</w:t>
      </w:r>
      <w:r>
        <w:rPr>
          <w:color w:val="444444"/>
          <w:spacing w:val="1"/>
          <w:w w:val="105"/>
        </w:rPr>
        <w:t> </w:t>
      </w:r>
      <w:r>
        <w:rPr>
          <w:color w:val="444444"/>
          <w:w w:val="105"/>
        </w:rPr>
        <w:t>C.</w:t>
      </w:r>
      <w:r>
        <w:rPr>
          <w:color w:val="444444"/>
          <w:spacing w:val="-9"/>
          <w:w w:val="105"/>
        </w:rPr>
        <w:t> </w:t>
      </w:r>
      <w:r>
        <w:rPr>
          <w:color w:val="444444"/>
          <w:w w:val="105"/>
        </w:rPr>
        <w:t>Danto,</w:t>
      </w:r>
      <w:r>
        <w:rPr>
          <w:color w:val="444444"/>
          <w:spacing w:val="-21"/>
          <w:w w:val="105"/>
        </w:rPr>
        <w:t> </w:t>
      </w:r>
      <w:r>
        <w:rPr>
          <w:color w:val="444444"/>
          <w:w w:val="105"/>
        </w:rPr>
        <w:t>who recommended</w:t>
      </w:r>
      <w:r>
        <w:rPr>
          <w:color w:val="444444"/>
          <w:spacing w:val="21"/>
          <w:w w:val="105"/>
        </w:rPr>
        <w:t> </w:t>
      </w:r>
      <w:r>
        <w:rPr>
          <w:color w:val="444444"/>
          <w:w w:val="105"/>
        </w:rPr>
        <w:t>me</w:t>
      </w:r>
      <w:r>
        <w:rPr>
          <w:color w:val="444444"/>
          <w:spacing w:val="-2"/>
          <w:w w:val="105"/>
        </w:rPr>
        <w:t> </w:t>
      </w:r>
      <w:r>
        <w:rPr>
          <w:color w:val="6D6D6D"/>
          <w:w w:val="105"/>
        </w:rPr>
        <w:t>for</w:t>
      </w:r>
      <w:r>
        <w:rPr>
          <w:color w:val="6D6D6D"/>
          <w:spacing w:val="-8"/>
          <w:w w:val="105"/>
        </w:rPr>
        <w:t> </w:t>
      </w:r>
      <w:r>
        <w:rPr>
          <w:color w:val="6D6D6D"/>
          <w:w w:val="105"/>
        </w:rPr>
        <w:t>t</w:t>
      </w:r>
      <w:r>
        <w:rPr>
          <w:color w:val="444444"/>
          <w:w w:val="105"/>
        </w:rPr>
        <w:t>he</w:t>
      </w:r>
      <w:r>
        <w:rPr>
          <w:color w:val="444444"/>
          <w:spacing w:val="-10"/>
          <w:w w:val="105"/>
        </w:rPr>
        <w:t> </w:t>
      </w:r>
      <w:r>
        <w:rPr>
          <w:rFonts w:ascii="Times New Roman" w:hAnsi="Times New Roman"/>
          <w:i/>
          <w:color w:val="444444"/>
          <w:w w:val="105"/>
          <w:sz w:val="20"/>
        </w:rPr>
        <w:t>Encyc'/opedia.</w:t>
      </w:r>
      <w:r>
        <w:rPr>
          <w:rFonts w:ascii="Times New Roman" w:hAnsi="Times New Roman"/>
          <w:i/>
          <w:color w:val="444444"/>
          <w:spacing w:val="-37"/>
          <w:w w:val="105"/>
          <w:sz w:val="20"/>
        </w:rPr>
        <w:t> </w:t>
      </w:r>
      <w:r>
        <w:rPr>
          <w:color w:val="444444"/>
          <w:w w:val="105"/>
        </w:rPr>
        <w:t>twenty years</w:t>
      </w:r>
      <w:r>
        <w:rPr>
          <w:color w:val="444444"/>
          <w:spacing w:val="-1"/>
          <w:w w:val="105"/>
        </w:rPr>
        <w:t> </w:t>
      </w:r>
      <w:r>
        <w:rPr>
          <w:color w:val="444444"/>
          <w:w w:val="105"/>
        </w:rPr>
        <w:t>ago</w:t>
      </w:r>
      <w:r>
        <w:rPr>
          <w:color w:val="444444"/>
          <w:spacing w:val="-10"/>
          <w:w w:val="105"/>
        </w:rPr>
        <w:t> </w:t>
      </w:r>
      <w:r>
        <w:rPr>
          <w:color w:val="444444"/>
          <w:w w:val="105"/>
        </w:rPr>
        <w:t>a</w:t>
      </w:r>
      <w:r>
        <w:rPr>
          <w:color w:val="2A2A2A"/>
          <w:w w:val="105"/>
        </w:rPr>
        <w:t>n</w:t>
      </w:r>
      <w:r>
        <w:rPr>
          <w:color w:val="444444"/>
          <w:w w:val="105"/>
        </w:rPr>
        <w:t>d</w:t>
      </w:r>
      <w:r>
        <w:rPr>
          <w:color w:val="444444"/>
          <w:spacing w:val="-7"/>
          <w:w w:val="105"/>
        </w:rPr>
        <w:t> </w:t>
      </w:r>
      <w:r>
        <w:rPr>
          <w:color w:val="444444"/>
          <w:w w:val="105"/>
        </w:rPr>
        <w:t>w</w:t>
      </w:r>
      <w:r>
        <w:rPr>
          <w:color w:val="2A2A2A"/>
          <w:w w:val="105"/>
        </w:rPr>
        <w:t>h</w:t>
      </w:r>
      <w:r>
        <w:rPr>
          <w:color w:val="444444"/>
          <w:w w:val="105"/>
        </w:rPr>
        <w:t>o</w:t>
      </w:r>
      <w:r>
        <w:rPr>
          <w:color w:val="444444"/>
          <w:spacing w:val="-15"/>
          <w:w w:val="105"/>
        </w:rPr>
        <w:t> </w:t>
      </w:r>
      <w:r>
        <w:rPr>
          <w:color w:val="444444"/>
          <w:w w:val="105"/>
        </w:rPr>
        <w:t>always</w:t>
      </w:r>
      <w:r>
        <w:rPr>
          <w:color w:val="444444"/>
          <w:spacing w:val="5"/>
          <w:w w:val="105"/>
        </w:rPr>
        <w:t> </w:t>
      </w:r>
      <w:r>
        <w:rPr>
          <w:color w:val="444444"/>
          <w:w w:val="105"/>
        </w:rPr>
        <w:t>rightfully</w:t>
      </w:r>
      <w:r>
        <w:rPr>
          <w:color w:val="444444"/>
          <w:spacing w:val="4"/>
          <w:w w:val="105"/>
        </w:rPr>
        <w:t> </w:t>
      </w:r>
      <w:r>
        <w:rPr>
          <w:color w:val="444444"/>
          <w:w w:val="105"/>
        </w:rPr>
        <w:t>i</w:t>
      </w:r>
      <w:r>
        <w:rPr>
          <w:color w:val="2A2A2A"/>
          <w:w w:val="105"/>
        </w:rPr>
        <w:t>n</w:t>
      </w:r>
      <w:r>
        <w:rPr>
          <w:color w:val="444444"/>
          <w:w w:val="105"/>
        </w:rPr>
        <w:t>sisted that</w:t>
      </w:r>
      <w:r>
        <w:rPr>
          <w:color w:val="444444"/>
          <w:spacing w:val="-8"/>
          <w:w w:val="105"/>
        </w:rPr>
        <w:t> </w:t>
      </w:r>
      <w:r>
        <w:rPr>
          <w:color w:val="444444"/>
          <w:w w:val="105"/>
        </w:rPr>
        <w:t>the</w:t>
      </w:r>
      <w:r>
        <w:rPr>
          <w:color w:val="444444"/>
          <w:spacing w:val="-5"/>
          <w:w w:val="105"/>
        </w:rPr>
        <w:t> </w:t>
      </w:r>
      <w:r>
        <w:rPr>
          <w:color w:val="444444"/>
          <w:w w:val="105"/>
        </w:rPr>
        <w:t>philosophy</w:t>
      </w:r>
      <w:r>
        <w:rPr>
          <w:color w:val="444444"/>
          <w:spacing w:val="14"/>
          <w:w w:val="105"/>
        </w:rPr>
        <w:t> </w:t>
      </w:r>
      <w:r>
        <w:rPr>
          <w:color w:val="444444"/>
          <w:w w:val="105"/>
        </w:rPr>
        <w:t>of</w:t>
      </w:r>
      <w:r>
        <w:rPr>
          <w:color w:val="444444"/>
          <w:spacing w:val="-15"/>
          <w:w w:val="105"/>
        </w:rPr>
        <w:t> </w:t>
      </w:r>
      <w:r>
        <w:rPr>
          <w:color w:val="444444"/>
          <w:w w:val="105"/>
        </w:rPr>
        <w:t>art</w:t>
      </w:r>
      <w:r>
        <w:rPr>
          <w:color w:val="444444"/>
          <w:spacing w:val="-6"/>
          <w:w w:val="105"/>
        </w:rPr>
        <w:t> </w:t>
      </w:r>
      <w:r>
        <w:rPr>
          <w:color w:val="444444"/>
          <w:w w:val="105"/>
        </w:rPr>
        <w:t>be</w:t>
      </w:r>
      <w:r>
        <w:rPr>
          <w:color w:val="444444"/>
          <w:spacing w:val="-4"/>
          <w:w w:val="105"/>
        </w:rPr>
        <w:t> </w:t>
      </w:r>
      <w:r>
        <w:rPr>
          <w:color w:val="444444"/>
          <w:w w:val="105"/>
        </w:rPr>
        <w:t>calibrnte</w:t>
      </w:r>
      <w:r>
        <w:rPr>
          <w:color w:val="2A2A2A"/>
          <w:w w:val="105"/>
        </w:rPr>
        <w:t>d</w:t>
      </w:r>
      <w:r>
        <w:rPr>
          <w:color w:val="2A2A2A"/>
          <w:spacing w:val="-7"/>
          <w:w w:val="105"/>
        </w:rPr>
        <w:t> </w:t>
      </w:r>
      <w:r>
        <w:rPr>
          <w:color w:val="444444"/>
          <w:w w:val="105"/>
        </w:rPr>
        <w:t>to</w:t>
      </w:r>
      <w:r>
        <w:rPr>
          <w:color w:val="444444"/>
          <w:spacing w:val="-8"/>
          <w:w w:val="105"/>
        </w:rPr>
        <w:t> </w:t>
      </w:r>
      <w:r>
        <w:rPr>
          <w:color w:val="444444"/>
          <w:w w:val="105"/>
        </w:rPr>
        <w:t>con­ </w:t>
      </w:r>
      <w:r>
        <w:rPr>
          <w:color w:val="444444"/>
          <w:w w:val="105"/>
        </w:rPr>
        <w:t>temporary </w:t>
      </w:r>
      <w:r>
        <w:rPr>
          <w:color w:val="444444"/>
          <w:w w:val="115"/>
        </w:rPr>
        <w:t>a</w:t>
      </w:r>
      <w:r>
        <w:rPr>
          <w:color w:val="2A2A2A"/>
          <w:w w:val="115"/>
        </w:rPr>
        <w:t>r</w:t>
      </w:r>
      <w:r>
        <w:rPr>
          <w:color w:val="444444"/>
          <w:w w:val="115"/>
        </w:rPr>
        <w:t>t</w:t>
      </w:r>
      <w:r>
        <w:rPr>
          <w:color w:val="6D6D6D"/>
          <w:w w:val="115"/>
        </w:rPr>
        <w:t>, </w:t>
      </w:r>
      <w:r>
        <w:rPr>
          <w:color w:val="444444"/>
          <w:w w:val="105"/>
        </w:rPr>
        <w:t>however else it is practiced. Marx died </w:t>
      </w:r>
      <w:r>
        <w:rPr>
          <w:color w:val="2A2A2A"/>
          <w:spacing w:val="3"/>
          <w:w w:val="105"/>
        </w:rPr>
        <w:t>j</w:t>
      </w:r>
      <w:r>
        <w:rPr>
          <w:color w:val="444444"/>
          <w:spacing w:val="3"/>
          <w:w w:val="105"/>
        </w:rPr>
        <w:t>ust </w:t>
      </w:r>
      <w:r>
        <w:rPr>
          <w:color w:val="444444"/>
          <w:w w:val="105"/>
        </w:rPr>
        <w:t>as the first edition of the </w:t>
      </w:r>
      <w:r>
        <w:rPr>
          <w:rFonts w:ascii="Times New Roman" w:hAnsi="Times New Roman"/>
          <w:i/>
          <w:color w:val="444444"/>
          <w:spacing w:val="3"/>
          <w:w w:val="105"/>
        </w:rPr>
        <w:t>Ency</w:t>
      </w:r>
      <w:r>
        <w:rPr>
          <w:rFonts w:ascii="Times New Roman" w:hAnsi="Times New Roman"/>
          <w:i/>
          <w:color w:val="2A2A2A"/>
          <w:spacing w:val="3"/>
          <w:w w:val="105"/>
        </w:rPr>
        <w:t>­ </w:t>
      </w:r>
      <w:r>
        <w:rPr>
          <w:rFonts w:ascii="Times New Roman" w:hAnsi="Times New Roman"/>
          <w:i/>
          <w:color w:val="2A2A2A"/>
          <w:spacing w:val="3"/>
          <w:w w:val="105"/>
        </w:rPr>
      </w:r>
      <w:r>
        <w:rPr>
          <w:rFonts w:ascii="Times New Roman" w:hAnsi="Times New Roman"/>
          <w:i/>
          <w:color w:val="444444"/>
          <w:w w:val="105"/>
          <w:sz w:val="20"/>
        </w:rPr>
        <w:t>c'/opedia </w:t>
      </w:r>
      <w:r>
        <w:rPr>
          <w:color w:val="444444"/>
          <w:w w:val="105"/>
        </w:rPr>
        <w:t>went into production, and Arthur died as the second edition reached a similar stage.</w:t>
      </w:r>
      <w:r>
        <w:rPr>
          <w:color w:val="444444"/>
          <w:spacing w:val="-15"/>
          <w:w w:val="105"/>
        </w:rPr>
        <w:t> </w:t>
      </w:r>
      <w:r>
        <w:rPr>
          <w:color w:val="444444"/>
          <w:w w:val="105"/>
        </w:rPr>
        <w:t>B</w:t>
      </w:r>
      <w:r>
        <w:rPr>
          <w:color w:val="2A2A2A"/>
          <w:w w:val="105"/>
        </w:rPr>
        <w:t>ut</w:t>
      </w:r>
      <w:r>
        <w:rPr>
          <w:color w:val="2A2A2A"/>
          <w:spacing w:val="-14"/>
          <w:w w:val="105"/>
        </w:rPr>
        <w:t> </w:t>
      </w:r>
      <w:r>
        <w:rPr>
          <w:color w:val="444444"/>
          <w:w w:val="105"/>
        </w:rPr>
        <w:t>their</w:t>
      </w:r>
      <w:r>
        <w:rPr>
          <w:color w:val="444444"/>
          <w:spacing w:val="-12"/>
          <w:w w:val="105"/>
        </w:rPr>
        <w:t> </w:t>
      </w:r>
      <w:r>
        <w:rPr>
          <w:color w:val="444444"/>
          <w:w w:val="105"/>
        </w:rPr>
        <w:t>exemplary</w:t>
      </w:r>
      <w:r>
        <w:rPr>
          <w:color w:val="444444"/>
          <w:spacing w:val="-7"/>
          <w:w w:val="105"/>
        </w:rPr>
        <w:t> </w:t>
      </w:r>
      <w:r>
        <w:rPr>
          <w:color w:val="2A2A2A"/>
          <w:spacing w:val="-3"/>
          <w:w w:val="105"/>
        </w:rPr>
        <w:t>l</w:t>
      </w:r>
      <w:r>
        <w:rPr>
          <w:color w:val="444444"/>
          <w:spacing w:val="-3"/>
          <w:w w:val="105"/>
        </w:rPr>
        <w:t>egacies</w:t>
      </w:r>
      <w:r>
        <w:rPr>
          <w:color w:val="444444"/>
          <w:spacing w:val="-25"/>
          <w:w w:val="105"/>
        </w:rPr>
        <w:t> </w:t>
      </w:r>
      <w:r>
        <w:rPr>
          <w:color w:val="444444"/>
          <w:w w:val="105"/>
        </w:rPr>
        <w:t>will</w:t>
      </w:r>
      <w:r>
        <w:rPr>
          <w:color w:val="444444"/>
          <w:spacing w:val="-8"/>
          <w:w w:val="105"/>
        </w:rPr>
        <w:t> </w:t>
      </w:r>
      <w:r>
        <w:rPr>
          <w:color w:val="444444"/>
          <w:w w:val="105"/>
        </w:rPr>
        <w:t>live</w:t>
      </w:r>
      <w:r>
        <w:rPr>
          <w:color w:val="444444"/>
          <w:spacing w:val="-12"/>
          <w:w w:val="105"/>
        </w:rPr>
        <w:t> </w:t>
      </w:r>
      <w:r>
        <w:rPr>
          <w:color w:val="444444"/>
          <w:w w:val="105"/>
        </w:rPr>
        <w:t>on</w:t>
      </w:r>
      <w:r>
        <w:rPr>
          <w:color w:val="444444"/>
          <w:spacing w:val="-13"/>
          <w:w w:val="105"/>
        </w:rPr>
        <w:t> </w:t>
      </w:r>
      <w:r>
        <w:rPr>
          <w:color w:val="444444"/>
          <w:w w:val="105"/>
        </w:rPr>
        <w:t>in</w:t>
      </w:r>
      <w:r>
        <w:rPr>
          <w:color w:val="444444"/>
          <w:spacing w:val="-19"/>
          <w:w w:val="105"/>
        </w:rPr>
        <w:t> </w:t>
      </w:r>
      <w:r>
        <w:rPr>
          <w:color w:val="444444"/>
          <w:w w:val="105"/>
        </w:rPr>
        <w:t>the</w:t>
      </w:r>
      <w:r>
        <w:rPr>
          <w:color w:val="444444"/>
          <w:spacing w:val="-11"/>
          <w:w w:val="105"/>
        </w:rPr>
        <w:t> </w:t>
      </w:r>
      <w:r>
        <w:rPr>
          <w:rFonts w:ascii="Times New Roman" w:hAnsi="Times New Roman"/>
          <w:i/>
          <w:color w:val="444444"/>
          <w:w w:val="105"/>
          <w:sz w:val="20"/>
        </w:rPr>
        <w:t>Encycwpedia.</w:t>
      </w:r>
      <w:r>
        <w:rPr>
          <w:rFonts w:ascii="Times New Roman" w:hAnsi="Times New Roman"/>
          <w:sz w:val="20"/>
        </w:rPr>
      </w:r>
    </w:p>
    <w:p>
      <w:pPr>
        <w:pStyle w:val="BodyText"/>
        <w:spacing w:line="264" w:lineRule="auto"/>
        <w:ind w:left="2649" w:right="1460" w:firstLine="182"/>
        <w:jc w:val="both"/>
      </w:pPr>
      <w:r>
        <w:rPr>
          <w:color w:val="5B5B5B"/>
          <w:w w:val="110"/>
        </w:rPr>
        <w:t>Let</w:t>
      </w:r>
      <w:r>
        <w:rPr>
          <w:color w:val="5B5B5B"/>
          <w:spacing w:val="-4"/>
          <w:w w:val="110"/>
        </w:rPr>
        <w:t> </w:t>
      </w:r>
      <w:r>
        <w:rPr>
          <w:color w:val="444444"/>
          <w:w w:val="110"/>
        </w:rPr>
        <w:t>me</w:t>
      </w:r>
      <w:r>
        <w:rPr>
          <w:color w:val="444444"/>
          <w:spacing w:val="-8"/>
          <w:w w:val="110"/>
        </w:rPr>
        <w:t> </w:t>
      </w:r>
      <w:r>
        <w:rPr>
          <w:color w:val="444444"/>
          <w:w w:val="110"/>
        </w:rPr>
        <w:t>end</w:t>
      </w:r>
      <w:r>
        <w:rPr>
          <w:color w:val="444444"/>
          <w:spacing w:val="-8"/>
          <w:w w:val="110"/>
        </w:rPr>
        <w:t> </w:t>
      </w:r>
      <w:r>
        <w:rPr>
          <w:color w:val="444444"/>
          <w:w w:val="110"/>
        </w:rPr>
        <w:t>with</w:t>
      </w:r>
      <w:r>
        <w:rPr>
          <w:color w:val="444444"/>
          <w:spacing w:val="6"/>
          <w:w w:val="110"/>
        </w:rPr>
        <w:t> </w:t>
      </w:r>
      <w:r>
        <w:rPr>
          <w:color w:val="444444"/>
          <w:w w:val="110"/>
        </w:rPr>
        <w:t>what goes</w:t>
      </w:r>
      <w:r>
        <w:rPr>
          <w:color w:val="444444"/>
          <w:spacing w:val="-12"/>
          <w:w w:val="110"/>
        </w:rPr>
        <w:t> </w:t>
      </w:r>
      <w:r>
        <w:rPr>
          <w:color w:val="444444"/>
          <w:w w:val="110"/>
        </w:rPr>
        <w:t>witho</w:t>
      </w:r>
      <w:r>
        <w:rPr>
          <w:color w:val="2A2A2A"/>
          <w:w w:val="110"/>
        </w:rPr>
        <w:t>u</w:t>
      </w:r>
      <w:r>
        <w:rPr>
          <w:color w:val="444444"/>
          <w:w w:val="110"/>
        </w:rPr>
        <w:t>t</w:t>
      </w:r>
      <w:r>
        <w:rPr>
          <w:color w:val="444444"/>
          <w:spacing w:val="2"/>
          <w:w w:val="110"/>
        </w:rPr>
        <w:t> </w:t>
      </w:r>
      <w:r>
        <w:rPr>
          <w:color w:val="444444"/>
          <w:w w:val="110"/>
        </w:rPr>
        <w:t>saying.</w:t>
      </w:r>
      <w:r>
        <w:rPr>
          <w:color w:val="444444"/>
          <w:spacing w:val="-16"/>
          <w:w w:val="110"/>
        </w:rPr>
        <w:t> </w:t>
      </w:r>
      <w:r>
        <w:rPr>
          <w:color w:val="444444"/>
          <w:w w:val="110"/>
        </w:rPr>
        <w:t>As editor</w:t>
      </w:r>
      <w:r>
        <w:rPr>
          <w:color w:val="444444"/>
          <w:spacing w:val="-4"/>
          <w:w w:val="110"/>
        </w:rPr>
        <w:t> </w:t>
      </w:r>
      <w:r>
        <w:rPr>
          <w:color w:val="444444"/>
          <w:w w:val="110"/>
        </w:rPr>
        <w:t>in</w:t>
      </w:r>
      <w:r>
        <w:rPr>
          <w:color w:val="444444"/>
          <w:spacing w:val="-9"/>
          <w:w w:val="110"/>
        </w:rPr>
        <w:t> </w:t>
      </w:r>
      <w:r>
        <w:rPr>
          <w:color w:val="444444"/>
          <w:w w:val="110"/>
        </w:rPr>
        <w:t>chief,</w:t>
      </w:r>
      <w:r>
        <w:rPr>
          <w:color w:val="444444"/>
          <w:spacing w:val="-14"/>
          <w:w w:val="110"/>
        </w:rPr>
        <w:t> </w:t>
      </w:r>
      <w:r>
        <w:rPr>
          <w:color w:val="444444"/>
          <w:w w:val="110"/>
        </w:rPr>
        <w:t>I</w:t>
      </w:r>
      <w:r>
        <w:rPr>
          <w:color w:val="444444"/>
          <w:spacing w:val="-15"/>
          <w:w w:val="110"/>
        </w:rPr>
        <w:t> </w:t>
      </w:r>
      <w:r>
        <w:rPr>
          <w:color w:val="444444"/>
          <w:w w:val="110"/>
        </w:rPr>
        <w:t>often</w:t>
      </w:r>
      <w:r>
        <w:rPr>
          <w:color w:val="444444"/>
          <w:spacing w:val="2"/>
          <w:w w:val="110"/>
        </w:rPr>
        <w:t> </w:t>
      </w:r>
      <w:r>
        <w:rPr>
          <w:color w:val="444444"/>
          <w:w w:val="110"/>
        </w:rPr>
        <w:t>felt</w:t>
      </w:r>
      <w:r>
        <w:rPr>
          <w:color w:val="444444"/>
          <w:spacing w:val="-15"/>
          <w:w w:val="110"/>
        </w:rPr>
        <w:t> </w:t>
      </w:r>
      <w:r>
        <w:rPr>
          <w:color w:val="444444"/>
          <w:w w:val="110"/>
        </w:rPr>
        <w:t>like</w:t>
      </w:r>
      <w:r>
        <w:rPr>
          <w:color w:val="444444"/>
          <w:spacing w:val="-3"/>
          <w:w w:val="110"/>
        </w:rPr>
        <w:t> </w:t>
      </w:r>
      <w:r>
        <w:rPr>
          <w:color w:val="444444"/>
          <w:w w:val="110"/>
        </w:rPr>
        <w:t>an</w:t>
      </w:r>
      <w:r>
        <w:rPr>
          <w:color w:val="444444"/>
          <w:spacing w:val="-11"/>
          <w:w w:val="110"/>
        </w:rPr>
        <w:t> </w:t>
      </w:r>
      <w:r>
        <w:rPr>
          <w:color w:val="444444"/>
          <w:w w:val="110"/>
        </w:rPr>
        <w:t>artist </w:t>
      </w:r>
      <w:r>
        <w:rPr>
          <w:color w:val="444444"/>
          <w:w w:val="110"/>
        </w:rPr>
        <w:t>who  initiated  the conceptual form of a participatory  art project and then   </w:t>
      </w:r>
      <w:r>
        <w:rPr>
          <w:color w:val="444444"/>
          <w:spacing w:val="4"/>
          <w:w w:val="110"/>
        </w:rPr>
        <w:t> </w:t>
      </w:r>
      <w:r>
        <w:rPr>
          <w:color w:val="444444"/>
          <w:w w:val="110"/>
        </w:rPr>
        <w:t>d</w:t>
      </w:r>
      <w:r>
        <w:rPr>
          <w:color w:val="6D6D6D"/>
          <w:w w:val="110"/>
        </w:rPr>
        <w:t>i</w:t>
      </w:r>
      <w:r>
        <w:rPr>
          <w:color w:val="444444"/>
          <w:w w:val="110"/>
        </w:rPr>
        <w:t>stributed</w:t>
      </w:r>
      <w:r>
        <w:rPr/>
      </w:r>
    </w:p>
    <w:p>
      <w:pPr>
        <w:spacing w:after="0" w:line="264" w:lineRule="auto"/>
        <w:jc w:val="both"/>
        <w:sectPr>
          <w:pgSz w:w="12240" w:h="15840"/>
          <w:pgMar w:top="80" w:bottom="0" w:left="0" w:right="860"/>
        </w:sect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/>
        <w:pict>
          <v:group style="position:absolute;margin-left:3.36pt;margin-top:4.8pt;width:.1pt;height:781pt;mso-position-horizontal-relative:page;mso-position-vertical-relative:page;z-index:1648" coordorigin="67,96" coordsize="2,15620">
            <v:shape style="position:absolute;left:67;top:96;width:2;height:15620" coordorigin="67,96" coordsize="0,15620" path="m67,15715l67,96e" filled="false" stroked="true" strokeweight=".96pt" strokecolor="#b3b3ac">
              <v:path arrowok="t"/>
            </v:shape>
            <w10:wrap type="none"/>
          </v:group>
        </w:pict>
      </w:r>
    </w:p>
    <w:p>
      <w:pPr>
        <w:spacing w:line="240" w:lineRule="auto" w:before="9"/>
        <w:ind w:right="0"/>
        <w:rPr>
          <w:rFonts w:ascii="Times New Roman" w:hAnsi="Times New Roman" w:cs="Times New Roman" w:eastAsia="Times New Roman" w:hint="default"/>
          <w:sz w:val="15"/>
          <w:szCs w:val="15"/>
        </w:rPr>
      </w:pPr>
    </w:p>
    <w:p>
      <w:pPr>
        <w:pStyle w:val="Heading5"/>
        <w:tabs>
          <w:tab w:pos="1430" w:val="left" w:leader="none"/>
        </w:tabs>
        <w:spacing w:line="240" w:lineRule="auto"/>
        <w:ind w:right="0"/>
        <w:jc w:val="left"/>
        <w:rPr>
          <w:b w:val="0"/>
          <w:bCs w:val="0"/>
        </w:rPr>
      </w:pPr>
      <w:r>
        <w:rPr/>
        <w:pict>
          <v:shape style="position:absolute;margin-left:565.440002pt;margin-top:-20.740494pt;width:33.6pt;height:43.2pt;mso-position-horizontal-relative:page;mso-position-vertical-relative:paragraph;z-index:1624" type="#_x0000_t75" stroked="false">
            <v:imagedata r:id="rId13" o:title=""/>
          </v:shape>
        </w:pict>
      </w:r>
      <w:r>
        <w:rPr>
          <w:color w:val="424242"/>
          <w:w w:val="110"/>
        </w:rPr>
        <w:t>xxx</w:t>
        <w:tab/>
      </w:r>
      <w:r>
        <w:rPr>
          <w:color w:val="313131"/>
          <w:spacing w:val="4"/>
          <w:w w:val="105"/>
        </w:rPr>
        <w:t>PR</w:t>
      </w:r>
      <w:r>
        <w:rPr>
          <w:color w:val="69696B"/>
          <w:spacing w:val="4"/>
          <w:w w:val="105"/>
        </w:rPr>
        <w:t>EFA</w:t>
      </w:r>
      <w:r>
        <w:rPr>
          <w:color w:val="424242"/>
          <w:spacing w:val="4"/>
          <w:w w:val="105"/>
        </w:rPr>
        <w:t>CETOTHE  </w:t>
      </w:r>
      <w:r>
        <w:rPr>
          <w:color w:val="313131"/>
          <w:w w:val="105"/>
        </w:rPr>
        <w:t>SECOND</w:t>
      </w:r>
      <w:r>
        <w:rPr>
          <w:color w:val="313131"/>
          <w:spacing w:val="30"/>
          <w:w w:val="105"/>
        </w:rPr>
        <w:t> </w:t>
      </w:r>
      <w:r>
        <w:rPr>
          <w:color w:val="424242"/>
          <w:w w:val="105"/>
        </w:rPr>
        <w:t>EDITION</w:t>
      </w:r>
      <w:r>
        <w:rPr>
          <w:b w:val="0"/>
        </w:rPr>
      </w:r>
    </w:p>
    <w:p>
      <w:pPr>
        <w:spacing w:line="240" w:lineRule="auto" w:before="8"/>
        <w:ind w:right="0"/>
        <w:rPr>
          <w:rFonts w:ascii="Times New Roman" w:hAnsi="Times New Roman" w:cs="Times New Roman" w:eastAsia="Times New Roman" w:hint="default"/>
          <w:b/>
          <w:bCs/>
          <w:sz w:val="29"/>
          <w:szCs w:val="29"/>
        </w:rPr>
      </w:pPr>
    </w:p>
    <w:p>
      <w:pPr>
        <w:pStyle w:val="Heading6"/>
        <w:spacing w:line="252" w:lineRule="auto"/>
        <w:ind w:left="2102" w:right="2806"/>
        <w:jc w:val="both"/>
        <w:rPr>
          <w:rFonts w:ascii="Times New Roman" w:hAnsi="Times New Roman" w:cs="Times New Roman" w:eastAsia="Times New Roman" w:hint="default"/>
        </w:rPr>
      </w:pPr>
      <w:r>
        <w:rPr/>
        <w:pict>
          <v:group style="position:absolute;margin-left:578.640015pt;margin-top:-6.024075pt;width:.1pt;height:67.2pt;mso-position-horizontal-relative:page;mso-position-vertical-relative:paragraph;z-index:1672" coordorigin="11573,-120" coordsize="2,1344">
            <v:shape style="position:absolute;left:11573;top:-120;width:2;height:1344" coordorigin="11573,-120" coordsize="0,1344" path="m11573,1224l11573,-120e" filled="false" stroked="true" strokeweight="1.44pt" strokecolor="#cccccc">
              <v:path arrowok="t"/>
            </v:shape>
            <w10:wrap type="none"/>
          </v:group>
        </w:pict>
      </w:r>
      <w:r>
        <w:rPr>
          <w:color w:val="424242"/>
        </w:rPr>
        <w:t>agency among many people, but who could </w:t>
      </w:r>
      <w:r>
        <w:rPr>
          <w:color w:val="565656"/>
        </w:rPr>
        <w:t>not </w:t>
      </w:r>
      <w:r>
        <w:rPr>
          <w:color w:val="424242"/>
        </w:rPr>
        <w:t>be self-effacing w</w:t>
      </w:r>
      <w:r>
        <w:rPr>
          <w:color w:val="1D1D1D"/>
        </w:rPr>
        <w:t>i</w:t>
      </w:r>
      <w:r>
        <w:rPr>
          <w:color w:val="424242"/>
        </w:rPr>
        <w:t>thout seeming to shirk </w:t>
      </w:r>
      <w:r>
        <w:rPr>
          <w:color w:val="424242"/>
        </w:rPr>
        <w:t>responsibility. </w:t>
      </w:r>
      <w:r>
        <w:rPr>
          <w:color w:val="424242"/>
          <w:w w:val="105"/>
        </w:rPr>
        <w:t>I </w:t>
      </w:r>
      <w:r>
        <w:rPr>
          <w:color w:val="424242"/>
        </w:rPr>
        <w:t>could not have produced </w:t>
      </w:r>
      <w:r>
        <w:rPr>
          <w:color w:val="313131"/>
        </w:rPr>
        <w:t>this </w:t>
      </w:r>
      <w:r>
        <w:rPr>
          <w:color w:val="424242"/>
        </w:rPr>
        <w:t>encyclopedia without the advice</w:t>
      </w:r>
      <w:r>
        <w:rPr>
          <w:color w:val="69696B"/>
        </w:rPr>
        <w:t>, </w:t>
      </w:r>
      <w:r>
        <w:rPr>
          <w:color w:val="424242"/>
        </w:rPr>
        <w:t>expertise, </w:t>
      </w:r>
      <w:r>
        <w:rPr>
          <w:color w:val="424242"/>
        </w:rPr>
        <w:t>patience</w:t>
      </w:r>
      <w:r>
        <w:rPr>
          <w:color w:val="69696B"/>
        </w:rPr>
        <w:t>, </w:t>
      </w:r>
      <w:r>
        <w:rPr>
          <w:color w:val="424242"/>
        </w:rPr>
        <w:t>and good humor of almost a thousand people </w:t>
      </w:r>
      <w:r>
        <w:rPr>
          <w:color w:val="565656"/>
        </w:rPr>
        <w:t>(</w:t>
      </w:r>
      <w:r>
        <w:rPr>
          <w:color w:val="424242"/>
        </w:rPr>
        <w:t>editors, contributors, reviewers, </w:t>
      </w:r>
      <w:r>
        <w:rPr>
          <w:color w:val="424242"/>
        </w:rPr>
        <w:t>image </w:t>
      </w:r>
      <w:r>
        <w:rPr>
          <w:color w:val="565656"/>
        </w:rPr>
        <w:t>providers, </w:t>
      </w:r>
      <w:r>
        <w:rPr>
          <w:color w:val="424242"/>
        </w:rPr>
        <w:t>copy editors, publisher, supporters, and others). So let me give credit to </w:t>
      </w:r>
      <w:r>
        <w:rPr>
          <w:color w:val="424242"/>
        </w:rPr>
        <w:t>all </w:t>
      </w:r>
      <w:r>
        <w:rPr>
          <w:color w:val="313131"/>
        </w:rPr>
        <w:t>these </w:t>
      </w:r>
      <w:r>
        <w:rPr>
          <w:color w:val="424242"/>
        </w:rPr>
        <w:t>people for their individual efforts but accept </w:t>
      </w:r>
      <w:r>
        <w:rPr>
          <w:color w:val="313131"/>
        </w:rPr>
        <w:t>responsibility </w:t>
      </w:r>
      <w:r>
        <w:rPr>
          <w:color w:val="424242"/>
        </w:rPr>
        <w:t>for any collective lim­ </w:t>
      </w:r>
      <w:r>
        <w:rPr>
          <w:color w:val="424242"/>
        </w:rPr>
      </w:r>
      <w:r>
        <w:rPr>
          <w:color w:val="424242"/>
          <w:w w:val="95"/>
        </w:rPr>
        <w:t>itations of the </w:t>
      </w:r>
      <w:r>
        <w:rPr>
          <w:rFonts w:ascii="Times New Roman" w:hAnsi="Times New Roman"/>
          <w:i/>
          <w:color w:val="424242"/>
          <w:w w:val="95"/>
        </w:rPr>
        <w:t>Encyclopedia of</w:t>
      </w:r>
      <w:r>
        <w:rPr>
          <w:rFonts w:ascii="Times New Roman" w:hAnsi="Times New Roman"/>
          <w:i/>
          <w:color w:val="424242"/>
          <w:spacing w:val="-17"/>
          <w:w w:val="95"/>
        </w:rPr>
        <w:t> </w:t>
      </w:r>
      <w:r>
        <w:rPr>
          <w:rFonts w:ascii="Times New Roman" w:hAnsi="Times New Roman"/>
          <w:i/>
          <w:color w:val="424242"/>
          <w:w w:val="95"/>
        </w:rPr>
        <w:t>Aesthetics.</w:t>
      </w:r>
      <w:r>
        <w:rPr>
          <w:rFonts w:ascii="Times New Roman" w:hAnsi="Times New Roman"/>
        </w:rPr>
      </w:r>
    </w:p>
    <w:p>
      <w:pPr>
        <w:spacing w:line="240" w:lineRule="auto" w:before="2"/>
        <w:ind w:right="0"/>
        <w:rPr>
          <w:rFonts w:ascii="Times New Roman" w:hAnsi="Times New Roman" w:cs="Times New Roman" w:eastAsia="Times New Roman" w:hint="default"/>
          <w:i/>
          <w:sz w:val="23"/>
          <w:szCs w:val="23"/>
        </w:rPr>
      </w:pPr>
    </w:p>
    <w:p>
      <w:pPr>
        <w:spacing w:before="0"/>
        <w:ind w:left="7843" w:right="0" w:firstLine="0"/>
        <w:jc w:val="left"/>
        <w:rPr>
          <w:rFonts w:ascii="Times New Roman" w:hAnsi="Times New Roman" w:cs="Times New Roman" w:eastAsia="Times New Roman" w:hint="default"/>
          <w:sz w:val="15"/>
          <w:szCs w:val="15"/>
        </w:rPr>
      </w:pPr>
      <w:r>
        <w:rPr>
          <w:rFonts w:ascii="Times New Roman"/>
          <w:color w:val="424242"/>
          <w:w w:val="115"/>
          <w:sz w:val="15"/>
        </w:rPr>
        <w:t>MICH AEL </w:t>
      </w:r>
      <w:r>
        <w:rPr>
          <w:rFonts w:ascii="Times New Roman"/>
          <w:color w:val="424242"/>
          <w:spacing w:val="24"/>
          <w:w w:val="115"/>
          <w:sz w:val="15"/>
        </w:rPr>
        <w:t> </w:t>
      </w:r>
      <w:r>
        <w:rPr>
          <w:rFonts w:ascii="Times New Roman"/>
          <w:color w:val="424242"/>
          <w:spacing w:val="2"/>
          <w:w w:val="115"/>
          <w:sz w:val="15"/>
        </w:rPr>
        <w:t>KEL</w:t>
      </w:r>
      <w:r>
        <w:rPr>
          <w:rFonts w:ascii="Times New Roman"/>
          <w:color w:val="69696B"/>
          <w:spacing w:val="2"/>
          <w:w w:val="115"/>
          <w:sz w:val="15"/>
        </w:rPr>
        <w:t>LY</w:t>
      </w:r>
      <w:r>
        <w:rPr>
          <w:rFonts w:ascii="Times New Roman"/>
          <w:spacing w:val="2"/>
          <w:w w:val="115"/>
          <w:sz w:val="15"/>
        </w:rPr>
      </w:r>
    </w:p>
    <w:p>
      <w:pPr>
        <w:spacing w:before="58"/>
        <w:ind w:left="7852" w:right="0" w:firstLine="0"/>
        <w:jc w:val="left"/>
        <w:rPr>
          <w:rFonts w:ascii="Times New Roman" w:hAnsi="Times New Roman" w:cs="Times New Roman" w:eastAsia="Times New Roman" w:hint="default"/>
          <w:sz w:val="16"/>
          <w:szCs w:val="16"/>
        </w:rPr>
      </w:pPr>
      <w:r>
        <w:rPr>
          <w:rFonts w:ascii="Times New Roman"/>
          <w:i/>
          <w:color w:val="424242"/>
          <w:w w:val="105"/>
          <w:sz w:val="16"/>
        </w:rPr>
        <w:t>March</w:t>
      </w:r>
      <w:r>
        <w:rPr>
          <w:rFonts w:ascii="Times New Roman"/>
          <w:i/>
          <w:color w:val="424242"/>
          <w:spacing w:val="-1"/>
          <w:w w:val="105"/>
          <w:sz w:val="16"/>
        </w:rPr>
        <w:t> </w:t>
      </w:r>
      <w:r>
        <w:rPr>
          <w:rFonts w:ascii="Times New Roman"/>
          <w:i/>
          <w:color w:val="424242"/>
          <w:w w:val="105"/>
          <w:sz w:val="16"/>
        </w:rPr>
        <w:t>2014</w:t>
      </w:r>
      <w:r>
        <w:rPr>
          <w:rFonts w:ascii="Times New Roman"/>
          <w:sz w:val="16"/>
        </w:rPr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i/>
          <w:sz w:val="20"/>
          <w:szCs w:val="20"/>
        </w:rPr>
      </w:pPr>
    </w:p>
    <w:p>
      <w:pPr>
        <w:pStyle w:val="Heading1"/>
        <w:spacing w:line="1652" w:lineRule="exact" w:before="90"/>
        <w:ind w:right="103"/>
        <w:jc w:val="right"/>
      </w:pPr>
      <w:r>
        <w:rPr>
          <w:color w:val="424242"/>
          <w:w w:val="55"/>
        </w:rPr>
        <w:t>...</w:t>
      </w:r>
      <w:r>
        <w:rPr/>
      </w:r>
    </w:p>
    <w:p>
      <w:pPr>
        <w:spacing w:after="0" w:line="1652" w:lineRule="exact"/>
        <w:jc w:val="right"/>
        <w:sectPr>
          <w:pgSz w:w="12240" w:h="15840"/>
          <w:pgMar w:top="80" w:bottom="0" w:left="0" w:right="40"/>
        </w:sect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/>
        <w:pict>
          <v:shape style="position:absolute;margin-left:.96pt;margin-top:3.840025pt;width:112.32pt;height:782.4pt;mso-position-horizontal-relative:page;mso-position-vertical-relative:page;z-index:1696" type="#_x0000_t75" stroked="false">
            <v:imagedata r:id="rId14" o:title=""/>
          </v:shape>
        </w:pict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8"/>
        <w:ind w:right="0"/>
        <w:rPr>
          <w:rFonts w:ascii="Times New Roman" w:hAnsi="Times New Roman" w:cs="Times New Roman" w:eastAsia="Times New Roman" w:hint="default"/>
          <w:sz w:val="25"/>
          <w:szCs w:val="25"/>
        </w:rPr>
      </w:pPr>
    </w:p>
    <w:p>
      <w:pPr>
        <w:spacing w:before="57"/>
        <w:ind w:left="2970" w:right="1164" w:firstLine="0"/>
        <w:jc w:val="center"/>
        <w:rPr>
          <w:rFonts w:ascii="Times New Roman" w:hAnsi="Times New Roman" w:cs="Times New Roman" w:eastAsia="Times New Roman" w:hint="default"/>
          <w:sz w:val="33"/>
          <w:szCs w:val="33"/>
        </w:rPr>
      </w:pPr>
      <w:r>
        <w:rPr>
          <w:rFonts w:ascii="Times New Roman"/>
          <w:b/>
          <w:color w:val="424242"/>
          <w:spacing w:val="8"/>
          <w:w w:val="110"/>
          <w:sz w:val="33"/>
        </w:rPr>
        <w:t>PREFAC</w:t>
      </w:r>
      <w:r>
        <w:rPr>
          <w:rFonts w:ascii="Times New Roman"/>
          <w:b/>
          <w:color w:val="424242"/>
          <w:spacing w:val="-51"/>
          <w:w w:val="110"/>
          <w:sz w:val="33"/>
        </w:rPr>
        <w:t> </w:t>
      </w:r>
      <w:r>
        <w:rPr>
          <w:rFonts w:ascii="Times New Roman"/>
          <w:b/>
          <w:color w:val="424242"/>
          <w:w w:val="110"/>
          <w:sz w:val="33"/>
        </w:rPr>
        <w:t>E</w:t>
      </w:r>
      <w:r>
        <w:rPr>
          <w:rFonts w:ascii="Times New Roman"/>
          <w:b/>
          <w:color w:val="424242"/>
          <w:spacing w:val="-5"/>
          <w:w w:val="110"/>
          <w:sz w:val="33"/>
        </w:rPr>
        <w:t> </w:t>
      </w:r>
      <w:r>
        <w:rPr>
          <w:rFonts w:ascii="Times New Roman"/>
          <w:b/>
          <w:color w:val="424242"/>
          <w:w w:val="110"/>
          <w:sz w:val="33"/>
        </w:rPr>
        <w:t>TO</w:t>
      </w:r>
      <w:r>
        <w:rPr>
          <w:rFonts w:ascii="Times New Roman"/>
          <w:b/>
          <w:color w:val="424242"/>
          <w:spacing w:val="4"/>
          <w:w w:val="110"/>
          <w:sz w:val="33"/>
        </w:rPr>
        <w:t> </w:t>
      </w:r>
      <w:r>
        <w:rPr>
          <w:rFonts w:ascii="Times New Roman"/>
          <w:b/>
          <w:color w:val="424242"/>
          <w:spacing w:val="7"/>
          <w:w w:val="110"/>
          <w:sz w:val="33"/>
        </w:rPr>
        <w:t>TH</w:t>
      </w:r>
      <w:r>
        <w:rPr>
          <w:rFonts w:ascii="Times New Roman"/>
          <w:b/>
          <w:color w:val="646464"/>
          <w:spacing w:val="7"/>
          <w:w w:val="110"/>
          <w:sz w:val="33"/>
        </w:rPr>
        <w:t>E</w:t>
      </w:r>
      <w:r>
        <w:rPr>
          <w:rFonts w:ascii="Times New Roman"/>
          <w:b/>
          <w:color w:val="646464"/>
          <w:spacing w:val="28"/>
          <w:w w:val="110"/>
          <w:sz w:val="33"/>
        </w:rPr>
        <w:t> </w:t>
      </w:r>
      <w:r>
        <w:rPr>
          <w:rFonts w:ascii="Times New Roman"/>
          <w:b/>
          <w:color w:val="424242"/>
          <w:spacing w:val="8"/>
          <w:w w:val="110"/>
          <w:sz w:val="33"/>
        </w:rPr>
        <w:t>FIR</w:t>
      </w:r>
      <w:r>
        <w:rPr>
          <w:rFonts w:ascii="Times New Roman"/>
          <w:b/>
          <w:color w:val="424242"/>
          <w:spacing w:val="-48"/>
          <w:w w:val="110"/>
          <w:sz w:val="33"/>
        </w:rPr>
        <w:t> </w:t>
      </w:r>
      <w:r>
        <w:rPr>
          <w:rFonts w:ascii="Times New Roman"/>
          <w:b/>
          <w:color w:val="424242"/>
          <w:spacing w:val="8"/>
          <w:w w:val="110"/>
          <w:sz w:val="33"/>
        </w:rPr>
        <w:t>S</w:t>
      </w:r>
      <w:r>
        <w:rPr>
          <w:rFonts w:ascii="Times New Roman"/>
          <w:b/>
          <w:color w:val="646464"/>
          <w:spacing w:val="8"/>
          <w:w w:val="110"/>
          <w:sz w:val="33"/>
        </w:rPr>
        <w:t>T</w:t>
      </w:r>
      <w:r>
        <w:rPr>
          <w:rFonts w:ascii="Times New Roman"/>
          <w:b/>
          <w:color w:val="646464"/>
          <w:spacing w:val="21"/>
          <w:w w:val="110"/>
          <w:sz w:val="33"/>
        </w:rPr>
        <w:t> </w:t>
      </w:r>
      <w:r>
        <w:rPr>
          <w:rFonts w:ascii="Times New Roman"/>
          <w:b/>
          <w:color w:val="424242"/>
          <w:spacing w:val="6"/>
          <w:w w:val="110"/>
          <w:sz w:val="33"/>
        </w:rPr>
        <w:t>EDITI</w:t>
      </w:r>
      <w:r>
        <w:rPr>
          <w:rFonts w:ascii="Times New Roman"/>
          <w:b/>
          <w:color w:val="424242"/>
          <w:spacing w:val="-46"/>
          <w:w w:val="110"/>
          <w:sz w:val="33"/>
        </w:rPr>
        <w:t> </w:t>
      </w:r>
      <w:r>
        <w:rPr>
          <w:rFonts w:ascii="Times New Roman"/>
          <w:b/>
          <w:color w:val="424242"/>
          <w:spacing w:val="10"/>
          <w:w w:val="110"/>
          <w:sz w:val="33"/>
        </w:rPr>
        <w:t>ON</w:t>
      </w:r>
      <w:r>
        <w:rPr>
          <w:rFonts w:ascii="Times New Roman"/>
          <w:spacing w:val="10"/>
          <w:sz w:val="33"/>
        </w:rPr>
      </w:r>
    </w:p>
    <w:p>
      <w:pPr>
        <w:tabs>
          <w:tab w:pos="5577" w:val="left" w:leader="none"/>
          <w:tab w:pos="8035" w:val="left" w:leader="none"/>
        </w:tabs>
        <w:spacing w:before="250"/>
        <w:ind w:left="2428" w:right="186" w:firstLine="0"/>
        <w:jc w:val="left"/>
        <w:rPr>
          <w:rFonts w:ascii="Times New Roman" w:hAnsi="Times New Roman" w:cs="Times New Roman" w:eastAsia="Times New Roman" w:hint="default"/>
          <w:sz w:val="54"/>
          <w:szCs w:val="54"/>
        </w:rPr>
      </w:pPr>
      <w:r>
        <w:rPr>
          <w:rFonts w:ascii="Times New Roman" w:hAnsi="Times New Roman"/>
          <w:color w:val="8A8A8A"/>
          <w:spacing w:val="-872"/>
          <w:w w:val="600"/>
          <w:sz w:val="54"/>
        </w:rPr>
        <w:t>-</w:t>
      </w:r>
      <w:r>
        <w:rPr>
          <w:rFonts w:ascii="Times New Roman" w:hAnsi="Times New Roman"/>
          <w:color w:val="8A8A8A"/>
          <w:spacing w:val="-160"/>
          <w:w w:val="376"/>
          <w:sz w:val="54"/>
        </w:rPr>
        <w:t>-</w:t>
      </w:r>
      <w:r>
        <w:rPr>
          <w:rFonts w:ascii="Times New Roman" w:hAnsi="Times New Roman"/>
          <w:color w:val="8A8A8A"/>
          <w:w w:val="250"/>
          <w:sz w:val="54"/>
        </w:rPr>
        <w:t>-</w:t>
      </w:r>
      <w:r>
        <w:rPr>
          <w:rFonts w:ascii="Times New Roman" w:hAnsi="Times New Roman"/>
          <w:color w:val="8A8A8A"/>
          <w:sz w:val="54"/>
        </w:rPr>
        <w:tab/>
      </w:r>
      <w:r>
        <w:rPr>
          <w:rFonts w:ascii="Times New Roman" w:hAnsi="Times New Roman"/>
          <w:color w:val="8A8A8A"/>
          <w:w w:val="225"/>
          <w:sz w:val="54"/>
        </w:rPr>
        <w:t>-0</w:t>
      </w:r>
      <w:r>
        <w:rPr>
          <w:rFonts w:ascii="Times New Roman" w:hAnsi="Times New Roman"/>
          <w:color w:val="8A8A8A"/>
          <w:spacing w:val="-79"/>
          <w:w w:val="225"/>
          <w:sz w:val="54"/>
        </w:rPr>
        <w:t>-</w:t>
      </w:r>
      <w:r>
        <w:rPr>
          <w:rFonts w:ascii="Times New Roman" w:hAnsi="Times New Roman"/>
          <w:color w:val="8A8A8A"/>
          <w:spacing w:val="-83"/>
          <w:w w:val="66"/>
          <w:sz w:val="54"/>
        </w:rPr>
        <w:t>·</w:t>
      </w:r>
      <w:r>
        <w:rPr>
          <w:rFonts w:ascii="Times New Roman" w:hAnsi="Times New Roman"/>
          <w:color w:val="B8B8B8"/>
          <w:w w:val="116"/>
          <w:sz w:val="54"/>
        </w:rPr>
        <w:t>-</w:t>
      </w:r>
      <w:r>
        <w:rPr>
          <w:rFonts w:ascii="Times New Roman" w:hAnsi="Times New Roman"/>
          <w:color w:val="B8B8B8"/>
          <w:sz w:val="54"/>
        </w:rPr>
        <w:tab/>
      </w:r>
      <w:r>
        <w:rPr>
          <w:rFonts w:ascii="Times New Roman" w:hAnsi="Times New Roman"/>
          <w:color w:val="8A8A8A"/>
          <w:w w:val="600"/>
          <w:sz w:val="54"/>
        </w:rPr>
        <w:t>-</w:t>
      </w:r>
      <w:r>
        <w:rPr>
          <w:rFonts w:ascii="Times New Roman" w:hAnsi="Times New Roman"/>
          <w:sz w:val="54"/>
        </w:rPr>
      </w:r>
    </w:p>
    <w:p>
      <w:pPr>
        <w:spacing w:line="240" w:lineRule="auto" w:before="10"/>
        <w:ind w:right="0"/>
        <w:rPr>
          <w:rFonts w:ascii="Times New Roman" w:hAnsi="Times New Roman" w:cs="Times New Roman" w:eastAsia="Times New Roman" w:hint="default"/>
          <w:sz w:val="62"/>
          <w:szCs w:val="62"/>
        </w:rPr>
      </w:pPr>
    </w:p>
    <w:p>
      <w:pPr>
        <w:pStyle w:val="BodyText"/>
        <w:spacing w:line="242" w:lineRule="auto"/>
        <w:ind w:left="2928" w:right="186"/>
        <w:jc w:val="left"/>
      </w:pPr>
      <w:r>
        <w:rPr/>
        <w:pict>
          <v:shape style="position:absolute;margin-left:127.199997pt;margin-top:2.347653pt;width:19.350pt;height:26pt;mso-position-horizontal-relative:page;mso-position-vertical-relative:paragraph;z-index:-14536" type="#_x0000_t202" filled="false" stroked="false">
            <v:textbox inset="0,0,0,0">
              <w:txbxContent>
                <w:p>
                  <w:pPr>
                    <w:spacing w:line="520" w:lineRule="exact" w:before="0"/>
                    <w:ind w:left="0" w:right="0" w:firstLine="0"/>
                    <w:jc w:val="left"/>
                    <w:rPr>
                      <w:rFonts w:ascii="Times New Roman" w:hAnsi="Times New Roman" w:cs="Times New Roman" w:eastAsia="Times New Roman" w:hint="default"/>
                      <w:sz w:val="52"/>
                      <w:szCs w:val="52"/>
                    </w:rPr>
                  </w:pPr>
                  <w:r>
                    <w:rPr>
                      <w:rFonts w:ascii="Times New Roman"/>
                      <w:color w:val="424242"/>
                      <w:sz w:val="52"/>
                    </w:rPr>
                    <w:t>A</w:t>
                  </w:r>
                  <w:r>
                    <w:rPr>
                      <w:rFonts w:ascii="Times New Roman"/>
                      <w:sz w:val="52"/>
                    </w:rPr>
                  </w:r>
                </w:p>
              </w:txbxContent>
            </v:textbox>
            <w10:wrap type="none"/>
          </v:shape>
        </w:pict>
      </w:r>
      <w:r>
        <w:rPr>
          <w:color w:val="424242"/>
          <w:spacing w:val="-2"/>
          <w:w w:val="139"/>
        </w:rPr>
        <w:t>esetics</w:t>
      </w:r>
      <w:r>
        <w:rPr>
          <w:color w:val="424242"/>
          <w:w w:val="139"/>
        </w:rPr>
        <w:t> </w:t>
      </w:r>
      <w:r>
        <w:rPr>
          <w:color w:val="424242"/>
          <w:w w:val="98"/>
        </w:rPr>
        <w:t>is </w:t>
      </w:r>
      <w:r>
        <w:rPr>
          <w:color w:val="424242"/>
          <w:w w:val="103"/>
        </w:rPr>
        <w:t>uniquely </w:t>
      </w:r>
      <w:r>
        <w:rPr>
          <w:color w:val="424242"/>
          <w:w w:val="104"/>
        </w:rPr>
        <w:t>situa </w:t>
      </w:r>
      <w:r>
        <w:rPr>
          <w:color w:val="424242"/>
          <w:spacing w:val="-21"/>
          <w:w w:val="123"/>
        </w:rPr>
        <w:t>e</w:t>
      </w:r>
      <w:r>
        <w:rPr>
          <w:color w:val="2A2A2A"/>
          <w:spacing w:val="-21"/>
          <w:w w:val="123"/>
        </w:rPr>
        <w:t>.</w:t>
      </w:r>
      <w:r>
        <w:rPr>
          <w:color w:val="424242"/>
          <w:spacing w:val="-21"/>
          <w:w w:val="123"/>
        </w:rPr>
        <w:t>d</w:t>
      </w:r>
      <w:r>
        <w:rPr>
          <w:color w:val="424242"/>
          <w:w w:val="123"/>
        </w:rPr>
        <w:t> </w:t>
      </w:r>
      <w:r>
        <w:rPr>
          <w:color w:val="424242"/>
          <w:w w:val="107"/>
        </w:rPr>
        <w:t>to </w:t>
      </w:r>
      <w:r>
        <w:rPr>
          <w:color w:val="424242"/>
          <w:spacing w:val="-4"/>
          <w:w w:val="91"/>
        </w:rPr>
        <w:t>serv_e</w:t>
      </w:r>
      <w:r>
        <w:rPr>
          <w:color w:val="424242"/>
          <w:w w:val="91"/>
        </w:rPr>
        <w:t> </w:t>
      </w:r>
      <w:r>
        <w:rPr>
          <w:color w:val="424242"/>
          <w:w w:val="208"/>
        </w:rPr>
        <w:t>a </w:t>
      </w:r>
      <w:r>
        <w:rPr>
          <w:color w:val="424242"/>
          <w:w w:val="106"/>
        </w:rPr>
        <w:t>mee </w:t>
      </w:r>
      <w:r>
        <w:rPr>
          <w:color w:val="424242"/>
          <w:w w:val="108"/>
        </w:rPr>
        <w:t>ing </w:t>
      </w:r>
      <w:r>
        <w:rPr>
          <w:color w:val="424242"/>
          <w:spacing w:val="1"/>
          <w:w w:val="104"/>
        </w:rPr>
        <w:t>p</w:t>
      </w:r>
      <w:r>
        <w:rPr>
          <w:color w:val="2A2A2A"/>
          <w:spacing w:val="1"/>
          <w:w w:val="104"/>
        </w:rPr>
        <w:t>l</w:t>
      </w:r>
      <w:r>
        <w:rPr>
          <w:color w:val="424242"/>
          <w:spacing w:val="1"/>
          <w:w w:val="104"/>
        </w:rPr>
        <w:t>ace</w:t>
      </w:r>
      <w:r>
        <w:rPr>
          <w:color w:val="424242"/>
          <w:w w:val="104"/>
        </w:rPr>
        <w:t> </w:t>
      </w:r>
      <w:r>
        <w:rPr>
          <w:color w:val="424242"/>
          <w:w w:val="108"/>
        </w:rPr>
        <w:t>for </w:t>
      </w:r>
      <w:r>
        <w:rPr>
          <w:color w:val="424242"/>
          <w:spacing w:val="1"/>
          <w:w w:val="120"/>
        </w:rPr>
        <w:t>numro</w:t>
      </w:r>
      <w:r>
        <w:rPr>
          <w:color w:val="2A2A2A"/>
          <w:spacing w:val="1"/>
          <w:w w:val="120"/>
        </w:rPr>
        <w:t>u</w:t>
      </w:r>
      <w:r>
        <w:rPr>
          <w:color w:val="424242"/>
          <w:spacing w:val="1"/>
          <w:w w:val="120"/>
        </w:rPr>
        <w:t>s</w:t>
      </w:r>
      <w:r>
        <w:rPr>
          <w:color w:val="424242"/>
          <w:w w:val="120"/>
        </w:rPr>
        <w:t> </w:t>
      </w:r>
      <w:r>
        <w:rPr>
          <w:color w:val="424242"/>
          <w:w w:val="105"/>
        </w:rPr>
        <w:t>academic </w:t>
      </w:r>
      <w:r>
        <w:rPr>
          <w:color w:val="424242"/>
          <w:w w:val="110"/>
        </w:rPr>
        <w:t>dis­ </w:t>
      </w:r>
      <w:r>
        <w:rPr>
          <w:color w:val="424242"/>
          <w:w w:val="110"/>
        </w:rPr>
      </w:r>
      <w:r>
        <w:rPr>
          <w:color w:val="424242"/>
          <w:w w:val="110"/>
        </w:rPr>
        <w:t>cipbnes</w:t>
      </w:r>
      <w:r>
        <w:rPr>
          <w:color w:val="424242"/>
          <w:spacing w:val="-2"/>
          <w:w w:val="110"/>
        </w:rPr>
        <w:t> </w:t>
      </w:r>
      <w:r>
        <w:rPr>
          <w:color w:val="424242"/>
          <w:w w:val="110"/>
        </w:rPr>
        <w:t>and</w:t>
      </w:r>
      <w:r>
        <w:rPr>
          <w:color w:val="424242"/>
          <w:spacing w:val="-9"/>
          <w:w w:val="110"/>
        </w:rPr>
        <w:t> </w:t>
      </w:r>
      <w:r>
        <w:rPr>
          <w:color w:val="424242"/>
          <w:w w:val="110"/>
        </w:rPr>
        <w:t>cultural</w:t>
      </w:r>
      <w:r>
        <w:rPr>
          <w:color w:val="424242"/>
          <w:spacing w:val="-8"/>
          <w:w w:val="110"/>
        </w:rPr>
        <w:t> </w:t>
      </w:r>
      <w:r>
        <w:rPr>
          <w:color w:val="424242"/>
          <w:w w:val="110"/>
        </w:rPr>
        <w:t>tradmons.</w:t>
      </w:r>
      <w:r>
        <w:rPr>
          <w:color w:val="424242"/>
          <w:spacing w:val="-21"/>
          <w:w w:val="110"/>
        </w:rPr>
        <w:t> </w:t>
      </w:r>
      <w:r>
        <w:rPr>
          <w:color w:val="424242"/>
          <w:w w:val="110"/>
        </w:rPr>
        <w:t>While</w:t>
      </w:r>
      <w:r>
        <w:rPr>
          <w:color w:val="424242"/>
          <w:spacing w:val="-6"/>
          <w:w w:val="110"/>
        </w:rPr>
        <w:t> </w:t>
      </w:r>
      <w:r>
        <w:rPr>
          <w:color w:val="424242"/>
          <w:spacing w:val="-23"/>
          <w:w w:val="110"/>
        </w:rPr>
        <w:t>1t</w:t>
      </w:r>
      <w:r>
        <w:rPr>
          <w:color w:val="424242"/>
          <w:spacing w:val="-8"/>
          <w:w w:val="110"/>
        </w:rPr>
        <w:t> </w:t>
      </w:r>
      <w:r>
        <w:rPr>
          <w:color w:val="424242"/>
        </w:rPr>
        <w:t>1s</w:t>
      </w:r>
      <w:r>
        <w:rPr>
          <w:color w:val="424242"/>
          <w:spacing w:val="-17"/>
        </w:rPr>
        <w:t> </w:t>
      </w:r>
      <w:r>
        <w:rPr>
          <w:color w:val="424242"/>
          <w:w w:val="110"/>
        </w:rPr>
        <w:t>a</w:t>
      </w:r>
      <w:r>
        <w:rPr>
          <w:color w:val="424242"/>
          <w:spacing w:val="-6"/>
          <w:w w:val="110"/>
        </w:rPr>
        <w:t> </w:t>
      </w:r>
      <w:r>
        <w:rPr>
          <w:color w:val="424242"/>
          <w:spacing w:val="-4"/>
          <w:w w:val="110"/>
        </w:rPr>
        <w:t>sing</w:t>
      </w:r>
      <w:r>
        <w:rPr>
          <w:color w:val="2A2A2A"/>
          <w:spacing w:val="-4"/>
          <w:w w:val="110"/>
        </w:rPr>
        <w:t>l</w:t>
      </w:r>
      <w:r>
        <w:rPr>
          <w:color w:val="424242"/>
          <w:spacing w:val="-4"/>
          <w:w w:val="110"/>
        </w:rPr>
        <w:t>e</w:t>
      </w:r>
      <w:r>
        <w:rPr>
          <w:color w:val="424242"/>
          <w:spacing w:val="-17"/>
          <w:w w:val="110"/>
        </w:rPr>
        <w:t> </w:t>
      </w:r>
      <w:r>
        <w:rPr>
          <w:color w:val="424242"/>
          <w:spacing w:val="2"/>
          <w:w w:val="110"/>
        </w:rPr>
        <w:t>b</w:t>
      </w:r>
      <w:r>
        <w:rPr>
          <w:color w:val="2A2A2A"/>
          <w:spacing w:val="2"/>
          <w:w w:val="110"/>
        </w:rPr>
        <w:t>r</w:t>
      </w:r>
      <w:r>
        <w:rPr>
          <w:color w:val="424242"/>
          <w:spacing w:val="2"/>
          <w:w w:val="110"/>
        </w:rPr>
        <w:t>a</w:t>
      </w:r>
      <w:r>
        <w:rPr>
          <w:color w:val="2A2A2A"/>
          <w:spacing w:val="2"/>
          <w:w w:val="110"/>
        </w:rPr>
        <w:t>n</w:t>
      </w:r>
      <w:r>
        <w:rPr>
          <w:color w:val="424242"/>
          <w:spacing w:val="2"/>
          <w:w w:val="110"/>
        </w:rPr>
        <w:t>ch</w:t>
      </w:r>
      <w:r>
        <w:rPr>
          <w:color w:val="424242"/>
          <w:spacing w:val="-12"/>
          <w:w w:val="110"/>
        </w:rPr>
        <w:t> </w:t>
      </w:r>
      <w:r>
        <w:rPr>
          <w:color w:val="424242"/>
          <w:w w:val="110"/>
        </w:rPr>
        <w:t>of</w:t>
      </w:r>
      <w:r>
        <w:rPr>
          <w:color w:val="424242"/>
          <w:spacing w:val="-10"/>
          <w:w w:val="110"/>
        </w:rPr>
        <w:t> </w:t>
      </w:r>
      <w:r>
        <w:rPr>
          <w:color w:val="424242"/>
          <w:w w:val="110"/>
        </w:rPr>
        <w:t>philosophy</w:t>
      </w:r>
      <w:r>
        <w:rPr>
          <w:color w:val="424242"/>
          <w:spacing w:val="8"/>
          <w:w w:val="110"/>
        </w:rPr>
        <w:t> </w:t>
      </w:r>
      <w:r>
        <w:rPr>
          <w:color w:val="424242"/>
          <w:w w:val="110"/>
        </w:rPr>
        <w:t>concerned</w:t>
      </w:r>
      <w:r>
        <w:rPr/>
      </w:r>
    </w:p>
    <w:p>
      <w:pPr>
        <w:pStyle w:val="BodyText"/>
        <w:spacing w:line="261" w:lineRule="auto" w:before="19"/>
        <w:ind w:left="2544" w:right="705"/>
        <w:jc w:val="both"/>
      </w:pPr>
      <w:r>
        <w:rPr>
          <w:color w:val="424242"/>
          <w:w w:val="105"/>
        </w:rPr>
        <w:t>with art, aesthetics is also a part of othe</w:t>
      </w:r>
      <w:r>
        <w:rPr>
          <w:color w:val="646464"/>
          <w:w w:val="105"/>
        </w:rPr>
        <w:t>r </w:t>
      </w:r>
      <w:r>
        <w:rPr>
          <w:color w:val="424242"/>
          <w:w w:val="105"/>
        </w:rPr>
        <w:t>disciplines--such as art history</w:t>
      </w:r>
      <w:r>
        <w:rPr>
          <w:color w:val="646464"/>
          <w:w w:val="105"/>
        </w:rPr>
        <w:t>, </w:t>
      </w:r>
      <w:r>
        <w:rPr>
          <w:color w:val="2A2A2A"/>
          <w:w w:val="105"/>
        </w:rPr>
        <w:t>l</w:t>
      </w:r>
      <w:r>
        <w:rPr>
          <w:color w:val="424242"/>
          <w:w w:val="105"/>
        </w:rPr>
        <w:t>iterary </w:t>
      </w:r>
      <w:r>
        <w:rPr>
          <w:color w:val="2A2A2A"/>
          <w:w w:val="105"/>
        </w:rPr>
        <w:t>th</w:t>
      </w:r>
      <w:r>
        <w:rPr>
          <w:color w:val="424242"/>
          <w:w w:val="105"/>
        </w:rPr>
        <w:t>eory, </w:t>
      </w:r>
      <w:r>
        <w:rPr>
          <w:color w:val="424242"/>
          <w:w w:val="105"/>
        </w:rPr>
      </w:r>
      <w:r>
        <w:rPr>
          <w:color w:val="424242"/>
          <w:spacing w:val="-1"/>
          <w:w w:val="105"/>
        </w:rPr>
        <w:t>law</w:t>
      </w:r>
      <w:r>
        <w:rPr>
          <w:color w:val="646464"/>
          <w:spacing w:val="-1"/>
          <w:w w:val="105"/>
        </w:rPr>
        <w:t>,</w:t>
      </w:r>
      <w:r>
        <w:rPr>
          <w:color w:val="646464"/>
          <w:spacing w:val="-25"/>
          <w:w w:val="105"/>
        </w:rPr>
        <w:t> </w:t>
      </w:r>
      <w:r>
        <w:rPr>
          <w:color w:val="424242"/>
          <w:spacing w:val="-5"/>
          <w:w w:val="126"/>
        </w:rPr>
        <w:t>soc</w:t>
      </w:r>
      <w:r>
        <w:rPr>
          <w:color w:val="2A2A2A"/>
          <w:spacing w:val="-5"/>
          <w:w w:val="126"/>
        </w:rPr>
        <w:t>i</w:t>
      </w:r>
      <w:r>
        <w:rPr>
          <w:color w:val="424242"/>
          <w:spacing w:val="-5"/>
          <w:w w:val="126"/>
        </w:rPr>
        <w:t>ology</w:t>
      </w:r>
      <w:r>
        <w:rPr>
          <w:color w:val="2A2A2A"/>
          <w:spacing w:val="-5"/>
          <w:w w:val="126"/>
        </w:rPr>
        <w:t>-</w:t>
      </w:r>
      <w:r>
        <w:rPr>
          <w:color w:val="424242"/>
          <w:spacing w:val="-5"/>
          <w:w w:val="126"/>
        </w:rPr>
        <w:t>that</w:t>
      </w:r>
      <w:r>
        <w:rPr>
          <w:color w:val="424242"/>
          <w:spacing w:val="-18"/>
          <w:w w:val="126"/>
        </w:rPr>
        <w:t> </w:t>
      </w:r>
      <w:r>
        <w:rPr>
          <w:color w:val="424242"/>
          <w:w w:val="102"/>
        </w:rPr>
        <w:t>reflect</w:t>
      </w:r>
      <w:r>
        <w:rPr>
          <w:color w:val="424242"/>
          <w:spacing w:val="-2"/>
          <w:w w:val="102"/>
        </w:rPr>
        <w:t> </w:t>
      </w:r>
      <w:r>
        <w:rPr>
          <w:color w:val="424242"/>
          <w:w w:val="101"/>
        </w:rPr>
        <w:t>equally,</w:t>
      </w:r>
      <w:r>
        <w:rPr>
          <w:color w:val="424242"/>
          <w:spacing w:val="-5"/>
          <w:w w:val="101"/>
        </w:rPr>
        <w:t> </w:t>
      </w:r>
      <w:r>
        <w:rPr>
          <w:color w:val="424242"/>
          <w:w w:val="93"/>
        </w:rPr>
        <w:t>if</w:t>
      </w:r>
      <w:r>
        <w:rPr>
          <w:color w:val="424242"/>
          <w:spacing w:val="-1"/>
          <w:w w:val="93"/>
        </w:rPr>
        <w:t> </w:t>
      </w:r>
      <w:r>
        <w:rPr>
          <w:color w:val="424242"/>
          <w:w w:val="102"/>
        </w:rPr>
        <w:t>differently,</w:t>
      </w:r>
      <w:r>
        <w:rPr>
          <w:color w:val="424242"/>
          <w:spacing w:val="-3"/>
          <w:w w:val="102"/>
        </w:rPr>
        <w:t> </w:t>
      </w:r>
      <w:r>
        <w:rPr>
          <w:color w:val="424242"/>
          <w:w w:val="110"/>
        </w:rPr>
        <w:t>about</w:t>
      </w:r>
      <w:r>
        <w:rPr>
          <w:color w:val="424242"/>
          <w:spacing w:val="-13"/>
          <w:w w:val="110"/>
        </w:rPr>
        <w:t> </w:t>
      </w:r>
      <w:r>
        <w:rPr>
          <w:color w:val="424242"/>
          <w:w w:val="116"/>
        </w:rPr>
        <w:t>art</w:t>
      </w:r>
      <w:r>
        <w:rPr>
          <w:color w:val="424242"/>
          <w:spacing w:val="-20"/>
          <w:w w:val="116"/>
        </w:rPr>
        <w:t> </w:t>
      </w:r>
      <w:r>
        <w:rPr>
          <w:color w:val="424242"/>
          <w:w w:val="106"/>
        </w:rPr>
        <w:t>in</w:t>
      </w:r>
      <w:r>
        <w:rPr>
          <w:color w:val="424242"/>
          <w:spacing w:val="-8"/>
          <w:w w:val="106"/>
        </w:rPr>
        <w:t> </w:t>
      </w:r>
      <w:r>
        <w:rPr>
          <w:color w:val="424242"/>
          <w:w w:val="106"/>
        </w:rPr>
        <w:t>its</w:t>
      </w:r>
      <w:r>
        <w:rPr>
          <w:color w:val="424242"/>
          <w:spacing w:val="-12"/>
          <w:w w:val="106"/>
        </w:rPr>
        <w:t> </w:t>
      </w:r>
      <w:r>
        <w:rPr>
          <w:color w:val="424242"/>
          <w:w w:val="105"/>
        </w:rPr>
        <w:t>natural</w:t>
      </w:r>
      <w:r>
        <w:rPr>
          <w:color w:val="424242"/>
          <w:spacing w:val="3"/>
          <w:w w:val="105"/>
        </w:rPr>
        <w:t> </w:t>
      </w:r>
      <w:r>
        <w:rPr>
          <w:color w:val="424242"/>
          <w:w w:val="104"/>
        </w:rPr>
        <w:t>and</w:t>
      </w:r>
      <w:r>
        <w:rPr>
          <w:color w:val="424242"/>
          <w:spacing w:val="4"/>
          <w:w w:val="104"/>
        </w:rPr>
        <w:t> </w:t>
      </w:r>
      <w:r>
        <w:rPr>
          <w:color w:val="424242"/>
          <w:spacing w:val="-2"/>
          <w:w w:val="107"/>
        </w:rPr>
        <w:t>c</w:t>
      </w:r>
      <w:r>
        <w:rPr>
          <w:color w:val="2A2A2A"/>
          <w:spacing w:val="-2"/>
          <w:w w:val="107"/>
        </w:rPr>
        <w:t>u</w:t>
      </w:r>
      <w:r>
        <w:rPr>
          <w:color w:val="424242"/>
          <w:spacing w:val="-2"/>
          <w:w w:val="107"/>
        </w:rPr>
        <w:t>ltural</w:t>
      </w:r>
      <w:r>
        <w:rPr>
          <w:color w:val="424242"/>
          <w:spacing w:val="-6"/>
          <w:w w:val="107"/>
        </w:rPr>
        <w:t> </w:t>
      </w:r>
      <w:r>
        <w:rPr>
          <w:color w:val="424242"/>
          <w:spacing w:val="1"/>
          <w:w w:val="113"/>
        </w:rPr>
        <w:t>con</w:t>
      </w:r>
      <w:r>
        <w:rPr>
          <w:color w:val="2A2A2A"/>
          <w:spacing w:val="1"/>
          <w:w w:val="113"/>
        </w:rPr>
        <w:t>­</w:t>
      </w:r>
      <w:r>
        <w:rPr>
          <w:color w:val="2A2A2A"/>
          <w:w w:val="113"/>
        </w:rPr>
        <w:t> </w:t>
      </w:r>
      <w:r>
        <w:rPr>
          <w:color w:val="2A2A2A"/>
          <w:w w:val="113"/>
        </w:rPr>
      </w:r>
      <w:r>
        <w:rPr>
          <w:color w:val="424242"/>
          <w:w w:val="105"/>
        </w:rPr>
        <w:t>texts. At the same time, aesthetics is an eighteenth</w:t>
      </w:r>
      <w:r>
        <w:rPr>
          <w:color w:val="2A2A2A"/>
          <w:w w:val="105"/>
        </w:rPr>
        <w:t>-</w:t>
      </w:r>
      <w:r>
        <w:rPr>
          <w:color w:val="424242"/>
          <w:w w:val="105"/>
        </w:rPr>
        <w:t>century European development that has </w:t>
      </w:r>
      <w:r>
        <w:rPr>
          <w:color w:val="424242"/>
          <w:w w:val="105"/>
        </w:rPr>
        <w:t>not been duplicated anywhere else. Of course</w:t>
      </w:r>
      <w:r>
        <w:rPr>
          <w:color w:val="646464"/>
          <w:w w:val="105"/>
        </w:rPr>
        <w:t>, </w:t>
      </w:r>
      <w:r>
        <w:rPr>
          <w:color w:val="424242"/>
          <w:w w:val="105"/>
        </w:rPr>
        <w:t>all other c</w:t>
      </w:r>
      <w:r>
        <w:rPr>
          <w:color w:val="2A2A2A"/>
          <w:w w:val="105"/>
        </w:rPr>
        <w:t>ul</w:t>
      </w:r>
      <w:r>
        <w:rPr>
          <w:color w:val="424242"/>
          <w:w w:val="105"/>
        </w:rPr>
        <w:t>tures around </w:t>
      </w:r>
      <w:r>
        <w:rPr>
          <w:color w:val="2A2A2A"/>
          <w:w w:val="105"/>
        </w:rPr>
        <w:t>th</w:t>
      </w:r>
      <w:r>
        <w:rPr>
          <w:color w:val="424242"/>
          <w:w w:val="105"/>
        </w:rPr>
        <w:t>e world have </w:t>
      </w:r>
      <w:r>
        <w:rPr>
          <w:color w:val="424242"/>
          <w:w w:val="105"/>
        </w:rPr>
        <w:t>their own </w:t>
      </w:r>
      <w:r>
        <w:rPr>
          <w:color w:val="424242"/>
          <w:spacing w:val="-3"/>
          <w:w w:val="105"/>
        </w:rPr>
        <w:t>"art,"and </w:t>
      </w:r>
      <w:r>
        <w:rPr>
          <w:color w:val="424242"/>
          <w:w w:val="105"/>
        </w:rPr>
        <w:t>most also have traditions of reflecting philosophica</w:t>
      </w:r>
      <w:r>
        <w:rPr>
          <w:color w:val="2A2A2A"/>
          <w:w w:val="105"/>
        </w:rPr>
        <w:t>ll</w:t>
      </w:r>
      <w:r>
        <w:rPr>
          <w:color w:val="424242"/>
          <w:w w:val="105"/>
        </w:rPr>
        <w:t>y about </w:t>
      </w:r>
      <w:r>
        <w:rPr>
          <w:color w:val="424242"/>
          <w:spacing w:val="-6"/>
          <w:w w:val="105"/>
        </w:rPr>
        <w:t>it</w:t>
      </w:r>
      <w:r>
        <w:rPr>
          <w:color w:val="2A2A2A"/>
          <w:spacing w:val="-6"/>
          <w:w w:val="105"/>
        </w:rPr>
        <w:t>.</w:t>
      </w:r>
      <w:r>
        <w:rPr>
          <w:color w:val="424242"/>
          <w:spacing w:val="-6"/>
          <w:w w:val="105"/>
        </w:rPr>
        <w:t>To </w:t>
      </w:r>
      <w:r>
        <w:rPr>
          <w:color w:val="424242"/>
          <w:w w:val="105"/>
        </w:rPr>
        <w:t>the </w:t>
      </w:r>
      <w:r>
        <w:rPr>
          <w:color w:val="424242"/>
          <w:w w:val="105"/>
        </w:rPr>
        <w:t>extent that they have developed suc</w:t>
      </w:r>
      <w:r>
        <w:rPr>
          <w:color w:val="2A2A2A"/>
          <w:w w:val="105"/>
        </w:rPr>
        <w:t>h </w:t>
      </w:r>
      <w:r>
        <w:rPr>
          <w:color w:val="424242"/>
          <w:w w:val="105"/>
        </w:rPr>
        <w:t>reflection</w:t>
      </w:r>
      <w:r>
        <w:rPr>
          <w:color w:val="646464"/>
          <w:w w:val="105"/>
        </w:rPr>
        <w:t>,</w:t>
      </w:r>
      <w:r>
        <w:rPr>
          <w:color w:val="424242"/>
          <w:w w:val="105"/>
        </w:rPr>
        <w:t>whateve</w:t>
      </w:r>
      <w:r>
        <w:rPr>
          <w:color w:val="2A2A2A"/>
          <w:w w:val="105"/>
        </w:rPr>
        <w:t>r </w:t>
      </w:r>
      <w:r>
        <w:rPr>
          <w:color w:val="424242"/>
          <w:w w:val="105"/>
        </w:rPr>
        <w:t>they have chosen </w:t>
      </w:r>
      <w:r>
        <w:rPr>
          <w:color w:val="424242"/>
          <w:w w:val="105"/>
          <w:sz w:val="17"/>
        </w:rPr>
        <w:t>to </w:t>
      </w:r>
      <w:r>
        <w:rPr>
          <w:color w:val="424242"/>
          <w:w w:val="105"/>
        </w:rPr>
        <w:t>ca</w:t>
      </w:r>
      <w:r>
        <w:rPr>
          <w:color w:val="2A2A2A"/>
          <w:w w:val="105"/>
        </w:rPr>
        <w:t>ll </w:t>
      </w:r>
      <w:r>
        <w:rPr>
          <w:color w:val="424242"/>
          <w:w w:val="105"/>
        </w:rPr>
        <w:t>it, these </w:t>
      </w:r>
      <w:r>
        <w:rPr>
          <w:color w:val="424242"/>
          <w:w w:val="105"/>
        </w:rPr>
        <w:t>cultures are engaged in a p</w:t>
      </w:r>
      <w:r>
        <w:rPr>
          <w:color w:val="2A2A2A"/>
          <w:w w:val="105"/>
        </w:rPr>
        <w:t>r</w:t>
      </w:r>
      <w:r>
        <w:rPr>
          <w:color w:val="424242"/>
          <w:w w:val="105"/>
        </w:rPr>
        <w:t>actice </w:t>
      </w:r>
      <w:r>
        <w:rPr>
          <w:color w:val="2A2A2A"/>
          <w:w w:val="105"/>
        </w:rPr>
        <w:t>r</w:t>
      </w:r>
      <w:r>
        <w:rPr>
          <w:color w:val="424242"/>
          <w:w w:val="105"/>
        </w:rPr>
        <w:t>elated to </w:t>
      </w:r>
      <w:r>
        <w:rPr>
          <w:color w:val="424242"/>
          <w:spacing w:val="-3"/>
          <w:w w:val="105"/>
        </w:rPr>
        <w:t>Western </w:t>
      </w:r>
      <w:r>
        <w:rPr>
          <w:color w:val="424242"/>
          <w:w w:val="105"/>
        </w:rPr>
        <w:t>aes</w:t>
      </w:r>
      <w:r>
        <w:rPr>
          <w:color w:val="2A2A2A"/>
          <w:w w:val="105"/>
        </w:rPr>
        <w:t>t</w:t>
      </w:r>
      <w:r>
        <w:rPr>
          <w:color w:val="424242"/>
          <w:w w:val="105"/>
        </w:rPr>
        <w:t>hetics</w:t>
      </w:r>
      <w:r>
        <w:rPr>
          <w:color w:val="131313"/>
          <w:w w:val="105"/>
        </w:rPr>
        <w:t>. </w:t>
      </w:r>
      <w:r>
        <w:rPr>
          <w:color w:val="424242"/>
          <w:w w:val="105"/>
        </w:rPr>
        <w:t>So aes</w:t>
      </w:r>
      <w:r>
        <w:rPr>
          <w:color w:val="2A2A2A"/>
          <w:w w:val="105"/>
        </w:rPr>
        <w:t>th</w:t>
      </w:r>
      <w:r>
        <w:rPr>
          <w:color w:val="424242"/>
          <w:w w:val="105"/>
        </w:rPr>
        <w:t>etics is</w:t>
      </w:r>
      <w:r>
        <w:rPr>
          <w:color w:val="646464"/>
          <w:w w:val="105"/>
        </w:rPr>
        <w:t>, </w:t>
      </w:r>
      <w:r>
        <w:rPr>
          <w:color w:val="424242"/>
          <w:w w:val="105"/>
        </w:rPr>
        <w:t>in aca­ </w:t>
      </w:r>
      <w:r>
        <w:rPr>
          <w:color w:val="424242"/>
          <w:w w:val="105"/>
        </w:rPr>
        <w:t>dem</w:t>
      </w:r>
      <w:r>
        <w:rPr>
          <w:color w:val="2A2A2A"/>
          <w:w w:val="105"/>
        </w:rPr>
        <w:t>i</w:t>
      </w:r>
      <w:r>
        <w:rPr>
          <w:color w:val="424242"/>
          <w:w w:val="105"/>
        </w:rPr>
        <w:t>c terms</w:t>
      </w:r>
      <w:r>
        <w:rPr>
          <w:color w:val="646464"/>
          <w:w w:val="105"/>
        </w:rPr>
        <w:t>, </w:t>
      </w:r>
      <w:r>
        <w:rPr>
          <w:color w:val="424242"/>
          <w:w w:val="105"/>
        </w:rPr>
        <w:t>both singular and general, and, in cultura</w:t>
      </w:r>
      <w:r>
        <w:rPr>
          <w:color w:val="2A2A2A"/>
          <w:w w:val="105"/>
        </w:rPr>
        <w:t>l </w:t>
      </w:r>
      <w:r>
        <w:rPr>
          <w:color w:val="424242"/>
          <w:w w:val="105"/>
        </w:rPr>
        <w:t>t</w:t>
      </w:r>
      <w:r>
        <w:rPr>
          <w:color w:val="747474"/>
          <w:w w:val="105"/>
        </w:rPr>
        <w:t>erms</w:t>
      </w:r>
      <w:r>
        <w:rPr>
          <w:color w:val="424242"/>
          <w:w w:val="105"/>
        </w:rPr>
        <w:t>, both </w:t>
      </w:r>
      <w:r>
        <w:rPr>
          <w:color w:val="2A2A2A"/>
          <w:w w:val="105"/>
        </w:rPr>
        <w:t>l</w:t>
      </w:r>
      <w:r>
        <w:rPr>
          <w:color w:val="424242"/>
          <w:w w:val="105"/>
        </w:rPr>
        <w:t>ocal and </w:t>
      </w:r>
      <w:r>
        <w:rPr>
          <w:color w:val="424242"/>
          <w:spacing w:val="-3"/>
          <w:w w:val="105"/>
        </w:rPr>
        <w:t>g</w:t>
      </w:r>
      <w:r>
        <w:rPr>
          <w:color w:val="2A2A2A"/>
          <w:spacing w:val="-3"/>
          <w:w w:val="105"/>
        </w:rPr>
        <w:t>l</w:t>
      </w:r>
      <w:r>
        <w:rPr>
          <w:color w:val="424242"/>
          <w:spacing w:val="-3"/>
          <w:w w:val="105"/>
        </w:rPr>
        <w:t>obal. </w:t>
      </w:r>
      <w:r>
        <w:rPr>
          <w:color w:val="424242"/>
          <w:spacing w:val="-15"/>
          <w:w w:val="105"/>
        </w:rPr>
        <w:t>To </w:t>
      </w:r>
      <w:r>
        <w:rPr>
          <w:color w:val="424242"/>
          <w:spacing w:val="-15"/>
          <w:w w:val="105"/>
        </w:rPr>
      </w:r>
      <w:r>
        <w:rPr>
          <w:color w:val="424242"/>
          <w:w w:val="105"/>
        </w:rPr>
        <w:t>capture</w:t>
      </w:r>
      <w:r>
        <w:rPr>
          <w:color w:val="424242"/>
          <w:spacing w:val="-7"/>
          <w:w w:val="105"/>
        </w:rPr>
        <w:t> </w:t>
      </w:r>
      <w:r>
        <w:rPr>
          <w:color w:val="2A2A2A"/>
          <w:w w:val="105"/>
        </w:rPr>
        <w:t>t</w:t>
      </w:r>
      <w:r>
        <w:rPr>
          <w:color w:val="424242"/>
          <w:w w:val="105"/>
        </w:rPr>
        <w:t>hese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mu</w:t>
      </w:r>
      <w:r>
        <w:rPr>
          <w:color w:val="2A2A2A"/>
          <w:w w:val="105"/>
        </w:rPr>
        <w:t>l</w:t>
      </w:r>
      <w:r>
        <w:rPr>
          <w:color w:val="424242"/>
          <w:w w:val="105"/>
        </w:rPr>
        <w:t>tiple</w:t>
      </w:r>
      <w:r>
        <w:rPr>
          <w:color w:val="424242"/>
          <w:spacing w:val="-5"/>
          <w:w w:val="105"/>
        </w:rPr>
        <w:t> </w:t>
      </w:r>
      <w:r>
        <w:rPr>
          <w:color w:val="424242"/>
          <w:w w:val="105"/>
        </w:rPr>
        <w:t>dime</w:t>
      </w:r>
      <w:r>
        <w:rPr>
          <w:color w:val="2A2A2A"/>
          <w:w w:val="105"/>
        </w:rPr>
        <w:t>n</w:t>
      </w:r>
      <w:r>
        <w:rPr>
          <w:color w:val="424242"/>
          <w:w w:val="105"/>
        </w:rPr>
        <w:t>sions</w:t>
      </w:r>
      <w:r>
        <w:rPr>
          <w:color w:val="646464"/>
          <w:w w:val="105"/>
        </w:rPr>
        <w:t>,</w:t>
      </w:r>
      <w:r>
        <w:rPr>
          <w:color w:val="646464"/>
          <w:spacing w:val="-31"/>
          <w:w w:val="105"/>
        </w:rPr>
        <w:t> </w:t>
      </w:r>
      <w:r>
        <w:rPr>
          <w:color w:val="424242"/>
          <w:w w:val="105"/>
        </w:rPr>
        <w:t>the</w:t>
      </w:r>
      <w:r>
        <w:rPr>
          <w:color w:val="424242"/>
          <w:spacing w:val="1"/>
          <w:w w:val="105"/>
        </w:rPr>
        <w:t> </w:t>
      </w:r>
      <w:r>
        <w:rPr>
          <w:rFonts w:ascii="Times New Roman" w:hAnsi="Times New Roman"/>
          <w:i/>
          <w:color w:val="424242"/>
          <w:w w:val="105"/>
        </w:rPr>
        <w:t>Encyclo-pedia</w:t>
      </w:r>
      <w:r>
        <w:rPr>
          <w:rFonts w:ascii="Times New Roman" w:hAnsi="Times New Roman"/>
          <w:i/>
          <w:color w:val="424242"/>
          <w:spacing w:val="5"/>
          <w:w w:val="105"/>
        </w:rPr>
        <w:t> </w:t>
      </w:r>
      <w:r>
        <w:rPr>
          <w:rFonts w:ascii="Times New Roman" w:hAnsi="Times New Roman"/>
          <w:i/>
          <w:color w:val="424242"/>
          <w:w w:val="105"/>
        </w:rPr>
        <w:t>of</w:t>
      </w:r>
      <w:r>
        <w:rPr>
          <w:rFonts w:ascii="Times New Roman" w:hAnsi="Times New Roman"/>
          <w:i/>
          <w:color w:val="424242"/>
          <w:spacing w:val="-25"/>
          <w:w w:val="105"/>
        </w:rPr>
        <w:t> </w:t>
      </w:r>
      <w:r>
        <w:rPr>
          <w:rFonts w:ascii="Times New Roman" w:hAnsi="Times New Roman"/>
          <w:i/>
          <w:color w:val="424242"/>
          <w:w w:val="105"/>
        </w:rPr>
        <w:t>Aesthetics</w:t>
      </w:r>
      <w:r>
        <w:rPr>
          <w:rFonts w:ascii="Times New Roman" w:hAnsi="Times New Roman"/>
          <w:i/>
          <w:color w:val="424242"/>
          <w:spacing w:val="12"/>
          <w:w w:val="105"/>
        </w:rPr>
        <w:t> </w:t>
      </w:r>
      <w:r>
        <w:rPr>
          <w:color w:val="424242"/>
          <w:w w:val="105"/>
        </w:rPr>
        <w:t>has</w:t>
      </w:r>
      <w:r>
        <w:rPr>
          <w:color w:val="424242"/>
          <w:spacing w:val="-8"/>
          <w:w w:val="105"/>
        </w:rPr>
        <w:t> </w:t>
      </w:r>
      <w:r>
        <w:rPr>
          <w:color w:val="424242"/>
          <w:w w:val="105"/>
        </w:rPr>
        <w:t>been</w:t>
      </w:r>
      <w:r>
        <w:rPr>
          <w:color w:val="424242"/>
          <w:spacing w:val="2"/>
          <w:w w:val="105"/>
        </w:rPr>
        <w:t> </w:t>
      </w:r>
      <w:r>
        <w:rPr>
          <w:color w:val="424242"/>
          <w:w w:val="105"/>
        </w:rPr>
        <w:t>c</w:t>
      </w:r>
      <w:r>
        <w:rPr>
          <w:color w:val="2A2A2A"/>
          <w:w w:val="105"/>
        </w:rPr>
        <w:t>r</w:t>
      </w:r>
      <w:r>
        <w:rPr>
          <w:color w:val="424242"/>
          <w:w w:val="105"/>
        </w:rPr>
        <w:t>eated</w:t>
      </w:r>
      <w:r>
        <w:rPr>
          <w:color w:val="424242"/>
          <w:spacing w:val="6"/>
          <w:w w:val="105"/>
        </w:rPr>
        <w:t> </w:t>
      </w:r>
      <w:r>
        <w:rPr>
          <w:color w:val="2A2A2A"/>
          <w:spacing w:val="-3"/>
          <w:w w:val="105"/>
        </w:rPr>
        <w:t>u</w:t>
      </w:r>
      <w:r>
        <w:rPr>
          <w:color w:val="424242"/>
          <w:spacing w:val="-3"/>
          <w:w w:val="105"/>
        </w:rPr>
        <w:t>s</w:t>
      </w:r>
      <w:r>
        <w:rPr>
          <w:color w:val="2A2A2A"/>
          <w:spacing w:val="-3"/>
          <w:w w:val="105"/>
        </w:rPr>
        <w:t>in</w:t>
      </w:r>
      <w:r>
        <w:rPr>
          <w:color w:val="424242"/>
          <w:spacing w:val="-3"/>
          <w:w w:val="105"/>
        </w:rPr>
        <w:t>g</w:t>
      </w:r>
      <w:r>
        <w:rPr>
          <w:color w:val="424242"/>
          <w:spacing w:val="-11"/>
          <w:w w:val="105"/>
        </w:rPr>
        <w:t> </w:t>
      </w:r>
      <w:r>
        <w:rPr>
          <w:color w:val="424242"/>
          <w:w w:val="105"/>
        </w:rPr>
        <w:t>a </w:t>
      </w:r>
      <w:r>
        <w:rPr>
          <w:color w:val="424242"/>
          <w:w w:val="105"/>
        </w:rPr>
        <w:t>definition  of aesthetics  as "critical reflectio</w:t>
      </w:r>
      <w:r>
        <w:rPr>
          <w:color w:val="2A2A2A"/>
          <w:w w:val="105"/>
        </w:rPr>
        <w:t>n </w:t>
      </w:r>
      <w:r>
        <w:rPr>
          <w:color w:val="424242"/>
          <w:w w:val="105"/>
        </w:rPr>
        <w:t>on an</w:t>
      </w:r>
      <w:r>
        <w:rPr>
          <w:color w:val="646464"/>
          <w:w w:val="105"/>
        </w:rPr>
        <w:t>,</w:t>
      </w:r>
      <w:r>
        <w:rPr>
          <w:color w:val="424242"/>
          <w:w w:val="105"/>
        </w:rPr>
        <w:t>culture, and </w:t>
      </w:r>
      <w:r>
        <w:rPr>
          <w:color w:val="424242"/>
          <w:spacing w:val="37"/>
          <w:w w:val="105"/>
        </w:rPr>
        <w:t> </w:t>
      </w:r>
      <w:r>
        <w:rPr>
          <w:color w:val="2A2A2A"/>
          <w:w w:val="105"/>
        </w:rPr>
        <w:t>n</w:t>
      </w:r>
      <w:r>
        <w:rPr>
          <w:color w:val="424242"/>
          <w:w w:val="105"/>
        </w:rPr>
        <w:t>ature."</w:t>
      </w:r>
      <w:r>
        <w:rPr/>
      </w:r>
    </w:p>
    <w:p>
      <w:pPr>
        <w:pStyle w:val="BodyText"/>
        <w:spacing w:line="261" w:lineRule="auto" w:before="2"/>
        <w:ind w:left="2544" w:right="702" w:firstLine="182"/>
        <w:jc w:val="both"/>
      </w:pPr>
      <w:r>
        <w:rPr>
          <w:color w:val="424242"/>
          <w:w w:val="105"/>
        </w:rPr>
        <w:t>The purpose of this encyclopedia is to contribute to a discu</w:t>
      </w:r>
      <w:r>
        <w:rPr>
          <w:color w:val="2A2A2A"/>
          <w:w w:val="105"/>
        </w:rPr>
        <w:t>r</w:t>
      </w:r>
      <w:r>
        <w:rPr>
          <w:color w:val="424242"/>
          <w:w w:val="105"/>
        </w:rPr>
        <w:t>sive public sp</w:t>
      </w:r>
      <w:r>
        <w:rPr>
          <w:color w:val="2A2A2A"/>
          <w:w w:val="105"/>
        </w:rPr>
        <w:t>h</w:t>
      </w:r>
      <w:r>
        <w:rPr>
          <w:color w:val="424242"/>
          <w:w w:val="105"/>
        </w:rPr>
        <w:t>ere in which </w:t>
      </w:r>
      <w:r>
        <w:rPr>
          <w:color w:val="424242"/>
          <w:w w:val="105"/>
        </w:rPr>
        <w:t>peop</w:t>
      </w:r>
      <w:r>
        <w:rPr>
          <w:color w:val="2A2A2A"/>
          <w:w w:val="105"/>
        </w:rPr>
        <w:t>l</w:t>
      </w:r>
      <w:r>
        <w:rPr>
          <w:color w:val="424242"/>
          <w:w w:val="105"/>
        </w:rPr>
        <w:t>e representing the disciplines and traditions engaged in aesthetics will be able to ar­ </w:t>
      </w:r>
      <w:r>
        <w:rPr>
          <w:color w:val="424242"/>
          <w:w w:val="105"/>
        </w:rPr>
        <w:t>ticulate their perspectives on the field, thereby fostering d</w:t>
      </w:r>
      <w:r>
        <w:rPr>
          <w:color w:val="2A2A2A"/>
          <w:w w:val="105"/>
        </w:rPr>
        <w:t>i</w:t>
      </w:r>
      <w:r>
        <w:rPr>
          <w:color w:val="424242"/>
          <w:w w:val="105"/>
        </w:rPr>
        <w:t>alogue and, where possible, </w:t>
      </w:r>
      <w:r>
        <w:rPr>
          <w:color w:val="424242"/>
          <w:w w:val="105"/>
        </w:rPr>
        <w:t>constructing common ground without imposing consensus. </w:t>
      </w:r>
      <w:r>
        <w:rPr>
          <w:color w:val="424242"/>
          <w:spacing w:val="-12"/>
          <w:w w:val="105"/>
        </w:rPr>
        <w:t>To </w:t>
      </w:r>
      <w:r>
        <w:rPr>
          <w:color w:val="424242"/>
          <w:w w:val="105"/>
        </w:rPr>
        <w:t>this end</w:t>
      </w:r>
      <w:r>
        <w:rPr>
          <w:color w:val="646464"/>
          <w:w w:val="105"/>
        </w:rPr>
        <w:t>,</w:t>
      </w:r>
      <w:r>
        <w:rPr>
          <w:color w:val="424242"/>
          <w:w w:val="105"/>
        </w:rPr>
        <w:t>the </w:t>
      </w:r>
      <w:r>
        <w:rPr>
          <w:rFonts w:ascii="Times New Roman" w:hAnsi="Times New Roman"/>
          <w:i/>
          <w:color w:val="424242"/>
          <w:w w:val="105"/>
        </w:rPr>
        <w:t>Encycl.opedia, </w:t>
      </w:r>
      <w:r>
        <w:rPr>
          <w:color w:val="424242"/>
          <w:w w:val="105"/>
        </w:rPr>
        <w:t>which</w:t>
      </w:r>
      <w:r>
        <w:rPr>
          <w:color w:val="424242"/>
          <w:spacing w:val="6"/>
          <w:w w:val="105"/>
        </w:rPr>
        <w:t> </w:t>
      </w:r>
      <w:r>
        <w:rPr>
          <w:color w:val="424242"/>
          <w:w w:val="105"/>
        </w:rPr>
        <w:t>is</w:t>
      </w:r>
      <w:r>
        <w:rPr>
          <w:color w:val="424242"/>
          <w:spacing w:val="-11"/>
          <w:w w:val="105"/>
        </w:rPr>
        <w:t> </w:t>
      </w:r>
      <w:r>
        <w:rPr>
          <w:color w:val="424242"/>
          <w:w w:val="105"/>
        </w:rPr>
        <w:t>the</w:t>
      </w:r>
      <w:r>
        <w:rPr>
          <w:color w:val="424242"/>
          <w:spacing w:val="-13"/>
          <w:w w:val="105"/>
        </w:rPr>
        <w:t> </w:t>
      </w:r>
      <w:r>
        <w:rPr>
          <w:color w:val="424242"/>
          <w:w w:val="105"/>
        </w:rPr>
        <w:t>first</w:t>
      </w:r>
      <w:r>
        <w:rPr>
          <w:color w:val="424242"/>
          <w:spacing w:val="-11"/>
          <w:w w:val="105"/>
        </w:rPr>
        <w:t> </w:t>
      </w:r>
      <w:r>
        <w:rPr>
          <w:color w:val="424242"/>
          <w:w w:val="105"/>
        </w:rPr>
        <w:t>English</w:t>
      </w:r>
      <w:r>
        <w:rPr>
          <w:color w:val="2A2A2A"/>
          <w:w w:val="105"/>
        </w:rPr>
        <w:t>-</w:t>
      </w:r>
      <w:r>
        <w:rPr>
          <w:color w:val="424242"/>
          <w:w w:val="105"/>
        </w:rPr>
        <w:t>language reference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work</w:t>
      </w:r>
      <w:r>
        <w:rPr>
          <w:color w:val="424242"/>
          <w:spacing w:val="-4"/>
          <w:w w:val="105"/>
        </w:rPr>
        <w:t> </w:t>
      </w:r>
      <w:r>
        <w:rPr>
          <w:color w:val="424242"/>
          <w:w w:val="105"/>
        </w:rPr>
        <w:t>on</w:t>
      </w:r>
      <w:r>
        <w:rPr>
          <w:color w:val="424242"/>
          <w:spacing w:val="-6"/>
          <w:w w:val="105"/>
        </w:rPr>
        <w:t> </w:t>
      </w:r>
      <w:r>
        <w:rPr>
          <w:color w:val="424242"/>
          <w:w w:val="105"/>
        </w:rPr>
        <w:t>this</w:t>
      </w:r>
      <w:r>
        <w:rPr>
          <w:color w:val="424242"/>
          <w:spacing w:val="-4"/>
          <w:w w:val="105"/>
        </w:rPr>
        <w:t> </w:t>
      </w:r>
      <w:r>
        <w:rPr>
          <w:color w:val="424242"/>
          <w:w w:val="105"/>
        </w:rPr>
        <w:t>scale</w:t>
      </w:r>
      <w:r>
        <w:rPr>
          <w:color w:val="424242"/>
          <w:spacing w:val="-7"/>
          <w:w w:val="105"/>
        </w:rPr>
        <w:t> </w:t>
      </w:r>
      <w:r>
        <w:rPr>
          <w:color w:val="424242"/>
          <w:spacing w:val="-3"/>
          <w:w w:val="105"/>
        </w:rPr>
        <w:t>devo</w:t>
      </w:r>
      <w:r>
        <w:rPr>
          <w:color w:val="2A2A2A"/>
          <w:spacing w:val="-3"/>
          <w:w w:val="105"/>
        </w:rPr>
        <w:t>t</w:t>
      </w:r>
      <w:r>
        <w:rPr>
          <w:color w:val="424242"/>
          <w:spacing w:val="-3"/>
          <w:w w:val="105"/>
        </w:rPr>
        <w:t>ed</w:t>
      </w:r>
      <w:r>
        <w:rPr>
          <w:color w:val="424242"/>
          <w:spacing w:val="-14"/>
          <w:w w:val="105"/>
        </w:rPr>
        <w:t> </w:t>
      </w:r>
      <w:r>
        <w:rPr>
          <w:color w:val="424242"/>
          <w:w w:val="105"/>
        </w:rPr>
        <w:t>to</w:t>
      </w:r>
      <w:r>
        <w:rPr>
          <w:color w:val="424242"/>
          <w:spacing w:val="-8"/>
          <w:w w:val="105"/>
        </w:rPr>
        <w:t> </w:t>
      </w:r>
      <w:r>
        <w:rPr>
          <w:color w:val="424242"/>
          <w:w w:val="105"/>
        </w:rPr>
        <w:t>aesthetics,</w:t>
      </w:r>
      <w:r>
        <w:rPr>
          <w:color w:val="424242"/>
          <w:spacing w:val="-1"/>
          <w:w w:val="105"/>
        </w:rPr>
        <w:t> </w:t>
      </w:r>
      <w:r>
        <w:rPr>
          <w:color w:val="424242"/>
          <w:w w:val="105"/>
        </w:rPr>
        <w:t>offers </w:t>
      </w:r>
      <w:r>
        <w:rPr>
          <w:color w:val="424242"/>
          <w:w w:val="105"/>
        </w:rPr>
        <w:t>a combination of histor</w:t>
      </w:r>
      <w:r>
        <w:rPr>
          <w:color w:val="2A2A2A"/>
          <w:w w:val="105"/>
        </w:rPr>
        <w:t>i</w:t>
      </w:r>
      <w:r>
        <w:rPr>
          <w:color w:val="424242"/>
          <w:w w:val="105"/>
        </w:rPr>
        <w:t>cal </w:t>
      </w:r>
      <w:r>
        <w:rPr>
          <w:color w:val="424242"/>
          <w:spacing w:val="-3"/>
          <w:w w:val="105"/>
        </w:rPr>
        <w:t>refe</w:t>
      </w:r>
      <w:r>
        <w:rPr>
          <w:color w:val="2A2A2A"/>
          <w:spacing w:val="-3"/>
          <w:w w:val="105"/>
        </w:rPr>
        <w:t>r</w:t>
      </w:r>
      <w:r>
        <w:rPr>
          <w:color w:val="424242"/>
          <w:spacing w:val="-3"/>
          <w:w w:val="105"/>
        </w:rPr>
        <w:t>en</w:t>
      </w:r>
      <w:r>
        <w:rPr>
          <w:color w:val="2A2A2A"/>
          <w:spacing w:val="-3"/>
          <w:w w:val="105"/>
        </w:rPr>
        <w:t>c</w:t>
      </w:r>
      <w:r>
        <w:rPr>
          <w:color w:val="424242"/>
          <w:spacing w:val="-3"/>
          <w:w w:val="105"/>
        </w:rPr>
        <w:t>e </w:t>
      </w:r>
      <w:r>
        <w:rPr>
          <w:color w:val="424242"/>
          <w:w w:val="105"/>
        </w:rPr>
        <w:t>mater</w:t>
      </w:r>
      <w:r>
        <w:rPr>
          <w:color w:val="2A2A2A"/>
          <w:w w:val="105"/>
        </w:rPr>
        <w:t>i</w:t>
      </w:r>
      <w:r>
        <w:rPr>
          <w:color w:val="424242"/>
          <w:w w:val="105"/>
        </w:rPr>
        <w:t>al and critical discussio</w:t>
      </w:r>
      <w:r>
        <w:rPr>
          <w:color w:val="2A2A2A"/>
          <w:w w:val="105"/>
        </w:rPr>
        <w:t>n</w:t>
      </w:r>
      <w:r>
        <w:rPr>
          <w:color w:val="424242"/>
          <w:w w:val="105"/>
        </w:rPr>
        <w:t>s of contemporary </w:t>
      </w:r>
      <w:r>
        <w:rPr>
          <w:color w:val="424242"/>
          <w:w w:val="105"/>
        </w:rPr>
        <w:t>aesthetics intended for general readers  and experts</w:t>
      </w:r>
      <w:r>
        <w:rPr>
          <w:color w:val="424242"/>
          <w:spacing w:val="19"/>
          <w:w w:val="105"/>
        </w:rPr>
        <w:t> </w:t>
      </w:r>
      <w:r>
        <w:rPr>
          <w:color w:val="424242"/>
          <w:w w:val="105"/>
        </w:rPr>
        <w:t>alike.</w:t>
      </w:r>
      <w:r>
        <w:rPr/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8"/>
          <w:szCs w:val="18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8"/>
          <w:szCs w:val="18"/>
        </w:rPr>
      </w:pPr>
    </w:p>
    <w:p>
      <w:pPr>
        <w:spacing w:before="154"/>
        <w:ind w:left="2970" w:right="1157" w:firstLine="0"/>
        <w:jc w:val="center"/>
        <w:rPr>
          <w:rFonts w:ascii="Times New Roman" w:hAnsi="Times New Roman" w:cs="Times New Roman" w:eastAsia="Times New Roman" w:hint="default"/>
          <w:sz w:val="18"/>
          <w:szCs w:val="18"/>
        </w:rPr>
      </w:pPr>
      <w:r>
        <w:rPr>
          <w:rFonts w:ascii="Times New Roman"/>
          <w:color w:val="424242"/>
          <w:w w:val="110"/>
          <w:sz w:val="18"/>
        </w:rPr>
        <w:t>HISTORY  OF</w:t>
      </w:r>
      <w:r>
        <w:rPr>
          <w:rFonts w:ascii="Times New Roman"/>
          <w:color w:val="424242"/>
          <w:spacing w:val="16"/>
          <w:w w:val="110"/>
          <w:sz w:val="18"/>
        </w:rPr>
        <w:t> </w:t>
      </w:r>
      <w:r>
        <w:rPr>
          <w:rFonts w:ascii="Times New Roman"/>
          <w:color w:val="424242"/>
          <w:w w:val="110"/>
          <w:sz w:val="18"/>
        </w:rPr>
        <w:t>AESTHETICS</w:t>
      </w:r>
      <w:r>
        <w:rPr>
          <w:rFonts w:ascii="Times New Roman"/>
          <w:sz w:val="18"/>
        </w:rPr>
      </w:r>
    </w:p>
    <w:p>
      <w:pPr>
        <w:spacing w:line="240" w:lineRule="auto" w:before="5"/>
        <w:ind w:right="0"/>
        <w:rPr>
          <w:rFonts w:ascii="Times New Roman" w:hAnsi="Times New Roman" w:cs="Times New Roman" w:eastAsia="Times New Roman" w:hint="default"/>
          <w:sz w:val="15"/>
          <w:szCs w:val="15"/>
        </w:rPr>
      </w:pPr>
    </w:p>
    <w:p>
      <w:pPr>
        <w:pStyle w:val="BodyText"/>
        <w:spacing w:line="261" w:lineRule="auto"/>
        <w:ind w:left="2553" w:right="671"/>
        <w:jc w:val="both"/>
      </w:pPr>
      <w:r>
        <w:rPr>
          <w:color w:val="424242"/>
          <w:w w:val="110"/>
        </w:rPr>
        <w:t>T</w:t>
      </w:r>
      <w:r>
        <w:rPr>
          <w:color w:val="2A2A2A"/>
          <w:w w:val="110"/>
        </w:rPr>
        <w:t>h</w:t>
      </w:r>
      <w:r>
        <w:rPr>
          <w:color w:val="424242"/>
          <w:w w:val="110"/>
        </w:rPr>
        <w:t>e</w:t>
      </w:r>
      <w:r>
        <w:rPr>
          <w:color w:val="424242"/>
          <w:spacing w:val="-40"/>
          <w:w w:val="110"/>
        </w:rPr>
        <w:t> </w:t>
      </w:r>
      <w:r>
        <w:rPr>
          <w:color w:val="424242"/>
          <w:w w:val="110"/>
        </w:rPr>
        <w:t>term</w:t>
      </w:r>
      <w:r>
        <w:rPr>
          <w:color w:val="424242"/>
          <w:spacing w:val="-28"/>
          <w:w w:val="110"/>
        </w:rPr>
        <w:t> </w:t>
      </w:r>
      <w:r>
        <w:rPr>
          <w:rFonts w:ascii="Times New Roman" w:hAnsi="Times New Roman"/>
          <w:i/>
          <w:color w:val="424242"/>
          <w:w w:val="110"/>
        </w:rPr>
        <w:t>aesthetics</w:t>
      </w:r>
      <w:r>
        <w:rPr>
          <w:rFonts w:ascii="Times New Roman" w:hAnsi="Times New Roman"/>
          <w:i/>
          <w:color w:val="424242"/>
          <w:spacing w:val="-34"/>
          <w:w w:val="110"/>
        </w:rPr>
        <w:t> </w:t>
      </w:r>
      <w:r>
        <w:rPr>
          <w:color w:val="424242"/>
          <w:w w:val="110"/>
        </w:rPr>
        <w:t>is</w:t>
      </w:r>
      <w:r>
        <w:rPr>
          <w:color w:val="424242"/>
          <w:spacing w:val="-36"/>
          <w:w w:val="110"/>
        </w:rPr>
        <w:t> </w:t>
      </w:r>
      <w:r>
        <w:rPr>
          <w:color w:val="424242"/>
          <w:w w:val="110"/>
        </w:rPr>
        <w:t>der</w:t>
      </w:r>
      <w:r>
        <w:rPr>
          <w:color w:val="2A2A2A"/>
          <w:w w:val="110"/>
        </w:rPr>
        <w:t>i</w:t>
      </w:r>
      <w:r>
        <w:rPr>
          <w:color w:val="424242"/>
          <w:w w:val="110"/>
        </w:rPr>
        <w:t>ved</w:t>
      </w:r>
      <w:r>
        <w:rPr>
          <w:color w:val="424242"/>
          <w:spacing w:val="-31"/>
          <w:w w:val="110"/>
        </w:rPr>
        <w:t> </w:t>
      </w:r>
      <w:r>
        <w:rPr>
          <w:color w:val="424242"/>
          <w:w w:val="110"/>
        </w:rPr>
        <w:t>from</w:t>
      </w:r>
      <w:r>
        <w:rPr>
          <w:color w:val="424242"/>
          <w:spacing w:val="-32"/>
          <w:w w:val="110"/>
        </w:rPr>
        <w:t> </w:t>
      </w:r>
      <w:r>
        <w:rPr>
          <w:color w:val="424242"/>
          <w:w w:val="110"/>
        </w:rPr>
        <w:t>the</w:t>
      </w:r>
      <w:r>
        <w:rPr>
          <w:color w:val="424242"/>
          <w:spacing w:val="-37"/>
          <w:w w:val="110"/>
        </w:rPr>
        <w:t> </w:t>
      </w:r>
      <w:r>
        <w:rPr>
          <w:color w:val="424242"/>
          <w:w w:val="110"/>
        </w:rPr>
        <w:t>ancient</w:t>
      </w:r>
      <w:r>
        <w:rPr>
          <w:color w:val="424242"/>
          <w:spacing w:val="-34"/>
          <w:w w:val="110"/>
        </w:rPr>
        <w:t> </w:t>
      </w:r>
      <w:r>
        <w:rPr>
          <w:color w:val="424242"/>
          <w:w w:val="110"/>
        </w:rPr>
        <w:t>Greek</w:t>
      </w:r>
      <w:r>
        <w:rPr>
          <w:color w:val="424242"/>
          <w:spacing w:val="-38"/>
          <w:w w:val="110"/>
        </w:rPr>
        <w:t> </w:t>
      </w:r>
      <w:r>
        <w:rPr>
          <w:color w:val="424242"/>
          <w:w w:val="110"/>
        </w:rPr>
        <w:t>word</w:t>
      </w:r>
      <w:r>
        <w:rPr>
          <w:color w:val="424242"/>
          <w:spacing w:val="-30"/>
          <w:w w:val="110"/>
        </w:rPr>
        <w:t> </w:t>
      </w:r>
      <w:r>
        <w:rPr>
          <w:rFonts w:ascii="Times New Roman" w:hAnsi="Times New Roman"/>
          <w:i/>
          <w:color w:val="424242"/>
          <w:w w:val="110"/>
        </w:rPr>
        <w:t>aisthesis</w:t>
      </w:r>
      <w:r>
        <w:rPr>
          <w:rFonts w:ascii="Times New Roman" w:hAnsi="Times New Roman"/>
          <w:i/>
          <w:color w:val="424242"/>
          <w:spacing w:val="-31"/>
          <w:w w:val="110"/>
        </w:rPr>
        <w:t> </w:t>
      </w:r>
      <w:r>
        <w:rPr>
          <w:color w:val="424242"/>
          <w:spacing w:val="-5"/>
          <w:w w:val="110"/>
        </w:rPr>
        <w:t>(a</w:t>
      </w:r>
      <w:r>
        <w:rPr>
          <w:color w:val="2A2A2A"/>
          <w:spacing w:val="-5"/>
          <w:w w:val="110"/>
        </w:rPr>
        <w:t>l</w:t>
      </w:r>
      <w:r>
        <w:rPr>
          <w:color w:val="424242"/>
          <w:spacing w:val="-5"/>
          <w:w w:val="110"/>
        </w:rPr>
        <w:t>so</w:t>
      </w:r>
      <w:r>
        <w:rPr>
          <w:color w:val="424242"/>
          <w:spacing w:val="-37"/>
          <w:w w:val="110"/>
        </w:rPr>
        <w:t> </w:t>
      </w:r>
      <w:r>
        <w:rPr>
          <w:color w:val="424242"/>
          <w:spacing w:val="-3"/>
          <w:w w:val="110"/>
        </w:rPr>
        <w:t>spe</w:t>
      </w:r>
      <w:r>
        <w:rPr>
          <w:color w:val="2A2A2A"/>
          <w:spacing w:val="-3"/>
          <w:w w:val="110"/>
        </w:rPr>
        <w:t>ll</w:t>
      </w:r>
      <w:r>
        <w:rPr>
          <w:color w:val="424242"/>
          <w:spacing w:val="-3"/>
          <w:w w:val="110"/>
        </w:rPr>
        <w:t>ed</w:t>
      </w:r>
      <w:r>
        <w:rPr>
          <w:color w:val="424242"/>
          <w:spacing w:val="-37"/>
          <w:w w:val="110"/>
        </w:rPr>
        <w:t> </w:t>
      </w:r>
      <w:r>
        <w:rPr>
          <w:rFonts w:ascii="Times New Roman" w:hAnsi="Times New Roman"/>
          <w:i/>
          <w:color w:val="424242"/>
          <w:w w:val="110"/>
        </w:rPr>
        <w:t>aesthesis)</w:t>
      </w:r>
      <w:r>
        <w:rPr>
          <w:rFonts w:ascii="Times New Roman" w:hAnsi="Times New Roman"/>
          <w:i/>
          <w:color w:val="747474"/>
          <w:w w:val="110"/>
        </w:rPr>
        <w:t>, </w:t>
      </w:r>
      <w:r>
        <w:rPr>
          <w:rFonts w:ascii="Times New Roman" w:hAnsi="Times New Roman"/>
          <w:i/>
          <w:color w:val="747474"/>
          <w:w w:val="110"/>
        </w:rPr>
      </w:r>
      <w:r>
        <w:rPr>
          <w:color w:val="424242"/>
          <w:w w:val="110"/>
        </w:rPr>
        <w:t>which</w:t>
      </w:r>
      <w:r>
        <w:rPr>
          <w:color w:val="424242"/>
          <w:spacing w:val="-10"/>
          <w:w w:val="110"/>
        </w:rPr>
        <w:t> </w:t>
      </w:r>
      <w:r>
        <w:rPr>
          <w:color w:val="424242"/>
          <w:w w:val="110"/>
        </w:rPr>
        <w:t>means</w:t>
      </w:r>
      <w:r>
        <w:rPr>
          <w:color w:val="424242"/>
          <w:spacing w:val="-15"/>
          <w:w w:val="110"/>
        </w:rPr>
        <w:t> </w:t>
      </w:r>
      <w:r>
        <w:rPr>
          <w:color w:val="424242"/>
          <w:w w:val="110"/>
        </w:rPr>
        <w:t>pe</w:t>
      </w:r>
      <w:r>
        <w:rPr>
          <w:color w:val="2A2A2A"/>
          <w:w w:val="110"/>
        </w:rPr>
        <w:t>r</w:t>
      </w:r>
      <w:r>
        <w:rPr>
          <w:color w:val="424242"/>
          <w:w w:val="110"/>
        </w:rPr>
        <w:t>ception</w:t>
      </w:r>
      <w:r>
        <w:rPr>
          <w:color w:val="424242"/>
          <w:spacing w:val="-13"/>
          <w:w w:val="110"/>
        </w:rPr>
        <w:t> </w:t>
      </w:r>
      <w:r>
        <w:rPr>
          <w:color w:val="424242"/>
          <w:w w:val="110"/>
        </w:rPr>
        <w:t>or</w:t>
      </w:r>
      <w:r>
        <w:rPr>
          <w:color w:val="424242"/>
          <w:spacing w:val="-25"/>
          <w:w w:val="110"/>
        </w:rPr>
        <w:t> </w:t>
      </w:r>
      <w:r>
        <w:rPr>
          <w:color w:val="424242"/>
          <w:w w:val="110"/>
        </w:rPr>
        <w:t>sensation.</w:t>
      </w:r>
      <w:r>
        <w:rPr>
          <w:color w:val="424242"/>
          <w:spacing w:val="-25"/>
          <w:w w:val="110"/>
        </w:rPr>
        <w:t> </w:t>
      </w:r>
      <w:r>
        <w:rPr>
          <w:rFonts w:ascii="Arial" w:hAnsi="Arial"/>
          <w:color w:val="424242"/>
          <w:spacing w:val="2"/>
          <w:w w:val="110"/>
          <w:sz w:val="18"/>
        </w:rPr>
        <w:t>In</w:t>
      </w:r>
      <w:r>
        <w:rPr>
          <w:color w:val="424242"/>
          <w:spacing w:val="2"/>
          <w:w w:val="110"/>
        </w:rPr>
        <w:t>its</w:t>
      </w:r>
      <w:r>
        <w:rPr>
          <w:color w:val="424242"/>
          <w:spacing w:val="-23"/>
          <w:w w:val="110"/>
        </w:rPr>
        <w:t> </w:t>
      </w:r>
      <w:r>
        <w:rPr>
          <w:color w:val="424242"/>
          <w:w w:val="110"/>
        </w:rPr>
        <w:t>or</w:t>
      </w:r>
      <w:r>
        <w:rPr>
          <w:color w:val="2A2A2A"/>
          <w:w w:val="110"/>
        </w:rPr>
        <w:t>i</w:t>
      </w:r>
      <w:r>
        <w:rPr>
          <w:color w:val="424242"/>
          <w:w w:val="110"/>
        </w:rPr>
        <w:t>ginal</w:t>
      </w:r>
      <w:r>
        <w:rPr>
          <w:color w:val="424242"/>
          <w:spacing w:val="-16"/>
          <w:w w:val="110"/>
        </w:rPr>
        <w:t> </w:t>
      </w:r>
      <w:r>
        <w:rPr>
          <w:color w:val="2A2A2A"/>
          <w:spacing w:val="-4"/>
          <w:w w:val="110"/>
        </w:rPr>
        <w:t>u</w:t>
      </w:r>
      <w:r>
        <w:rPr>
          <w:color w:val="424242"/>
          <w:spacing w:val="-4"/>
          <w:w w:val="110"/>
        </w:rPr>
        <w:t>sage,</w:t>
      </w:r>
      <w:r>
        <w:rPr>
          <w:color w:val="424242"/>
          <w:spacing w:val="-29"/>
          <w:w w:val="110"/>
        </w:rPr>
        <w:t> </w:t>
      </w:r>
      <w:r>
        <w:rPr>
          <w:color w:val="424242"/>
          <w:w w:val="110"/>
        </w:rPr>
        <w:t>the</w:t>
      </w:r>
      <w:r>
        <w:rPr>
          <w:color w:val="424242"/>
          <w:spacing w:val="-26"/>
          <w:w w:val="110"/>
        </w:rPr>
        <w:t> </w:t>
      </w:r>
      <w:r>
        <w:rPr>
          <w:color w:val="424242"/>
          <w:w w:val="110"/>
        </w:rPr>
        <w:t>word</w:t>
      </w:r>
      <w:r>
        <w:rPr>
          <w:color w:val="424242"/>
          <w:spacing w:val="-16"/>
          <w:w w:val="110"/>
        </w:rPr>
        <w:t> </w:t>
      </w:r>
      <w:r>
        <w:rPr>
          <w:color w:val="424242"/>
          <w:w w:val="110"/>
        </w:rPr>
        <w:t>was</w:t>
      </w:r>
      <w:r>
        <w:rPr>
          <w:color w:val="424242"/>
          <w:spacing w:val="-11"/>
          <w:w w:val="110"/>
        </w:rPr>
        <w:t> </w:t>
      </w:r>
      <w:r>
        <w:rPr>
          <w:color w:val="2A2A2A"/>
          <w:spacing w:val="-4"/>
          <w:w w:val="110"/>
        </w:rPr>
        <w:t>r</w:t>
      </w:r>
      <w:r>
        <w:rPr>
          <w:color w:val="424242"/>
          <w:spacing w:val="-4"/>
          <w:w w:val="110"/>
        </w:rPr>
        <w:t>e</w:t>
      </w:r>
      <w:r>
        <w:rPr>
          <w:color w:val="2A2A2A"/>
          <w:spacing w:val="-4"/>
          <w:w w:val="110"/>
        </w:rPr>
        <w:t>l</w:t>
      </w:r>
      <w:r>
        <w:rPr>
          <w:color w:val="424242"/>
          <w:spacing w:val="-4"/>
          <w:w w:val="110"/>
        </w:rPr>
        <w:t>ated</w:t>
      </w:r>
      <w:r>
        <w:rPr>
          <w:color w:val="424242"/>
          <w:spacing w:val="-15"/>
          <w:w w:val="110"/>
        </w:rPr>
        <w:t> </w:t>
      </w:r>
      <w:r>
        <w:rPr>
          <w:color w:val="424242"/>
          <w:w w:val="110"/>
        </w:rPr>
        <w:t>to</w:t>
      </w:r>
      <w:r>
        <w:rPr>
          <w:color w:val="424242"/>
          <w:spacing w:val="-12"/>
          <w:w w:val="110"/>
        </w:rPr>
        <w:t> </w:t>
      </w:r>
      <w:r>
        <w:rPr>
          <w:color w:val="424242"/>
          <w:w w:val="110"/>
        </w:rPr>
        <w:t>percep­ </w:t>
      </w:r>
      <w:r>
        <w:rPr>
          <w:color w:val="424242"/>
          <w:w w:val="110"/>
        </w:rPr>
        <w:t>tual</w:t>
      </w:r>
      <w:r>
        <w:rPr>
          <w:color w:val="424242"/>
          <w:spacing w:val="-24"/>
          <w:w w:val="110"/>
        </w:rPr>
        <w:t> </w:t>
      </w:r>
      <w:r>
        <w:rPr>
          <w:color w:val="424242"/>
          <w:w w:val="110"/>
        </w:rPr>
        <w:t>or</w:t>
      </w:r>
      <w:r>
        <w:rPr>
          <w:color w:val="424242"/>
          <w:spacing w:val="-31"/>
          <w:w w:val="110"/>
        </w:rPr>
        <w:t> </w:t>
      </w:r>
      <w:r>
        <w:rPr>
          <w:color w:val="424242"/>
          <w:w w:val="110"/>
        </w:rPr>
        <w:t>sensory</w:t>
      </w:r>
      <w:r>
        <w:rPr>
          <w:color w:val="424242"/>
          <w:spacing w:val="-31"/>
          <w:w w:val="110"/>
        </w:rPr>
        <w:t> </w:t>
      </w:r>
      <w:r>
        <w:rPr>
          <w:color w:val="424242"/>
          <w:w w:val="110"/>
        </w:rPr>
        <w:t>know</w:t>
      </w:r>
      <w:r>
        <w:rPr>
          <w:color w:val="2A2A2A"/>
          <w:w w:val="110"/>
        </w:rPr>
        <w:t>l</w:t>
      </w:r>
      <w:r>
        <w:rPr>
          <w:color w:val="424242"/>
          <w:w w:val="110"/>
        </w:rPr>
        <w:t>edge</w:t>
      </w:r>
      <w:r>
        <w:rPr>
          <w:color w:val="646464"/>
          <w:w w:val="110"/>
        </w:rPr>
        <w:t>,</w:t>
      </w:r>
      <w:r>
        <w:rPr>
          <w:color w:val="424242"/>
          <w:w w:val="110"/>
        </w:rPr>
        <w:t>usually</w:t>
      </w:r>
      <w:r>
        <w:rPr>
          <w:color w:val="424242"/>
          <w:spacing w:val="-19"/>
          <w:w w:val="110"/>
        </w:rPr>
        <w:t> </w:t>
      </w:r>
      <w:r>
        <w:rPr>
          <w:color w:val="424242"/>
          <w:w w:val="110"/>
        </w:rPr>
        <w:t>in</w:t>
      </w:r>
      <w:r>
        <w:rPr>
          <w:color w:val="424242"/>
          <w:spacing w:val="-26"/>
          <w:w w:val="110"/>
        </w:rPr>
        <w:t> </w:t>
      </w:r>
      <w:r>
        <w:rPr>
          <w:color w:val="424242"/>
          <w:w w:val="110"/>
        </w:rPr>
        <w:t>contrast</w:t>
      </w:r>
      <w:r>
        <w:rPr>
          <w:color w:val="424242"/>
          <w:spacing w:val="-21"/>
          <w:w w:val="110"/>
        </w:rPr>
        <w:t> </w:t>
      </w:r>
      <w:r>
        <w:rPr>
          <w:color w:val="424242"/>
          <w:w w:val="110"/>
        </w:rPr>
        <w:t>to</w:t>
      </w:r>
      <w:r>
        <w:rPr>
          <w:color w:val="424242"/>
          <w:spacing w:val="-27"/>
          <w:w w:val="110"/>
        </w:rPr>
        <w:t> </w:t>
      </w:r>
      <w:r>
        <w:rPr>
          <w:color w:val="424242"/>
          <w:w w:val="110"/>
        </w:rPr>
        <w:t>conceptual</w:t>
      </w:r>
      <w:r>
        <w:rPr>
          <w:color w:val="424242"/>
          <w:spacing w:val="-21"/>
          <w:w w:val="110"/>
        </w:rPr>
        <w:t> </w:t>
      </w:r>
      <w:r>
        <w:rPr>
          <w:color w:val="424242"/>
          <w:w w:val="110"/>
        </w:rPr>
        <w:t>or</w:t>
      </w:r>
      <w:r>
        <w:rPr>
          <w:color w:val="424242"/>
          <w:spacing w:val="-31"/>
          <w:w w:val="110"/>
        </w:rPr>
        <w:t> </w:t>
      </w:r>
      <w:r>
        <w:rPr>
          <w:color w:val="2A2A2A"/>
          <w:w w:val="110"/>
        </w:rPr>
        <w:t>r</w:t>
      </w:r>
      <w:r>
        <w:rPr>
          <w:color w:val="424242"/>
          <w:w w:val="110"/>
        </w:rPr>
        <w:t>ational</w:t>
      </w:r>
      <w:r>
        <w:rPr>
          <w:color w:val="424242"/>
          <w:spacing w:val="-23"/>
          <w:w w:val="110"/>
        </w:rPr>
        <w:t> </w:t>
      </w:r>
      <w:r>
        <w:rPr>
          <w:color w:val="424242"/>
          <w:w w:val="110"/>
        </w:rPr>
        <w:t>knowledge,</w:t>
      </w:r>
      <w:r>
        <w:rPr>
          <w:color w:val="424242"/>
          <w:spacing w:val="-34"/>
          <w:w w:val="110"/>
        </w:rPr>
        <w:t> </w:t>
      </w:r>
      <w:r>
        <w:rPr>
          <w:color w:val="424242"/>
          <w:w w:val="110"/>
        </w:rPr>
        <w:t>but</w:t>
      </w:r>
      <w:r>
        <w:rPr>
          <w:color w:val="424242"/>
          <w:spacing w:val="-25"/>
          <w:w w:val="110"/>
        </w:rPr>
        <w:t> </w:t>
      </w:r>
      <w:r>
        <w:rPr>
          <w:color w:val="424242"/>
          <w:w w:val="110"/>
        </w:rPr>
        <w:t>had </w:t>
      </w:r>
      <w:r>
        <w:rPr>
          <w:color w:val="424242"/>
          <w:w w:val="110"/>
        </w:rPr>
        <w:t>little</w:t>
      </w:r>
      <w:r>
        <w:rPr>
          <w:color w:val="424242"/>
          <w:spacing w:val="-17"/>
          <w:w w:val="110"/>
        </w:rPr>
        <w:t> </w:t>
      </w:r>
      <w:r>
        <w:rPr>
          <w:color w:val="424242"/>
          <w:w w:val="110"/>
        </w:rPr>
        <w:t>or</w:t>
      </w:r>
      <w:r>
        <w:rPr>
          <w:color w:val="424242"/>
          <w:spacing w:val="-15"/>
          <w:w w:val="110"/>
        </w:rPr>
        <w:t> </w:t>
      </w:r>
      <w:r>
        <w:rPr>
          <w:color w:val="424242"/>
          <w:w w:val="110"/>
        </w:rPr>
        <w:t>no</w:t>
      </w:r>
      <w:r>
        <w:rPr>
          <w:color w:val="424242"/>
          <w:spacing w:val="-10"/>
          <w:w w:val="110"/>
        </w:rPr>
        <w:t> </w:t>
      </w:r>
      <w:r>
        <w:rPr>
          <w:color w:val="424242"/>
          <w:w w:val="110"/>
        </w:rPr>
        <w:t>specific</w:t>
      </w:r>
      <w:r>
        <w:rPr>
          <w:color w:val="424242"/>
          <w:spacing w:val="-15"/>
          <w:w w:val="110"/>
        </w:rPr>
        <w:t> </w:t>
      </w:r>
      <w:r>
        <w:rPr>
          <w:color w:val="424242"/>
          <w:w w:val="110"/>
        </w:rPr>
        <w:t>relevance</w:t>
      </w:r>
      <w:r>
        <w:rPr>
          <w:color w:val="424242"/>
          <w:spacing w:val="-1"/>
          <w:w w:val="110"/>
        </w:rPr>
        <w:t> </w:t>
      </w:r>
      <w:r>
        <w:rPr>
          <w:color w:val="424242"/>
          <w:w w:val="110"/>
        </w:rPr>
        <w:t>to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a</w:t>
      </w:r>
      <w:r>
        <w:rPr>
          <w:color w:val="2A2A2A"/>
          <w:w w:val="110"/>
        </w:rPr>
        <w:t>r</w:t>
      </w:r>
      <w:r>
        <w:rPr>
          <w:color w:val="424242"/>
          <w:w w:val="110"/>
        </w:rPr>
        <w:t>t</w:t>
      </w:r>
      <w:r>
        <w:rPr>
          <w:color w:val="131313"/>
          <w:w w:val="110"/>
        </w:rPr>
        <w:t>.</w:t>
      </w:r>
      <w:r>
        <w:rPr>
          <w:color w:val="424242"/>
          <w:w w:val="110"/>
        </w:rPr>
        <w:t>The</w:t>
      </w:r>
      <w:r>
        <w:rPr>
          <w:color w:val="424242"/>
          <w:spacing w:val="-19"/>
          <w:w w:val="110"/>
        </w:rPr>
        <w:t> </w:t>
      </w:r>
      <w:r>
        <w:rPr>
          <w:color w:val="424242"/>
          <w:w w:val="110"/>
        </w:rPr>
        <w:t>initial</w:t>
      </w:r>
      <w:r>
        <w:rPr>
          <w:color w:val="424242"/>
          <w:spacing w:val="-13"/>
          <w:w w:val="110"/>
        </w:rPr>
        <w:t> </w:t>
      </w:r>
      <w:r>
        <w:rPr>
          <w:color w:val="2A2A2A"/>
          <w:spacing w:val="-3"/>
          <w:w w:val="110"/>
        </w:rPr>
        <w:t>l</w:t>
      </w:r>
      <w:r>
        <w:rPr>
          <w:color w:val="424242"/>
          <w:spacing w:val="-3"/>
          <w:w w:val="110"/>
        </w:rPr>
        <w:t>ack</w:t>
      </w:r>
      <w:r>
        <w:rPr>
          <w:color w:val="424242"/>
          <w:spacing w:val="-13"/>
          <w:w w:val="110"/>
        </w:rPr>
        <w:t> </w:t>
      </w:r>
      <w:r>
        <w:rPr>
          <w:color w:val="424242"/>
          <w:w w:val="110"/>
        </w:rPr>
        <w:t>of</w:t>
      </w:r>
      <w:r>
        <w:rPr>
          <w:color w:val="424242"/>
          <w:spacing w:val="-8"/>
          <w:w w:val="110"/>
        </w:rPr>
        <w:t> </w:t>
      </w:r>
      <w:r>
        <w:rPr>
          <w:color w:val="424242"/>
          <w:w w:val="110"/>
        </w:rPr>
        <w:t>connection</w:t>
      </w:r>
      <w:r>
        <w:rPr>
          <w:color w:val="424242"/>
          <w:spacing w:val="-6"/>
          <w:w w:val="110"/>
        </w:rPr>
        <w:t> </w:t>
      </w:r>
      <w:r>
        <w:rPr>
          <w:color w:val="424242"/>
          <w:w w:val="110"/>
        </w:rPr>
        <w:t>between</w:t>
      </w:r>
      <w:r>
        <w:rPr>
          <w:color w:val="424242"/>
          <w:spacing w:val="2"/>
          <w:w w:val="110"/>
        </w:rPr>
        <w:t> </w:t>
      </w:r>
      <w:r>
        <w:rPr>
          <w:color w:val="424242"/>
          <w:w w:val="110"/>
        </w:rPr>
        <w:t>aesthetics</w:t>
      </w:r>
      <w:r>
        <w:rPr>
          <w:color w:val="424242"/>
          <w:spacing w:val="-6"/>
          <w:w w:val="110"/>
        </w:rPr>
        <w:t> </w:t>
      </w:r>
      <w:r>
        <w:rPr>
          <w:color w:val="424242"/>
          <w:w w:val="110"/>
        </w:rPr>
        <w:t>and </w:t>
      </w:r>
      <w:r>
        <w:rPr>
          <w:color w:val="424242"/>
          <w:w w:val="110"/>
        </w:rPr>
        <w:t>art</w:t>
      </w:r>
      <w:r>
        <w:rPr>
          <w:color w:val="424242"/>
          <w:spacing w:val="-18"/>
          <w:w w:val="110"/>
        </w:rPr>
        <w:t> </w:t>
      </w:r>
      <w:r>
        <w:rPr>
          <w:color w:val="2A2A2A"/>
          <w:w w:val="110"/>
        </w:rPr>
        <w:t>r</w:t>
      </w:r>
      <w:r>
        <w:rPr>
          <w:color w:val="424242"/>
          <w:w w:val="110"/>
        </w:rPr>
        <w:t>eflects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the</w:t>
      </w:r>
      <w:r>
        <w:rPr>
          <w:color w:val="424242"/>
          <w:spacing w:val="-10"/>
          <w:w w:val="110"/>
        </w:rPr>
        <w:t> </w:t>
      </w:r>
      <w:r>
        <w:rPr>
          <w:color w:val="424242"/>
          <w:w w:val="110"/>
        </w:rPr>
        <w:t>fact</w:t>
      </w:r>
      <w:r>
        <w:rPr>
          <w:color w:val="424242"/>
          <w:spacing w:val="-24"/>
          <w:w w:val="110"/>
        </w:rPr>
        <w:t> </w:t>
      </w:r>
      <w:r>
        <w:rPr>
          <w:color w:val="424242"/>
          <w:w w:val="110"/>
        </w:rPr>
        <w:t>that,</w:t>
      </w:r>
      <w:r>
        <w:rPr>
          <w:color w:val="424242"/>
          <w:spacing w:val="-20"/>
          <w:w w:val="110"/>
        </w:rPr>
        <w:t> </w:t>
      </w:r>
      <w:r>
        <w:rPr>
          <w:color w:val="424242"/>
          <w:spacing w:val="-4"/>
          <w:w w:val="110"/>
        </w:rPr>
        <w:t>a</w:t>
      </w:r>
      <w:r>
        <w:rPr>
          <w:color w:val="2A2A2A"/>
          <w:spacing w:val="-4"/>
          <w:w w:val="110"/>
        </w:rPr>
        <w:t>t</w:t>
      </w:r>
      <w:r>
        <w:rPr>
          <w:color w:val="2A2A2A"/>
          <w:spacing w:val="-15"/>
          <w:w w:val="110"/>
        </w:rPr>
        <w:t> </w:t>
      </w:r>
      <w:r>
        <w:rPr>
          <w:color w:val="424242"/>
          <w:w w:val="110"/>
        </w:rPr>
        <w:t>the</w:t>
      </w:r>
      <w:r>
        <w:rPr>
          <w:color w:val="424242"/>
          <w:spacing w:val="-9"/>
          <w:w w:val="110"/>
        </w:rPr>
        <w:t> </w:t>
      </w:r>
      <w:r>
        <w:rPr>
          <w:color w:val="424242"/>
          <w:w w:val="110"/>
        </w:rPr>
        <w:t>time</w:t>
      </w:r>
      <w:r>
        <w:rPr>
          <w:color w:val="646464"/>
          <w:w w:val="110"/>
        </w:rPr>
        <w:t>,</w:t>
      </w:r>
      <w:r>
        <w:rPr>
          <w:color w:val="424242"/>
          <w:w w:val="110"/>
        </w:rPr>
        <w:t>there</w:t>
      </w:r>
      <w:r>
        <w:rPr>
          <w:color w:val="424242"/>
          <w:spacing w:val="-15"/>
          <w:w w:val="110"/>
        </w:rPr>
        <w:t> </w:t>
      </w:r>
      <w:r>
        <w:rPr>
          <w:color w:val="424242"/>
          <w:w w:val="110"/>
        </w:rPr>
        <w:t>was</w:t>
      </w:r>
      <w:r>
        <w:rPr>
          <w:color w:val="424242"/>
          <w:spacing w:val="-9"/>
          <w:w w:val="110"/>
        </w:rPr>
        <w:t> </w:t>
      </w:r>
      <w:r>
        <w:rPr>
          <w:color w:val="424242"/>
          <w:w w:val="110"/>
        </w:rPr>
        <w:t>no</w:t>
      </w:r>
      <w:r>
        <w:rPr>
          <w:color w:val="424242"/>
          <w:spacing w:val="-18"/>
          <w:w w:val="110"/>
        </w:rPr>
        <w:t> </w:t>
      </w:r>
      <w:r>
        <w:rPr>
          <w:color w:val="424242"/>
          <w:w w:val="110"/>
        </w:rPr>
        <w:t>word</w:t>
      </w:r>
      <w:r>
        <w:rPr>
          <w:color w:val="424242"/>
          <w:spacing w:val="-2"/>
          <w:w w:val="110"/>
        </w:rPr>
        <w:t> </w:t>
      </w:r>
      <w:r>
        <w:rPr>
          <w:color w:val="424242"/>
          <w:w w:val="110"/>
        </w:rPr>
        <w:t>for</w:t>
      </w:r>
      <w:r>
        <w:rPr>
          <w:color w:val="424242"/>
          <w:spacing w:val="-15"/>
          <w:w w:val="110"/>
        </w:rPr>
        <w:t> </w:t>
      </w:r>
      <w:r>
        <w:rPr>
          <w:color w:val="424242"/>
          <w:w w:val="110"/>
        </w:rPr>
        <w:t>w</w:t>
      </w:r>
      <w:r>
        <w:rPr>
          <w:color w:val="2A2A2A"/>
          <w:w w:val="110"/>
        </w:rPr>
        <w:t>h</w:t>
      </w:r>
      <w:r>
        <w:rPr>
          <w:color w:val="424242"/>
          <w:w w:val="110"/>
        </w:rPr>
        <w:t>at</w:t>
      </w:r>
      <w:r>
        <w:rPr>
          <w:color w:val="424242"/>
          <w:spacing w:val="-33"/>
          <w:w w:val="110"/>
        </w:rPr>
        <w:t> </w:t>
      </w:r>
      <w:r>
        <w:rPr>
          <w:color w:val="424242"/>
          <w:w w:val="110"/>
        </w:rPr>
        <w:t>Westerners</w:t>
      </w:r>
      <w:r>
        <w:rPr>
          <w:color w:val="424242"/>
          <w:spacing w:val="-8"/>
          <w:w w:val="110"/>
        </w:rPr>
        <w:t> </w:t>
      </w:r>
      <w:r>
        <w:rPr>
          <w:color w:val="424242"/>
          <w:w w:val="110"/>
        </w:rPr>
        <w:t>now</w:t>
      </w:r>
      <w:r>
        <w:rPr>
          <w:color w:val="424242"/>
          <w:spacing w:val="-13"/>
          <w:w w:val="110"/>
        </w:rPr>
        <w:t> </w:t>
      </w:r>
      <w:r>
        <w:rPr>
          <w:color w:val="424242"/>
          <w:w w:val="110"/>
        </w:rPr>
        <w:t>regard</w:t>
      </w:r>
      <w:r>
        <w:rPr>
          <w:color w:val="424242"/>
          <w:spacing w:val="1"/>
          <w:w w:val="110"/>
        </w:rPr>
        <w:t> </w:t>
      </w:r>
      <w:r>
        <w:rPr>
          <w:color w:val="424242"/>
          <w:w w:val="110"/>
        </w:rPr>
        <w:t>as </w:t>
      </w:r>
      <w:r>
        <w:rPr>
          <w:color w:val="424242"/>
          <w:w w:val="110"/>
        </w:rPr>
        <w:t>art; the Gree</w:t>
      </w:r>
      <w:r>
        <w:rPr>
          <w:color w:val="2A2A2A"/>
          <w:w w:val="110"/>
        </w:rPr>
        <w:t>k </w:t>
      </w:r>
      <w:r>
        <w:rPr>
          <w:color w:val="424242"/>
          <w:w w:val="110"/>
        </w:rPr>
        <w:t>word for art, </w:t>
      </w:r>
      <w:r>
        <w:rPr>
          <w:rFonts w:ascii="Times New Roman" w:hAnsi="Times New Roman"/>
          <w:i/>
          <w:color w:val="424242"/>
          <w:w w:val="110"/>
        </w:rPr>
        <w:t>techne</w:t>
      </w:r>
      <w:r>
        <w:rPr>
          <w:rFonts w:ascii="Times New Roman" w:hAnsi="Times New Roman"/>
          <w:i/>
          <w:color w:val="646464"/>
          <w:w w:val="110"/>
        </w:rPr>
        <w:t>, </w:t>
      </w:r>
      <w:r>
        <w:rPr>
          <w:color w:val="424242"/>
          <w:w w:val="110"/>
        </w:rPr>
        <w:t>is closer to the English word </w:t>
      </w:r>
      <w:r>
        <w:rPr>
          <w:rFonts w:ascii="Times New Roman" w:hAnsi="Times New Roman"/>
          <w:i/>
          <w:color w:val="424242"/>
          <w:spacing w:val="2"/>
          <w:w w:val="110"/>
        </w:rPr>
        <w:t>craft</w:t>
      </w:r>
      <w:r>
        <w:rPr>
          <w:rFonts w:ascii="Times New Roman" w:hAnsi="Times New Roman"/>
          <w:i/>
          <w:color w:val="131313"/>
          <w:spacing w:val="2"/>
          <w:w w:val="110"/>
        </w:rPr>
        <w:t>. </w:t>
      </w:r>
      <w:r>
        <w:rPr>
          <w:color w:val="424242"/>
          <w:w w:val="110"/>
        </w:rPr>
        <w:t>Of course, the philosophy</w:t>
      </w:r>
      <w:r>
        <w:rPr>
          <w:color w:val="424242"/>
          <w:spacing w:val="-1"/>
          <w:w w:val="110"/>
        </w:rPr>
        <w:t> </w:t>
      </w:r>
      <w:r>
        <w:rPr>
          <w:color w:val="424242"/>
          <w:w w:val="110"/>
        </w:rPr>
        <w:t>of</w:t>
      </w:r>
      <w:r>
        <w:rPr>
          <w:color w:val="424242"/>
          <w:spacing w:val="-16"/>
          <w:w w:val="110"/>
        </w:rPr>
        <w:t> </w:t>
      </w:r>
      <w:r>
        <w:rPr>
          <w:color w:val="424242"/>
          <w:w w:val="110"/>
        </w:rPr>
        <w:t>art</w:t>
      </w:r>
      <w:r>
        <w:rPr>
          <w:color w:val="424242"/>
          <w:spacing w:val="-16"/>
          <w:w w:val="110"/>
        </w:rPr>
        <w:t> </w:t>
      </w:r>
      <w:r>
        <w:rPr>
          <w:color w:val="424242"/>
          <w:w w:val="110"/>
        </w:rPr>
        <w:t>existed</w:t>
      </w:r>
      <w:r>
        <w:rPr>
          <w:color w:val="424242"/>
          <w:spacing w:val="-2"/>
          <w:w w:val="110"/>
        </w:rPr>
        <w:t> </w:t>
      </w:r>
      <w:r>
        <w:rPr>
          <w:color w:val="424242"/>
          <w:w w:val="110"/>
        </w:rPr>
        <w:t>in</w:t>
      </w:r>
      <w:r>
        <w:rPr>
          <w:color w:val="424242"/>
          <w:spacing w:val="-16"/>
          <w:w w:val="110"/>
        </w:rPr>
        <w:t> </w:t>
      </w:r>
      <w:r>
        <w:rPr>
          <w:color w:val="424242"/>
          <w:spacing w:val="-3"/>
          <w:w w:val="110"/>
        </w:rPr>
        <w:t>Plato</w:t>
      </w:r>
      <w:r>
        <w:rPr>
          <w:color w:val="424242"/>
          <w:spacing w:val="-14"/>
          <w:w w:val="110"/>
        </w:rPr>
        <w:t> </w:t>
      </w:r>
      <w:r>
        <w:rPr>
          <w:color w:val="424242"/>
          <w:w w:val="110"/>
        </w:rPr>
        <w:t>and</w:t>
      </w:r>
      <w:r>
        <w:rPr>
          <w:color w:val="424242"/>
          <w:spacing w:val="-23"/>
          <w:w w:val="110"/>
        </w:rPr>
        <w:t> </w:t>
      </w:r>
      <w:r>
        <w:rPr>
          <w:color w:val="2A2A2A"/>
          <w:w w:val="110"/>
        </w:rPr>
        <w:t>Ari</w:t>
      </w:r>
      <w:r>
        <w:rPr>
          <w:color w:val="424242"/>
          <w:w w:val="110"/>
        </w:rPr>
        <w:t>stotle's</w:t>
      </w:r>
      <w:r>
        <w:rPr>
          <w:color w:val="424242"/>
          <w:spacing w:val="-20"/>
          <w:w w:val="110"/>
        </w:rPr>
        <w:t> </w:t>
      </w:r>
      <w:r>
        <w:rPr>
          <w:color w:val="424242"/>
          <w:w w:val="110"/>
        </w:rPr>
        <w:t>age,</w:t>
      </w:r>
      <w:r>
        <w:rPr>
          <w:color w:val="424242"/>
          <w:spacing w:val="-24"/>
          <w:w w:val="110"/>
        </w:rPr>
        <w:t> </w:t>
      </w:r>
      <w:r>
        <w:rPr>
          <w:color w:val="424242"/>
          <w:w w:val="110"/>
        </w:rPr>
        <w:t>just</w:t>
      </w:r>
      <w:r>
        <w:rPr>
          <w:color w:val="424242"/>
          <w:spacing w:val="4"/>
          <w:w w:val="110"/>
        </w:rPr>
        <w:t> </w:t>
      </w:r>
      <w:r>
        <w:rPr>
          <w:color w:val="424242"/>
          <w:w w:val="110"/>
        </w:rPr>
        <w:t>as</w:t>
      </w:r>
      <w:r>
        <w:rPr>
          <w:color w:val="424242"/>
          <w:spacing w:val="-23"/>
          <w:w w:val="110"/>
        </w:rPr>
        <w:t> </w:t>
      </w:r>
      <w:r>
        <w:rPr>
          <w:color w:val="424242"/>
          <w:w w:val="110"/>
        </w:rPr>
        <w:t>there</w:t>
      </w:r>
      <w:r>
        <w:rPr>
          <w:color w:val="424242"/>
          <w:spacing w:val="-21"/>
          <w:w w:val="110"/>
        </w:rPr>
        <w:t> </w:t>
      </w:r>
      <w:r>
        <w:rPr>
          <w:color w:val="424242"/>
          <w:w w:val="110"/>
        </w:rPr>
        <w:t>was</w:t>
      </w:r>
      <w:r>
        <w:rPr>
          <w:color w:val="424242"/>
          <w:spacing w:val="-7"/>
          <w:w w:val="110"/>
        </w:rPr>
        <w:t> </w:t>
      </w:r>
      <w:r>
        <w:rPr>
          <w:color w:val="424242"/>
          <w:w w:val="110"/>
        </w:rPr>
        <w:t>Greek</w:t>
      </w:r>
      <w:r>
        <w:rPr>
          <w:color w:val="424242"/>
          <w:spacing w:val="-11"/>
          <w:w w:val="110"/>
        </w:rPr>
        <w:t> </w:t>
      </w:r>
      <w:r>
        <w:rPr>
          <w:color w:val="424242"/>
          <w:spacing w:val="-3"/>
          <w:w w:val="110"/>
        </w:rPr>
        <w:t>"art."Never­ </w:t>
      </w:r>
      <w:r>
        <w:rPr>
          <w:color w:val="424242"/>
          <w:spacing w:val="-3"/>
          <w:w w:val="110"/>
        </w:rPr>
      </w:r>
      <w:r>
        <w:rPr>
          <w:color w:val="424242"/>
          <w:w w:val="110"/>
        </w:rPr>
        <w:t>theless,</w:t>
      </w:r>
      <w:r>
        <w:rPr>
          <w:color w:val="424242"/>
          <w:spacing w:val="-12"/>
          <w:w w:val="110"/>
        </w:rPr>
        <w:t> </w:t>
      </w:r>
      <w:r>
        <w:rPr>
          <w:color w:val="424242"/>
          <w:w w:val="110"/>
        </w:rPr>
        <w:t>aesthetics</w:t>
      </w:r>
      <w:r>
        <w:rPr>
          <w:color w:val="424242"/>
          <w:spacing w:val="-9"/>
          <w:w w:val="110"/>
        </w:rPr>
        <w:t> </w:t>
      </w:r>
      <w:r>
        <w:rPr>
          <w:color w:val="424242"/>
          <w:w w:val="110"/>
        </w:rPr>
        <w:t>did</w:t>
      </w:r>
      <w:r>
        <w:rPr>
          <w:color w:val="424242"/>
          <w:spacing w:val="-12"/>
          <w:w w:val="110"/>
        </w:rPr>
        <w:t> </w:t>
      </w:r>
      <w:r>
        <w:rPr>
          <w:color w:val="424242"/>
          <w:w w:val="110"/>
        </w:rPr>
        <w:t>not</w:t>
      </w:r>
      <w:r>
        <w:rPr>
          <w:color w:val="424242"/>
          <w:spacing w:val="-16"/>
          <w:w w:val="110"/>
        </w:rPr>
        <w:t> </w:t>
      </w:r>
      <w:r>
        <w:rPr>
          <w:color w:val="424242"/>
          <w:w w:val="110"/>
        </w:rPr>
        <w:t>become</w:t>
      </w:r>
      <w:r>
        <w:rPr>
          <w:color w:val="424242"/>
          <w:spacing w:val="-9"/>
          <w:w w:val="110"/>
        </w:rPr>
        <w:t> </w:t>
      </w:r>
      <w:r>
        <w:rPr>
          <w:color w:val="424242"/>
          <w:w w:val="110"/>
        </w:rPr>
        <w:t>connected</w:t>
      </w:r>
      <w:r>
        <w:rPr>
          <w:color w:val="424242"/>
          <w:spacing w:val="-3"/>
          <w:w w:val="110"/>
        </w:rPr>
        <w:t> </w:t>
      </w:r>
      <w:r>
        <w:rPr>
          <w:color w:val="424242"/>
          <w:w w:val="110"/>
        </w:rPr>
        <w:t>to</w:t>
      </w:r>
      <w:r>
        <w:rPr>
          <w:color w:val="424242"/>
          <w:spacing w:val="-16"/>
          <w:w w:val="110"/>
        </w:rPr>
        <w:t> </w:t>
      </w:r>
      <w:r>
        <w:rPr>
          <w:color w:val="424242"/>
          <w:w w:val="110"/>
        </w:rPr>
        <w:t>art</w:t>
      </w:r>
      <w:r>
        <w:rPr>
          <w:color w:val="424242"/>
          <w:spacing w:val="-29"/>
          <w:w w:val="110"/>
        </w:rPr>
        <w:t> </w:t>
      </w:r>
      <w:r>
        <w:rPr>
          <w:color w:val="424242"/>
          <w:w w:val="110"/>
        </w:rPr>
        <w:t>until</w:t>
      </w:r>
      <w:r>
        <w:rPr>
          <w:color w:val="424242"/>
          <w:spacing w:val="-10"/>
          <w:w w:val="110"/>
        </w:rPr>
        <w:t> </w:t>
      </w:r>
      <w:r>
        <w:rPr>
          <w:color w:val="424242"/>
          <w:w w:val="110"/>
        </w:rPr>
        <w:t>the</w:t>
      </w:r>
      <w:r>
        <w:rPr>
          <w:color w:val="424242"/>
          <w:spacing w:val="-14"/>
          <w:w w:val="110"/>
        </w:rPr>
        <w:t> </w:t>
      </w:r>
      <w:r>
        <w:rPr>
          <w:color w:val="424242"/>
          <w:w w:val="110"/>
        </w:rPr>
        <w:t>eighteenth</w:t>
      </w:r>
      <w:r>
        <w:rPr>
          <w:color w:val="424242"/>
          <w:spacing w:val="-14"/>
          <w:w w:val="110"/>
        </w:rPr>
        <w:t> </w:t>
      </w:r>
      <w:r>
        <w:rPr>
          <w:color w:val="424242"/>
          <w:w w:val="110"/>
        </w:rPr>
        <w:t>century.</w:t>
      </w:r>
      <w:r>
        <w:rPr>
          <w:color w:val="424242"/>
          <w:spacing w:val="-24"/>
          <w:w w:val="110"/>
        </w:rPr>
        <w:t> </w:t>
      </w:r>
      <w:r>
        <w:rPr>
          <w:color w:val="424242"/>
          <w:w w:val="110"/>
        </w:rPr>
        <w:t>Develop</w:t>
      </w:r>
      <w:r>
        <w:rPr>
          <w:color w:val="2A2A2A"/>
          <w:w w:val="110"/>
        </w:rPr>
        <w:t>­ </w:t>
      </w:r>
      <w:r>
        <w:rPr>
          <w:color w:val="2A2A2A"/>
          <w:w w:val="110"/>
        </w:rPr>
      </w:r>
      <w:r>
        <w:rPr>
          <w:color w:val="424242"/>
          <w:w w:val="110"/>
        </w:rPr>
        <w:t>ments within art and philosoph</w:t>
      </w:r>
      <w:r>
        <w:rPr>
          <w:color w:val="646464"/>
          <w:w w:val="110"/>
        </w:rPr>
        <w:t>y-</w:t>
      </w:r>
      <w:r>
        <w:rPr>
          <w:color w:val="424242"/>
          <w:w w:val="110"/>
        </w:rPr>
        <w:t>as well as within other disciplines co</w:t>
      </w:r>
      <w:r>
        <w:rPr>
          <w:color w:val="2A2A2A"/>
          <w:w w:val="110"/>
        </w:rPr>
        <w:t>n</w:t>
      </w:r>
      <w:r>
        <w:rPr>
          <w:color w:val="424242"/>
          <w:w w:val="110"/>
        </w:rPr>
        <w:t>cerned with </w:t>
      </w:r>
      <w:r>
        <w:rPr>
          <w:color w:val="424242"/>
          <w:w w:val="110"/>
        </w:rPr>
      </w:r>
      <w:r>
        <w:rPr>
          <w:color w:val="424242"/>
          <w:spacing w:val="-7"/>
          <w:w w:val="138"/>
        </w:rPr>
        <w:t>art</w:t>
      </w:r>
      <w:r>
        <w:rPr>
          <w:color w:val="2A2A2A"/>
          <w:spacing w:val="-7"/>
          <w:w w:val="138"/>
        </w:rPr>
        <w:t>-</w:t>
      </w:r>
      <w:r>
        <w:rPr>
          <w:color w:val="424242"/>
          <w:spacing w:val="-7"/>
          <w:w w:val="138"/>
        </w:rPr>
        <w:t>account</w:t>
      </w:r>
      <w:r>
        <w:rPr>
          <w:color w:val="424242"/>
          <w:w w:val="138"/>
        </w:rPr>
        <w:t> </w:t>
      </w:r>
      <w:r>
        <w:rPr>
          <w:color w:val="424242"/>
          <w:w w:val="108"/>
        </w:rPr>
        <w:t>for </w:t>
      </w:r>
      <w:r>
        <w:rPr>
          <w:color w:val="424242"/>
          <w:w w:val="104"/>
        </w:rPr>
        <w:t>the </w:t>
      </w:r>
      <w:r>
        <w:rPr>
          <w:color w:val="424242"/>
          <w:w w:val="103"/>
        </w:rPr>
        <w:t>eventual </w:t>
      </w:r>
      <w:r>
        <w:rPr>
          <w:color w:val="424242"/>
          <w:w w:val="99"/>
        </w:rPr>
        <w:t>link </w:t>
      </w:r>
      <w:r>
        <w:rPr>
          <w:color w:val="424242"/>
          <w:w w:val="103"/>
        </w:rPr>
        <w:t>between </w:t>
      </w:r>
      <w:r>
        <w:rPr>
          <w:color w:val="424242"/>
          <w:w w:val="104"/>
        </w:rPr>
        <w:t>aesthetics </w:t>
      </w:r>
      <w:r>
        <w:rPr>
          <w:color w:val="424242"/>
          <w:w w:val="112"/>
        </w:rPr>
        <w:t>and </w:t>
      </w:r>
      <w:r>
        <w:rPr>
          <w:color w:val="424242"/>
          <w:w w:val="116"/>
        </w:rPr>
        <w:t>art </w:t>
      </w:r>
      <w:r>
        <w:rPr>
          <w:color w:val="424242"/>
          <w:w w:val="109"/>
        </w:rPr>
        <w:t>that </w:t>
      </w:r>
      <w:r>
        <w:rPr>
          <w:color w:val="424242"/>
          <w:w w:val="98"/>
        </w:rPr>
        <w:t>is </w:t>
      </w:r>
      <w:r>
        <w:rPr>
          <w:color w:val="424242"/>
          <w:w w:val="104"/>
        </w:rPr>
        <w:t>the </w:t>
      </w:r>
      <w:r>
        <w:rPr>
          <w:color w:val="424242"/>
          <w:w w:val="104"/>
        </w:rPr>
        <w:t>his</w:t>
      </w:r>
      <w:r>
        <w:rPr>
          <w:color w:val="2A2A2A"/>
          <w:w w:val="104"/>
        </w:rPr>
        <w:t>t</w:t>
      </w:r>
      <w:r>
        <w:rPr>
          <w:color w:val="424242"/>
          <w:w w:val="104"/>
        </w:rPr>
        <w:t>o</w:t>
      </w:r>
      <w:r>
        <w:rPr>
          <w:color w:val="2A2A2A"/>
          <w:w w:val="104"/>
        </w:rPr>
        <w:t>r</w:t>
      </w:r>
      <w:r>
        <w:rPr>
          <w:color w:val="424242"/>
          <w:w w:val="104"/>
        </w:rPr>
        <w:t>ical </w:t>
      </w:r>
      <w:r>
        <w:rPr>
          <w:color w:val="424242"/>
          <w:w w:val="104"/>
        </w:rPr>
        <w:t>s</w:t>
      </w:r>
      <w:r>
        <w:rPr>
          <w:color w:val="2A2A2A"/>
          <w:w w:val="104"/>
        </w:rPr>
        <w:t>u</w:t>
      </w:r>
      <w:r>
        <w:rPr>
          <w:color w:val="424242"/>
          <w:w w:val="104"/>
        </w:rPr>
        <w:t>bject </w:t>
      </w:r>
      <w:r>
        <w:rPr>
          <w:color w:val="424242"/>
          <w:w w:val="104"/>
        </w:rPr>
      </w:r>
      <w:r>
        <w:rPr>
          <w:color w:val="424242"/>
          <w:w w:val="110"/>
        </w:rPr>
        <w:t>of</w:t>
      </w:r>
      <w:r>
        <w:rPr>
          <w:color w:val="424242"/>
          <w:spacing w:val="-25"/>
          <w:w w:val="110"/>
        </w:rPr>
        <w:t> </w:t>
      </w:r>
      <w:r>
        <w:rPr>
          <w:color w:val="424242"/>
          <w:w w:val="110"/>
        </w:rPr>
        <w:t>this</w:t>
      </w:r>
      <w:r>
        <w:rPr>
          <w:color w:val="424242"/>
          <w:spacing w:val="-25"/>
          <w:w w:val="110"/>
        </w:rPr>
        <w:t> </w:t>
      </w:r>
      <w:r>
        <w:rPr>
          <w:color w:val="424242"/>
          <w:w w:val="110"/>
        </w:rPr>
        <w:t>encycloped</w:t>
      </w:r>
      <w:r>
        <w:rPr>
          <w:color w:val="2A2A2A"/>
          <w:w w:val="110"/>
        </w:rPr>
        <w:t>i</w:t>
      </w:r>
      <w:r>
        <w:rPr>
          <w:color w:val="424242"/>
          <w:w w:val="110"/>
        </w:rPr>
        <w:t>a</w:t>
      </w:r>
      <w:r>
        <w:rPr>
          <w:color w:val="2A2A2A"/>
          <w:w w:val="110"/>
        </w:rPr>
        <w:t>.</w:t>
      </w:r>
      <w:r>
        <w:rPr/>
      </w:r>
    </w:p>
    <w:p>
      <w:pPr>
        <w:pStyle w:val="BodyText"/>
        <w:spacing w:line="261" w:lineRule="auto"/>
        <w:ind w:left="2563" w:right="660" w:firstLine="182"/>
        <w:jc w:val="both"/>
      </w:pPr>
      <w:r>
        <w:rPr>
          <w:color w:val="424242"/>
          <w:w w:val="110"/>
        </w:rPr>
        <w:t>From</w:t>
      </w:r>
      <w:r>
        <w:rPr>
          <w:color w:val="424242"/>
          <w:spacing w:val="-10"/>
          <w:w w:val="110"/>
        </w:rPr>
        <w:t> </w:t>
      </w:r>
      <w:r>
        <w:rPr>
          <w:color w:val="424242"/>
          <w:w w:val="110"/>
        </w:rPr>
        <w:t>the</w:t>
      </w:r>
      <w:r>
        <w:rPr>
          <w:color w:val="424242"/>
          <w:spacing w:val="-22"/>
          <w:w w:val="110"/>
        </w:rPr>
        <w:t> </w:t>
      </w:r>
      <w:r>
        <w:rPr>
          <w:color w:val="424242"/>
          <w:w w:val="110"/>
        </w:rPr>
        <w:t>classical</w:t>
      </w:r>
      <w:r>
        <w:rPr>
          <w:color w:val="424242"/>
          <w:spacing w:val="-18"/>
          <w:w w:val="110"/>
        </w:rPr>
        <w:t> </w:t>
      </w:r>
      <w:r>
        <w:rPr>
          <w:color w:val="424242"/>
          <w:w w:val="110"/>
        </w:rPr>
        <w:t>era</w:t>
      </w:r>
      <w:r>
        <w:rPr>
          <w:color w:val="424242"/>
          <w:spacing w:val="-16"/>
          <w:w w:val="110"/>
        </w:rPr>
        <w:t> </w:t>
      </w:r>
      <w:r>
        <w:rPr>
          <w:color w:val="424242"/>
          <w:w w:val="110"/>
        </w:rPr>
        <w:t>to</w:t>
      </w:r>
      <w:r>
        <w:rPr>
          <w:color w:val="424242"/>
          <w:spacing w:val="-18"/>
          <w:w w:val="110"/>
        </w:rPr>
        <w:t> </w:t>
      </w:r>
      <w:r>
        <w:rPr>
          <w:color w:val="424242"/>
          <w:w w:val="110"/>
        </w:rPr>
        <w:t>the</w:t>
      </w:r>
      <w:r>
        <w:rPr>
          <w:color w:val="424242"/>
          <w:spacing w:val="-22"/>
          <w:w w:val="110"/>
        </w:rPr>
        <w:t> </w:t>
      </w:r>
      <w:r>
        <w:rPr>
          <w:color w:val="424242"/>
          <w:w w:val="110"/>
        </w:rPr>
        <w:t>Middle</w:t>
      </w:r>
      <w:r>
        <w:rPr>
          <w:color w:val="424242"/>
          <w:spacing w:val="-18"/>
          <w:w w:val="110"/>
        </w:rPr>
        <w:t> </w:t>
      </w:r>
      <w:r>
        <w:rPr>
          <w:color w:val="424242"/>
          <w:w w:val="110"/>
        </w:rPr>
        <w:t>Ages,</w:t>
      </w:r>
      <w:r>
        <w:rPr>
          <w:color w:val="424242"/>
          <w:spacing w:val="-21"/>
          <w:w w:val="110"/>
        </w:rPr>
        <w:t> </w:t>
      </w:r>
      <w:r>
        <w:rPr>
          <w:color w:val="424242"/>
          <w:w w:val="110"/>
        </w:rPr>
        <w:t>reflection</w:t>
      </w:r>
      <w:r>
        <w:rPr>
          <w:color w:val="424242"/>
          <w:spacing w:val="-12"/>
          <w:w w:val="110"/>
        </w:rPr>
        <w:t> </w:t>
      </w:r>
      <w:r>
        <w:rPr>
          <w:color w:val="424242"/>
          <w:w w:val="110"/>
        </w:rPr>
        <w:t>on</w:t>
      </w:r>
      <w:r>
        <w:rPr>
          <w:color w:val="424242"/>
          <w:spacing w:val="-18"/>
          <w:w w:val="110"/>
        </w:rPr>
        <w:t> </w:t>
      </w:r>
      <w:r>
        <w:rPr>
          <w:color w:val="424242"/>
          <w:w w:val="110"/>
        </w:rPr>
        <w:t>art</w:t>
      </w:r>
      <w:r>
        <w:rPr>
          <w:color w:val="424242"/>
          <w:spacing w:val="-23"/>
          <w:w w:val="110"/>
        </w:rPr>
        <w:t> </w:t>
      </w:r>
      <w:r>
        <w:rPr>
          <w:color w:val="424242"/>
          <w:w w:val="110"/>
        </w:rPr>
        <w:t>deve</w:t>
      </w:r>
      <w:r>
        <w:rPr>
          <w:color w:val="2A2A2A"/>
          <w:w w:val="110"/>
        </w:rPr>
        <w:t>l</w:t>
      </w:r>
      <w:r>
        <w:rPr>
          <w:color w:val="424242"/>
          <w:w w:val="110"/>
        </w:rPr>
        <w:t>oped</w:t>
      </w:r>
      <w:r>
        <w:rPr>
          <w:color w:val="424242"/>
          <w:spacing w:val="-20"/>
          <w:w w:val="110"/>
        </w:rPr>
        <w:t> </w:t>
      </w:r>
      <w:r>
        <w:rPr>
          <w:color w:val="424242"/>
          <w:w w:val="110"/>
        </w:rPr>
        <w:t>through</w:t>
      </w:r>
      <w:r>
        <w:rPr>
          <w:color w:val="424242"/>
          <w:spacing w:val="-14"/>
          <w:w w:val="110"/>
        </w:rPr>
        <w:t> </w:t>
      </w:r>
      <w:r>
        <w:rPr>
          <w:color w:val="424242"/>
          <w:w w:val="110"/>
        </w:rPr>
        <w:t>t</w:t>
      </w:r>
      <w:r>
        <w:rPr>
          <w:color w:val="2A2A2A"/>
          <w:w w:val="110"/>
        </w:rPr>
        <w:t>h</w:t>
      </w:r>
      <w:r>
        <w:rPr>
          <w:color w:val="424242"/>
          <w:w w:val="110"/>
        </w:rPr>
        <w:t>e</w:t>
      </w:r>
      <w:r>
        <w:rPr>
          <w:color w:val="424242"/>
          <w:spacing w:val="-29"/>
          <w:w w:val="110"/>
        </w:rPr>
        <w:t> </w:t>
      </w:r>
      <w:r>
        <w:rPr>
          <w:color w:val="424242"/>
          <w:w w:val="110"/>
        </w:rPr>
        <w:t>work </w:t>
      </w:r>
      <w:r>
        <w:rPr>
          <w:color w:val="424242"/>
          <w:w w:val="110"/>
        </w:rPr>
        <w:t>of</w:t>
      </w:r>
      <w:r>
        <w:rPr>
          <w:color w:val="424242"/>
          <w:spacing w:val="-22"/>
          <w:w w:val="110"/>
        </w:rPr>
        <w:t> </w:t>
      </w:r>
      <w:r>
        <w:rPr>
          <w:color w:val="424242"/>
          <w:w w:val="110"/>
        </w:rPr>
        <w:t>philosophers</w:t>
      </w:r>
      <w:r>
        <w:rPr>
          <w:color w:val="424242"/>
          <w:spacing w:val="15"/>
          <w:w w:val="110"/>
        </w:rPr>
        <w:t> </w:t>
      </w:r>
      <w:r>
        <w:rPr>
          <w:color w:val="424242"/>
          <w:w w:val="110"/>
        </w:rPr>
        <w:t>such</w:t>
      </w:r>
      <w:r>
        <w:rPr>
          <w:color w:val="424242"/>
          <w:spacing w:val="-23"/>
          <w:w w:val="110"/>
        </w:rPr>
        <w:t> </w:t>
      </w:r>
      <w:r>
        <w:rPr>
          <w:color w:val="424242"/>
          <w:w w:val="110"/>
        </w:rPr>
        <w:t>as</w:t>
      </w:r>
      <w:r>
        <w:rPr>
          <w:color w:val="424242"/>
          <w:spacing w:val="-30"/>
          <w:w w:val="110"/>
        </w:rPr>
        <w:t> </w:t>
      </w:r>
      <w:r>
        <w:rPr>
          <w:color w:val="424242"/>
          <w:w w:val="110"/>
        </w:rPr>
        <w:t>Augustine</w:t>
      </w:r>
      <w:r>
        <w:rPr>
          <w:color w:val="646464"/>
          <w:w w:val="110"/>
        </w:rPr>
        <w:t>,</w:t>
      </w:r>
      <w:r>
        <w:rPr>
          <w:color w:val="424242"/>
          <w:w w:val="110"/>
        </w:rPr>
        <w:t>P</w:t>
      </w:r>
      <w:r>
        <w:rPr>
          <w:color w:val="2A2A2A"/>
          <w:w w:val="110"/>
        </w:rPr>
        <w:t>l</w:t>
      </w:r>
      <w:r>
        <w:rPr>
          <w:color w:val="424242"/>
          <w:w w:val="110"/>
        </w:rPr>
        <w:t>otinus,Aquinas</w:t>
      </w:r>
      <w:r>
        <w:rPr>
          <w:color w:val="646464"/>
          <w:w w:val="110"/>
        </w:rPr>
        <w:t>,</w:t>
      </w:r>
      <w:r>
        <w:rPr>
          <w:color w:val="424242"/>
          <w:w w:val="110"/>
        </w:rPr>
        <w:t>a</w:t>
      </w:r>
      <w:r>
        <w:rPr>
          <w:color w:val="2A2A2A"/>
          <w:w w:val="110"/>
        </w:rPr>
        <w:t>n</w:t>
      </w:r>
      <w:r>
        <w:rPr>
          <w:color w:val="424242"/>
          <w:w w:val="110"/>
        </w:rPr>
        <w:t>d</w:t>
      </w:r>
      <w:r>
        <w:rPr>
          <w:color w:val="424242"/>
          <w:spacing w:val="-14"/>
          <w:w w:val="110"/>
        </w:rPr>
        <w:t> </w:t>
      </w:r>
      <w:r>
        <w:rPr>
          <w:color w:val="424242"/>
          <w:w w:val="110"/>
        </w:rPr>
        <w:t>others</w:t>
      </w:r>
      <w:r>
        <w:rPr>
          <w:color w:val="2A2A2A"/>
          <w:w w:val="110"/>
        </w:rPr>
        <w:t>.</w:t>
      </w:r>
      <w:r>
        <w:rPr>
          <w:color w:val="424242"/>
          <w:w w:val="110"/>
        </w:rPr>
        <w:t>D</w:t>
      </w:r>
      <w:r>
        <w:rPr>
          <w:color w:val="2A2A2A"/>
          <w:w w:val="110"/>
        </w:rPr>
        <w:t>u</w:t>
      </w:r>
      <w:r>
        <w:rPr>
          <w:color w:val="424242"/>
          <w:w w:val="110"/>
        </w:rPr>
        <w:t>ring</w:t>
      </w:r>
      <w:r>
        <w:rPr>
          <w:color w:val="424242"/>
          <w:spacing w:val="-16"/>
          <w:w w:val="110"/>
        </w:rPr>
        <w:t> </w:t>
      </w:r>
      <w:r>
        <w:rPr>
          <w:color w:val="424242"/>
          <w:w w:val="110"/>
        </w:rPr>
        <w:t>the</w:t>
      </w:r>
      <w:r>
        <w:rPr>
          <w:color w:val="424242"/>
          <w:spacing w:val="-13"/>
          <w:w w:val="110"/>
        </w:rPr>
        <w:t> </w:t>
      </w:r>
      <w:r>
        <w:rPr>
          <w:color w:val="424242"/>
          <w:w w:val="110"/>
        </w:rPr>
        <w:t>Rena</w:t>
      </w:r>
      <w:r>
        <w:rPr>
          <w:color w:val="2A2A2A"/>
          <w:w w:val="110"/>
        </w:rPr>
        <w:t>i</w:t>
      </w:r>
      <w:r>
        <w:rPr>
          <w:color w:val="424242"/>
          <w:w w:val="110"/>
        </w:rPr>
        <w:t>ssance, </w:t>
      </w:r>
      <w:r>
        <w:rPr>
          <w:color w:val="424242"/>
          <w:w w:val="110"/>
        </w:rPr>
        <w:t>when art flou</w:t>
      </w:r>
      <w:r>
        <w:rPr>
          <w:color w:val="2A2A2A"/>
          <w:w w:val="110"/>
        </w:rPr>
        <w:t>r</w:t>
      </w:r>
      <w:r>
        <w:rPr>
          <w:color w:val="424242"/>
          <w:w w:val="110"/>
        </w:rPr>
        <w:t>ished in unpar</w:t>
      </w:r>
      <w:r>
        <w:rPr>
          <w:color w:val="2A2A2A"/>
          <w:w w:val="110"/>
        </w:rPr>
        <w:t>all</w:t>
      </w:r>
      <w:r>
        <w:rPr>
          <w:color w:val="424242"/>
          <w:w w:val="110"/>
        </w:rPr>
        <w:t>eled ways, such reflection a</w:t>
      </w:r>
      <w:r>
        <w:rPr>
          <w:color w:val="2A2A2A"/>
          <w:w w:val="110"/>
        </w:rPr>
        <w:t>l</w:t>
      </w:r>
      <w:r>
        <w:rPr>
          <w:color w:val="424242"/>
          <w:w w:val="110"/>
        </w:rPr>
        <w:t>so experienced a revival as </w:t>
      </w:r>
      <w:r>
        <w:rPr>
          <w:color w:val="424242"/>
          <w:w w:val="110"/>
        </w:rPr>
        <w:t>many</w:t>
      </w:r>
      <w:r>
        <w:rPr>
          <w:color w:val="424242"/>
          <w:spacing w:val="-6"/>
          <w:w w:val="110"/>
        </w:rPr>
        <w:t> </w:t>
      </w:r>
      <w:r>
        <w:rPr>
          <w:color w:val="424242"/>
          <w:w w:val="110"/>
        </w:rPr>
        <w:t>classica</w:t>
      </w:r>
      <w:r>
        <w:rPr>
          <w:color w:val="2A2A2A"/>
          <w:w w:val="110"/>
        </w:rPr>
        <w:t>l</w:t>
      </w:r>
      <w:r>
        <w:rPr>
          <w:color w:val="2A2A2A"/>
          <w:spacing w:val="-17"/>
          <w:w w:val="110"/>
        </w:rPr>
        <w:t> </w:t>
      </w:r>
      <w:r>
        <w:rPr>
          <w:color w:val="424242"/>
          <w:w w:val="110"/>
        </w:rPr>
        <w:t>aestheti</w:t>
      </w:r>
      <w:r>
        <w:rPr>
          <w:color w:val="2A2A2A"/>
          <w:w w:val="110"/>
        </w:rPr>
        <w:t>c</w:t>
      </w:r>
      <w:r>
        <w:rPr>
          <w:color w:val="2A2A2A"/>
          <w:spacing w:val="-6"/>
          <w:w w:val="110"/>
        </w:rPr>
        <w:t> </w:t>
      </w:r>
      <w:r>
        <w:rPr>
          <w:color w:val="424242"/>
          <w:w w:val="110"/>
        </w:rPr>
        <w:t>ideas</w:t>
      </w:r>
      <w:r>
        <w:rPr>
          <w:color w:val="424242"/>
          <w:spacing w:val="-14"/>
          <w:w w:val="110"/>
        </w:rPr>
        <w:t> </w:t>
      </w:r>
      <w:r>
        <w:rPr>
          <w:color w:val="424242"/>
          <w:w w:val="110"/>
        </w:rPr>
        <w:t>were</w:t>
      </w:r>
      <w:r>
        <w:rPr>
          <w:color w:val="424242"/>
          <w:spacing w:val="-5"/>
          <w:w w:val="110"/>
        </w:rPr>
        <w:t> </w:t>
      </w:r>
      <w:r>
        <w:rPr>
          <w:color w:val="424242"/>
          <w:w w:val="110"/>
        </w:rPr>
        <w:t>rediscovered and</w:t>
      </w:r>
      <w:r>
        <w:rPr>
          <w:color w:val="424242"/>
          <w:spacing w:val="-12"/>
          <w:w w:val="110"/>
        </w:rPr>
        <w:t> </w:t>
      </w:r>
      <w:r>
        <w:rPr>
          <w:color w:val="424242"/>
          <w:w w:val="110"/>
        </w:rPr>
        <w:t>developed</w:t>
      </w:r>
      <w:r>
        <w:rPr>
          <w:color w:val="424242"/>
          <w:spacing w:val="-7"/>
          <w:w w:val="110"/>
        </w:rPr>
        <w:t> </w:t>
      </w:r>
      <w:r>
        <w:rPr>
          <w:color w:val="424242"/>
          <w:w w:val="110"/>
        </w:rPr>
        <w:t>in</w:t>
      </w:r>
      <w:r>
        <w:rPr>
          <w:color w:val="424242"/>
          <w:spacing w:val="-8"/>
          <w:w w:val="110"/>
        </w:rPr>
        <w:t> </w:t>
      </w:r>
      <w:r>
        <w:rPr>
          <w:color w:val="424242"/>
          <w:w w:val="110"/>
        </w:rPr>
        <w:t>new</w:t>
      </w:r>
      <w:r>
        <w:rPr>
          <w:color w:val="424242"/>
          <w:spacing w:val="-9"/>
          <w:w w:val="110"/>
        </w:rPr>
        <w:t> </w:t>
      </w:r>
      <w:r>
        <w:rPr>
          <w:color w:val="424242"/>
          <w:w w:val="110"/>
        </w:rPr>
        <w:t>directions</w:t>
      </w:r>
      <w:r>
        <w:rPr>
          <w:color w:val="2A2A2A"/>
          <w:w w:val="110"/>
        </w:rPr>
        <w:t>.</w:t>
      </w:r>
      <w:r>
        <w:rPr>
          <w:color w:val="2A2A2A"/>
          <w:spacing w:val="-40"/>
          <w:w w:val="110"/>
        </w:rPr>
        <w:t> </w:t>
      </w:r>
      <w:r>
        <w:rPr>
          <w:color w:val="424242"/>
          <w:w w:val="110"/>
        </w:rPr>
        <w:t>What </w:t>
      </w:r>
      <w:r>
        <w:rPr>
          <w:color w:val="424242"/>
          <w:w w:val="110"/>
        </w:rPr>
        <w:t>was most common </w:t>
      </w:r>
      <w:r>
        <w:rPr>
          <w:color w:val="424242"/>
          <w:spacing w:val="-3"/>
          <w:w w:val="110"/>
        </w:rPr>
        <w:t>dur</w:t>
      </w:r>
      <w:r>
        <w:rPr>
          <w:color w:val="2A2A2A"/>
          <w:spacing w:val="-3"/>
          <w:w w:val="110"/>
        </w:rPr>
        <w:t>in</w:t>
      </w:r>
      <w:r>
        <w:rPr>
          <w:color w:val="424242"/>
          <w:spacing w:val="-3"/>
          <w:w w:val="110"/>
        </w:rPr>
        <w:t>g </w:t>
      </w:r>
      <w:r>
        <w:rPr>
          <w:color w:val="424242"/>
          <w:w w:val="110"/>
        </w:rPr>
        <w:t>these </w:t>
      </w:r>
      <w:r>
        <w:rPr>
          <w:color w:val="424242"/>
          <w:spacing w:val="-3"/>
          <w:w w:val="110"/>
        </w:rPr>
        <w:t>perio</w:t>
      </w:r>
      <w:r>
        <w:rPr>
          <w:color w:val="646464"/>
          <w:spacing w:val="-3"/>
          <w:w w:val="110"/>
        </w:rPr>
        <w:t>d</w:t>
      </w:r>
      <w:r>
        <w:rPr>
          <w:color w:val="424242"/>
          <w:spacing w:val="-3"/>
          <w:w w:val="110"/>
        </w:rPr>
        <w:t>s</w:t>
      </w:r>
      <w:r>
        <w:rPr>
          <w:color w:val="747474"/>
          <w:spacing w:val="-3"/>
          <w:w w:val="110"/>
        </w:rPr>
        <w:t>, </w:t>
      </w:r>
      <w:r>
        <w:rPr>
          <w:color w:val="424242"/>
          <w:w w:val="110"/>
        </w:rPr>
        <w:t>however, were treatises about individual arts, </w:t>
      </w:r>
      <w:r>
        <w:rPr>
          <w:color w:val="424242"/>
          <w:w w:val="110"/>
        </w:rPr>
        <w:t>such</w:t>
      </w:r>
      <w:r>
        <w:rPr>
          <w:color w:val="424242"/>
          <w:spacing w:val="-5"/>
          <w:w w:val="110"/>
        </w:rPr>
        <w:t> </w:t>
      </w:r>
      <w:r>
        <w:rPr>
          <w:color w:val="424242"/>
          <w:w w:val="110"/>
        </w:rPr>
        <w:t>as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pai</w:t>
      </w:r>
      <w:r>
        <w:rPr>
          <w:color w:val="2A2A2A"/>
          <w:w w:val="110"/>
        </w:rPr>
        <w:t>n</w:t>
      </w:r>
      <w:r>
        <w:rPr>
          <w:color w:val="424242"/>
          <w:w w:val="110"/>
        </w:rPr>
        <w:t>ting</w:t>
      </w:r>
      <w:r>
        <w:rPr>
          <w:color w:val="646464"/>
          <w:w w:val="110"/>
        </w:rPr>
        <w:t>,</w:t>
      </w:r>
      <w:r>
        <w:rPr>
          <w:color w:val="646464"/>
          <w:spacing w:val="-31"/>
          <w:w w:val="110"/>
        </w:rPr>
        <w:t> </w:t>
      </w:r>
      <w:r>
        <w:rPr>
          <w:color w:val="424242"/>
          <w:w w:val="110"/>
        </w:rPr>
        <w:t>music,</w:t>
      </w:r>
      <w:r>
        <w:rPr>
          <w:color w:val="424242"/>
          <w:spacing w:val="-3"/>
          <w:w w:val="110"/>
        </w:rPr>
        <w:t> </w:t>
      </w:r>
      <w:r>
        <w:rPr>
          <w:color w:val="424242"/>
          <w:w w:val="110"/>
        </w:rPr>
        <w:t>or</w:t>
      </w:r>
      <w:r>
        <w:rPr>
          <w:color w:val="424242"/>
          <w:spacing w:val="-13"/>
          <w:w w:val="110"/>
        </w:rPr>
        <w:t> </w:t>
      </w:r>
      <w:r>
        <w:rPr>
          <w:color w:val="424242"/>
          <w:w w:val="110"/>
        </w:rPr>
        <w:t>poetry, rathe</w:t>
      </w:r>
      <w:r>
        <w:rPr>
          <w:color w:val="2A2A2A"/>
          <w:w w:val="110"/>
        </w:rPr>
        <w:t>r</w:t>
      </w:r>
      <w:r>
        <w:rPr>
          <w:color w:val="2A2A2A"/>
          <w:spacing w:val="-1"/>
          <w:w w:val="110"/>
        </w:rPr>
        <w:t> </w:t>
      </w:r>
      <w:r>
        <w:rPr>
          <w:color w:val="2A2A2A"/>
          <w:w w:val="110"/>
        </w:rPr>
        <w:t>th</w:t>
      </w:r>
      <w:r>
        <w:rPr>
          <w:color w:val="424242"/>
          <w:w w:val="110"/>
        </w:rPr>
        <w:t>an</w:t>
      </w:r>
      <w:r>
        <w:rPr>
          <w:color w:val="424242"/>
          <w:spacing w:val="-5"/>
          <w:w w:val="110"/>
        </w:rPr>
        <w:t> </w:t>
      </w:r>
      <w:r>
        <w:rPr>
          <w:color w:val="424242"/>
          <w:w w:val="110"/>
        </w:rPr>
        <w:t>any</w:t>
      </w:r>
      <w:r>
        <w:rPr>
          <w:color w:val="424242"/>
          <w:spacing w:val="-4"/>
          <w:w w:val="110"/>
        </w:rPr>
        <w:t> </w:t>
      </w:r>
      <w:r>
        <w:rPr>
          <w:color w:val="424242"/>
          <w:w w:val="110"/>
        </w:rPr>
        <w:t>theory</w:t>
      </w:r>
      <w:r>
        <w:rPr>
          <w:color w:val="424242"/>
          <w:spacing w:val="-6"/>
          <w:w w:val="110"/>
        </w:rPr>
        <w:t> </w:t>
      </w:r>
      <w:r>
        <w:rPr>
          <w:color w:val="424242"/>
          <w:w w:val="110"/>
        </w:rPr>
        <w:t>about</w:t>
      </w:r>
      <w:r>
        <w:rPr>
          <w:color w:val="424242"/>
          <w:spacing w:val="-8"/>
          <w:w w:val="110"/>
        </w:rPr>
        <w:t> </w:t>
      </w:r>
      <w:r>
        <w:rPr>
          <w:color w:val="424242"/>
          <w:w w:val="110"/>
        </w:rPr>
        <w:t>art</w:t>
      </w:r>
      <w:r>
        <w:rPr>
          <w:color w:val="424242"/>
          <w:spacing w:val="-13"/>
          <w:w w:val="110"/>
        </w:rPr>
        <w:t> </w:t>
      </w:r>
      <w:r>
        <w:rPr>
          <w:color w:val="424242"/>
          <w:w w:val="110"/>
        </w:rPr>
        <w:t>in</w:t>
      </w:r>
      <w:r>
        <w:rPr>
          <w:color w:val="424242"/>
          <w:spacing w:val="-14"/>
          <w:w w:val="110"/>
        </w:rPr>
        <w:t> </w:t>
      </w:r>
      <w:r>
        <w:rPr>
          <w:color w:val="424242"/>
          <w:w w:val="110"/>
        </w:rPr>
        <w:t>general.</w:t>
      </w:r>
      <w:r>
        <w:rPr>
          <w:color w:val="424242"/>
          <w:spacing w:val="-24"/>
          <w:w w:val="110"/>
        </w:rPr>
        <w:t> </w:t>
      </w:r>
      <w:r>
        <w:rPr>
          <w:color w:val="424242"/>
          <w:w w:val="110"/>
        </w:rPr>
        <w:t>The</w:t>
      </w:r>
      <w:r>
        <w:rPr>
          <w:color w:val="2A2A2A"/>
          <w:w w:val="110"/>
        </w:rPr>
        <w:t>r</w:t>
      </w:r>
      <w:r>
        <w:rPr>
          <w:color w:val="424242"/>
          <w:w w:val="110"/>
        </w:rPr>
        <w:t>e</w:t>
      </w:r>
      <w:r>
        <w:rPr>
          <w:color w:val="424242"/>
          <w:spacing w:val="-13"/>
          <w:w w:val="110"/>
        </w:rPr>
        <w:t> </w:t>
      </w:r>
      <w:r>
        <w:rPr>
          <w:color w:val="424242"/>
          <w:w w:val="110"/>
        </w:rPr>
        <w:t>was </w:t>
      </w:r>
      <w:r>
        <w:rPr>
          <w:color w:val="424242"/>
          <w:w w:val="110"/>
        </w:rPr>
        <w:t>also considerable discussion about whether it was possible to distinguish art from</w:t>
      </w:r>
      <w:r>
        <w:rPr>
          <w:color w:val="424242"/>
          <w:spacing w:val="-7"/>
          <w:w w:val="110"/>
        </w:rPr>
        <w:t> </w:t>
      </w:r>
      <w:r>
        <w:rPr>
          <w:color w:val="424242"/>
          <w:w w:val="110"/>
        </w:rPr>
        <w:t>craft</w:t>
      </w:r>
      <w:r>
        <w:rPr>
          <w:color w:val="2A2A2A"/>
          <w:w w:val="110"/>
        </w:rPr>
        <w:t>. </w:t>
      </w:r>
      <w:r>
        <w:rPr>
          <w:color w:val="2A2A2A"/>
          <w:w w:val="110"/>
        </w:rPr>
      </w:r>
      <w:r>
        <w:rPr>
          <w:color w:val="424242"/>
          <w:w w:val="110"/>
        </w:rPr>
        <w:t>Finally</w:t>
      </w:r>
      <w:r>
        <w:rPr>
          <w:color w:val="646464"/>
          <w:w w:val="110"/>
        </w:rPr>
        <w:t>, </w:t>
      </w:r>
      <w:r>
        <w:rPr>
          <w:color w:val="424242"/>
          <w:w w:val="110"/>
        </w:rPr>
        <w:t>when people wrote about the arts, they typically d</w:t>
      </w:r>
      <w:r>
        <w:rPr>
          <w:color w:val="2A2A2A"/>
          <w:w w:val="110"/>
        </w:rPr>
        <w:t>i</w:t>
      </w:r>
      <w:r>
        <w:rPr>
          <w:color w:val="424242"/>
          <w:w w:val="110"/>
        </w:rPr>
        <w:t>d so without</w:t>
      </w:r>
      <w:r>
        <w:rPr>
          <w:color w:val="424242"/>
          <w:spacing w:val="-31"/>
          <w:w w:val="110"/>
        </w:rPr>
        <w:t> </w:t>
      </w:r>
      <w:r>
        <w:rPr>
          <w:color w:val="424242"/>
          <w:w w:val="110"/>
        </w:rPr>
        <w:t>philosop</w:t>
      </w:r>
      <w:r>
        <w:rPr>
          <w:color w:val="2A2A2A"/>
          <w:w w:val="110"/>
        </w:rPr>
        <w:t>hi</w:t>
      </w:r>
      <w:r>
        <w:rPr>
          <w:color w:val="424242"/>
          <w:w w:val="110"/>
        </w:rPr>
        <w:t>cally </w:t>
      </w:r>
      <w:r>
        <w:rPr>
          <w:color w:val="424242"/>
          <w:w w:val="110"/>
        </w:rPr>
        <w:t>analyzi</w:t>
      </w:r>
      <w:r>
        <w:rPr>
          <w:color w:val="2A2A2A"/>
          <w:w w:val="110"/>
        </w:rPr>
        <w:t>n</w:t>
      </w:r>
      <w:r>
        <w:rPr>
          <w:color w:val="424242"/>
          <w:w w:val="110"/>
        </w:rPr>
        <w:t>g the p</w:t>
      </w:r>
      <w:r>
        <w:rPr>
          <w:color w:val="2A2A2A"/>
          <w:w w:val="110"/>
        </w:rPr>
        <w:t>r</w:t>
      </w:r>
      <w:r>
        <w:rPr>
          <w:color w:val="424242"/>
          <w:w w:val="110"/>
        </w:rPr>
        <w:t>inciples of criticism they were impl</w:t>
      </w:r>
      <w:r>
        <w:rPr>
          <w:color w:val="2A2A2A"/>
          <w:w w:val="110"/>
        </w:rPr>
        <w:t>i</w:t>
      </w:r>
      <w:r>
        <w:rPr>
          <w:color w:val="424242"/>
          <w:w w:val="110"/>
        </w:rPr>
        <w:t>citly invoking</w:t>
      </w:r>
      <w:r>
        <w:rPr>
          <w:color w:val="2A2A2A"/>
          <w:w w:val="110"/>
        </w:rPr>
        <w:t>. </w:t>
      </w:r>
      <w:r>
        <w:rPr>
          <w:color w:val="424242"/>
          <w:w w:val="110"/>
          <w:sz w:val="20"/>
        </w:rPr>
        <w:t>In </w:t>
      </w:r>
      <w:r>
        <w:rPr>
          <w:color w:val="424242"/>
          <w:w w:val="110"/>
        </w:rPr>
        <w:t>short, aesthetics </w:t>
      </w:r>
      <w:r>
        <w:rPr>
          <w:color w:val="424242"/>
          <w:w w:val="110"/>
        </w:rPr>
        <w:t>proper had not yet</w:t>
      </w:r>
      <w:r>
        <w:rPr>
          <w:color w:val="424242"/>
          <w:spacing w:val="-23"/>
          <w:w w:val="110"/>
        </w:rPr>
        <w:t> </w:t>
      </w:r>
      <w:r>
        <w:rPr>
          <w:color w:val="424242"/>
          <w:w w:val="110"/>
        </w:rPr>
        <w:t>emerged</w:t>
      </w:r>
      <w:r>
        <w:rPr>
          <w:color w:val="2A2A2A"/>
          <w:w w:val="110"/>
        </w:rPr>
        <w:t>.</w:t>
      </w:r>
      <w:r>
        <w:rPr/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8"/>
          <w:szCs w:val="18"/>
        </w:rPr>
      </w:pPr>
    </w:p>
    <w:p>
      <w:pPr>
        <w:pStyle w:val="Heading5"/>
        <w:spacing w:line="240" w:lineRule="auto" w:before="112"/>
        <w:ind w:left="2970" w:right="1086"/>
        <w:jc w:val="center"/>
        <w:rPr>
          <w:rFonts w:ascii="Arial" w:hAnsi="Arial" w:cs="Arial" w:eastAsia="Arial" w:hint="default"/>
          <w:b w:val="0"/>
          <w:bCs w:val="0"/>
        </w:rPr>
      </w:pPr>
      <w:r>
        <w:rPr>
          <w:rFonts w:ascii="Arial"/>
          <w:color w:val="424242"/>
          <w:w w:val="110"/>
        </w:rPr>
        <w:t>xxxi</w:t>
      </w:r>
      <w:r>
        <w:rPr>
          <w:rFonts w:ascii="Arial"/>
          <w:b w:val="0"/>
        </w:rPr>
      </w:r>
    </w:p>
    <w:p>
      <w:pPr>
        <w:spacing w:after="0" w:line="240" w:lineRule="auto"/>
        <w:jc w:val="center"/>
        <w:rPr>
          <w:rFonts w:ascii="Arial" w:hAnsi="Arial" w:cs="Arial" w:eastAsia="Arial" w:hint="default"/>
        </w:rPr>
        <w:sectPr>
          <w:pgSz w:w="12240" w:h="15840"/>
          <w:pgMar w:top="80" w:bottom="0" w:left="0" w:right="1720"/>
        </w:sectPr>
      </w:pPr>
    </w:p>
    <w:p>
      <w:pPr>
        <w:spacing w:line="240" w:lineRule="auto" w:before="0"/>
        <w:ind w:right="0"/>
        <w:rPr>
          <w:rFonts w:ascii="Arial" w:hAnsi="Arial" w:cs="Arial" w:eastAsia="Arial" w:hint="default"/>
          <w:b/>
          <w:bCs/>
          <w:sz w:val="20"/>
          <w:szCs w:val="20"/>
        </w:rPr>
      </w:pPr>
      <w:r>
        <w:rPr/>
        <w:pict>
          <v:group style="position:absolute;margin-left:3.36pt;margin-top:4.8pt;width:.1pt;height:781.45pt;mso-position-horizontal-relative:page;mso-position-vertical-relative:page;z-index:1744" coordorigin="67,96" coordsize="2,15629">
            <v:shape style="position:absolute;left:67;top:96;width:2;height:15629" coordorigin="67,96" coordsize="0,15629" path="m67,15725l67,96e" filled="false" stroked="true" strokeweight=".96pt" strokecolor="#b3b3ac">
              <v:path arrowok="t"/>
            </v:shape>
            <w10:wrap type="none"/>
          </v:group>
        </w:pict>
      </w:r>
    </w:p>
    <w:p>
      <w:pPr>
        <w:spacing w:line="240" w:lineRule="auto" w:before="1"/>
        <w:ind w:right="0"/>
        <w:rPr>
          <w:rFonts w:ascii="Arial" w:hAnsi="Arial" w:cs="Arial" w:eastAsia="Arial" w:hint="default"/>
          <w:b/>
          <w:bCs/>
          <w:sz w:val="19"/>
          <w:szCs w:val="19"/>
        </w:rPr>
      </w:pPr>
    </w:p>
    <w:p>
      <w:pPr>
        <w:tabs>
          <w:tab w:pos="2371" w:val="left" w:leader="none"/>
        </w:tabs>
        <w:spacing w:before="71"/>
        <w:ind w:left="1536" w:right="0" w:firstLine="0"/>
        <w:jc w:val="left"/>
        <w:rPr>
          <w:rFonts w:ascii="Times New Roman" w:hAnsi="Times New Roman" w:cs="Times New Roman" w:eastAsia="Times New Roman" w:hint="default"/>
          <w:sz w:val="24"/>
          <w:szCs w:val="24"/>
        </w:rPr>
      </w:pPr>
      <w:r>
        <w:rPr>
          <w:rFonts w:ascii="Times New Roman"/>
          <w:color w:val="464646"/>
          <w:w w:val="105"/>
          <w:position w:val="2"/>
          <w:sz w:val="22"/>
        </w:rPr>
        <w:t>xxxii</w:t>
        <w:tab/>
      </w:r>
      <w:r>
        <w:rPr>
          <w:rFonts w:ascii="Times New Roman"/>
          <w:color w:val="464646"/>
          <w:spacing w:val="3"/>
          <w:w w:val="105"/>
          <w:sz w:val="24"/>
        </w:rPr>
        <w:t>PREFACETOTHE </w:t>
      </w:r>
      <w:r>
        <w:rPr>
          <w:rFonts w:ascii="Times New Roman"/>
          <w:color w:val="464646"/>
          <w:w w:val="105"/>
          <w:sz w:val="24"/>
        </w:rPr>
        <w:t>FIRST</w:t>
      </w:r>
      <w:r>
        <w:rPr>
          <w:rFonts w:ascii="Times New Roman"/>
          <w:color w:val="464646"/>
          <w:spacing w:val="16"/>
          <w:w w:val="105"/>
          <w:sz w:val="24"/>
        </w:rPr>
        <w:t> </w:t>
      </w:r>
      <w:r>
        <w:rPr>
          <w:rFonts w:ascii="Times New Roman"/>
          <w:color w:val="464646"/>
          <w:w w:val="105"/>
          <w:sz w:val="24"/>
        </w:rPr>
        <w:t>EDITION</w:t>
      </w:r>
      <w:r>
        <w:rPr>
          <w:rFonts w:ascii="Times New Roman"/>
          <w:sz w:val="24"/>
        </w:rPr>
      </w:r>
    </w:p>
    <w:p>
      <w:pPr>
        <w:spacing w:line="240" w:lineRule="auto" w:before="9"/>
        <w:ind w:right="0"/>
        <w:rPr>
          <w:rFonts w:ascii="Times New Roman" w:hAnsi="Times New Roman" w:cs="Times New Roman" w:eastAsia="Times New Roman" w:hint="default"/>
          <w:sz w:val="31"/>
          <w:szCs w:val="31"/>
        </w:rPr>
      </w:pPr>
    </w:p>
    <w:p>
      <w:pPr>
        <w:pStyle w:val="BodyText"/>
        <w:spacing w:line="261" w:lineRule="auto"/>
        <w:ind w:left="2880" w:right="1958" w:firstLine="201"/>
        <w:jc w:val="both"/>
      </w:pPr>
      <w:r>
        <w:rPr>
          <w:color w:val="464646"/>
          <w:w w:val="110"/>
        </w:rPr>
        <w:t>All of this changed </w:t>
      </w:r>
      <w:r>
        <w:rPr>
          <w:color w:val="595959"/>
          <w:w w:val="110"/>
        </w:rPr>
        <w:t>in </w:t>
      </w:r>
      <w:r>
        <w:rPr>
          <w:color w:val="464646"/>
          <w:w w:val="110"/>
        </w:rPr>
        <w:t>the eighteenth century, mostly in France, Germany, and Great </w:t>
      </w:r>
      <w:r>
        <w:rPr>
          <w:color w:val="464646"/>
          <w:w w:val="110"/>
        </w:rPr>
        <w:t>Britain. </w:t>
      </w:r>
      <w:r>
        <w:rPr>
          <w:color w:val="595959"/>
          <w:w w:val="110"/>
        </w:rPr>
        <w:t>The</w:t>
      </w:r>
      <w:r>
        <w:rPr>
          <w:color w:val="343434"/>
          <w:w w:val="110"/>
        </w:rPr>
        <w:t>re </w:t>
      </w:r>
      <w:r>
        <w:rPr>
          <w:color w:val="464646"/>
          <w:w w:val="110"/>
        </w:rPr>
        <w:t>was a historical coincidence between a newfound tendency on the part </w:t>
      </w:r>
      <w:r>
        <w:rPr>
          <w:color w:val="464646"/>
          <w:w w:val="110"/>
        </w:rPr>
        <w:t>of writers to generalize about the arts and a heightened </w:t>
      </w:r>
      <w:r>
        <w:rPr>
          <w:color w:val="343434"/>
          <w:w w:val="110"/>
        </w:rPr>
        <w:t>concern </w:t>
      </w:r>
      <w:r>
        <w:rPr>
          <w:color w:val="464646"/>
          <w:w w:val="110"/>
        </w:rPr>
        <w:t>in philosophy for </w:t>
      </w:r>
      <w:r>
        <w:rPr>
          <w:color w:val="595959"/>
          <w:w w:val="110"/>
        </w:rPr>
        <w:t>sen­ </w:t>
      </w:r>
      <w:r>
        <w:rPr>
          <w:color w:val="595959"/>
          <w:w w:val="110"/>
        </w:rPr>
      </w:r>
      <w:r>
        <w:rPr>
          <w:color w:val="464646"/>
          <w:w w:val="110"/>
        </w:rPr>
        <w:t>sory knowledge independent </w:t>
      </w:r>
      <w:r>
        <w:rPr>
          <w:color w:val="595959"/>
          <w:w w:val="110"/>
        </w:rPr>
        <w:t>of </w:t>
      </w:r>
      <w:r>
        <w:rPr>
          <w:color w:val="464646"/>
          <w:w w:val="110"/>
        </w:rPr>
        <w:t>logical </w:t>
      </w:r>
      <w:r>
        <w:rPr>
          <w:color w:val="343434"/>
          <w:w w:val="110"/>
        </w:rPr>
        <w:t>knowledge. </w:t>
      </w:r>
      <w:r>
        <w:rPr>
          <w:color w:val="464646"/>
          <w:w w:val="110"/>
        </w:rPr>
        <w:t>The distinction of types of </w:t>
      </w:r>
      <w:r>
        <w:rPr>
          <w:color w:val="343434"/>
          <w:w w:val="110"/>
        </w:rPr>
        <w:t>knowl­ </w:t>
      </w:r>
      <w:r>
        <w:rPr>
          <w:color w:val="343434"/>
          <w:w w:val="110"/>
        </w:rPr>
      </w:r>
      <w:r>
        <w:rPr>
          <w:color w:val="464646"/>
          <w:w w:val="110"/>
        </w:rPr>
        <w:t>edge, inspired </w:t>
      </w:r>
      <w:r>
        <w:rPr>
          <w:color w:val="343434"/>
          <w:w w:val="110"/>
        </w:rPr>
        <w:t>in </w:t>
      </w:r>
      <w:r>
        <w:rPr>
          <w:color w:val="464646"/>
          <w:w w:val="110"/>
        </w:rPr>
        <w:t>part by the birth of modern science based on </w:t>
      </w:r>
      <w:r>
        <w:rPr>
          <w:color w:val="595959"/>
          <w:w w:val="110"/>
        </w:rPr>
        <w:t>empiricism, </w:t>
      </w:r>
      <w:r>
        <w:rPr>
          <w:color w:val="464646"/>
          <w:w w:val="110"/>
        </w:rPr>
        <w:t>introduced </w:t>
      </w:r>
      <w:r>
        <w:rPr>
          <w:color w:val="464646"/>
          <w:w w:val="110"/>
        </w:rPr>
        <w:t>aesthetics</w:t>
      </w:r>
      <w:r>
        <w:rPr>
          <w:color w:val="464646"/>
          <w:spacing w:val="-22"/>
          <w:w w:val="110"/>
        </w:rPr>
        <w:t> </w:t>
      </w:r>
      <w:r>
        <w:rPr>
          <w:color w:val="343434"/>
          <w:w w:val="110"/>
        </w:rPr>
        <w:t>into</w:t>
      </w:r>
      <w:r>
        <w:rPr>
          <w:color w:val="343434"/>
          <w:spacing w:val="-30"/>
          <w:w w:val="110"/>
        </w:rPr>
        <w:t> </w:t>
      </w:r>
      <w:r>
        <w:rPr>
          <w:color w:val="464646"/>
          <w:w w:val="110"/>
        </w:rPr>
        <w:t>philosophy;</w:t>
      </w:r>
      <w:r>
        <w:rPr>
          <w:color w:val="464646"/>
          <w:spacing w:val="-22"/>
          <w:w w:val="110"/>
        </w:rPr>
        <w:t> </w:t>
      </w:r>
      <w:r>
        <w:rPr>
          <w:color w:val="595959"/>
          <w:w w:val="110"/>
        </w:rPr>
        <w:t>but,</w:t>
      </w:r>
      <w:r>
        <w:rPr>
          <w:color w:val="595959"/>
          <w:spacing w:val="-29"/>
          <w:w w:val="110"/>
        </w:rPr>
        <w:t> </w:t>
      </w:r>
      <w:r>
        <w:rPr>
          <w:color w:val="464646"/>
          <w:w w:val="110"/>
        </w:rPr>
        <w:t>following</w:t>
      </w:r>
      <w:r>
        <w:rPr>
          <w:color w:val="464646"/>
          <w:spacing w:val="-30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28"/>
          <w:w w:val="110"/>
        </w:rPr>
        <w:t> </w:t>
      </w:r>
      <w:r>
        <w:rPr>
          <w:color w:val="464646"/>
          <w:w w:val="110"/>
        </w:rPr>
        <w:t>lead</w:t>
      </w:r>
      <w:r>
        <w:rPr>
          <w:color w:val="464646"/>
          <w:spacing w:val="-26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31"/>
          <w:w w:val="110"/>
        </w:rPr>
        <w:t> </w:t>
      </w:r>
      <w:r>
        <w:rPr>
          <w:color w:val="464646"/>
          <w:w w:val="110"/>
        </w:rPr>
        <w:t>Alexander</w:t>
      </w:r>
      <w:r>
        <w:rPr>
          <w:color w:val="464646"/>
          <w:spacing w:val="-18"/>
          <w:w w:val="110"/>
        </w:rPr>
        <w:t> </w:t>
      </w:r>
      <w:r>
        <w:rPr>
          <w:color w:val="464646"/>
          <w:w w:val="110"/>
        </w:rPr>
        <w:t>Baurngart&lt;.::n,</w:t>
      </w:r>
      <w:r>
        <w:rPr>
          <w:color w:val="464646"/>
          <w:spacing w:val="-23"/>
          <w:w w:val="110"/>
        </w:rPr>
        <w:t> </w:t>
      </w:r>
      <w:r>
        <w:rPr>
          <w:color w:val="464646"/>
          <w:w w:val="110"/>
        </w:rPr>
        <w:t>aesthetics </w:t>
      </w:r>
      <w:r>
        <w:rPr>
          <w:color w:val="464646"/>
          <w:w w:val="110"/>
        </w:rPr>
        <w:t>still </w:t>
      </w:r>
      <w:r>
        <w:rPr>
          <w:color w:val="343434"/>
          <w:w w:val="110"/>
        </w:rPr>
        <w:t>had </w:t>
      </w:r>
      <w:r>
        <w:rPr>
          <w:color w:val="464646"/>
          <w:w w:val="110"/>
        </w:rPr>
        <w:t>little to do with art. This was a strange development indeed in the </w:t>
      </w:r>
      <w:r>
        <w:rPr>
          <w:color w:val="343434"/>
          <w:w w:val="110"/>
        </w:rPr>
        <w:t>inaugural </w:t>
      </w:r>
      <w:r>
        <w:rPr>
          <w:color w:val="343434"/>
          <w:w w:val="110"/>
        </w:rPr>
      </w:r>
      <w:r>
        <w:rPr>
          <w:color w:val="464646"/>
          <w:w w:val="110"/>
        </w:rPr>
        <w:t>century of </w:t>
      </w:r>
      <w:r>
        <w:rPr>
          <w:color w:val="343434"/>
          <w:w w:val="110"/>
        </w:rPr>
        <w:t>aesthetics: </w:t>
      </w:r>
      <w:r>
        <w:rPr>
          <w:color w:val="464646"/>
          <w:w w:val="110"/>
        </w:rPr>
        <w:t>those beginn</w:t>
      </w:r>
      <w:r>
        <w:rPr>
          <w:color w:val="707072"/>
          <w:w w:val="110"/>
        </w:rPr>
        <w:t>i</w:t>
      </w:r>
      <w:r>
        <w:rPr>
          <w:color w:val="464646"/>
          <w:w w:val="110"/>
        </w:rPr>
        <w:t>ng to generalize about art did not use the term </w:t>
      </w:r>
      <w:r>
        <w:rPr>
          <w:rFonts w:ascii="Times New Roman" w:hAnsi="Times New Roman"/>
          <w:i/>
          <w:color w:val="464646"/>
          <w:w w:val="110"/>
          <w:sz w:val="18"/>
        </w:rPr>
        <w:t>aes­ thetics,</w:t>
      </w:r>
      <w:r>
        <w:rPr>
          <w:rFonts w:ascii="Times New Roman" w:hAnsi="Times New Roman"/>
          <w:i/>
          <w:color w:val="464646"/>
          <w:spacing w:val="-28"/>
          <w:w w:val="110"/>
          <w:sz w:val="18"/>
        </w:rPr>
        <w:t> </w:t>
      </w:r>
      <w:r>
        <w:rPr>
          <w:color w:val="464646"/>
          <w:w w:val="110"/>
        </w:rPr>
        <w:t>while</w:t>
      </w:r>
      <w:r>
        <w:rPr>
          <w:color w:val="464646"/>
          <w:spacing w:val="1"/>
          <w:w w:val="110"/>
        </w:rPr>
        <w:t> </w:t>
      </w:r>
      <w:r>
        <w:rPr>
          <w:color w:val="464646"/>
          <w:w w:val="110"/>
        </w:rPr>
        <w:t>those</w:t>
      </w:r>
      <w:r>
        <w:rPr>
          <w:color w:val="464646"/>
          <w:spacing w:val="-9"/>
          <w:w w:val="110"/>
        </w:rPr>
        <w:t> </w:t>
      </w:r>
      <w:r>
        <w:rPr>
          <w:color w:val="464646"/>
          <w:w w:val="110"/>
        </w:rPr>
        <w:t>practicing</w:t>
      </w:r>
      <w:r>
        <w:rPr>
          <w:color w:val="464646"/>
          <w:spacing w:val="-3"/>
          <w:w w:val="110"/>
        </w:rPr>
        <w:t> </w:t>
      </w:r>
      <w:r>
        <w:rPr>
          <w:color w:val="464646"/>
          <w:w w:val="110"/>
        </w:rPr>
        <w:t>aesthetics</w:t>
      </w:r>
      <w:r>
        <w:rPr>
          <w:color w:val="464646"/>
          <w:spacing w:val="-1"/>
          <w:w w:val="110"/>
        </w:rPr>
        <w:t> </w:t>
      </w:r>
      <w:r>
        <w:rPr>
          <w:color w:val="464646"/>
          <w:w w:val="110"/>
        </w:rPr>
        <w:t>were</w:t>
      </w:r>
      <w:r>
        <w:rPr>
          <w:color w:val="464646"/>
          <w:spacing w:val="-2"/>
          <w:w w:val="110"/>
        </w:rPr>
        <w:t> </w:t>
      </w:r>
      <w:r>
        <w:rPr>
          <w:color w:val="464646"/>
          <w:w w:val="110"/>
        </w:rPr>
        <w:t>not</w:t>
      </w:r>
      <w:r>
        <w:rPr>
          <w:color w:val="464646"/>
          <w:spacing w:val="-6"/>
          <w:w w:val="110"/>
        </w:rPr>
        <w:t> </w:t>
      </w:r>
      <w:r>
        <w:rPr>
          <w:color w:val="343434"/>
          <w:w w:val="110"/>
        </w:rPr>
        <w:t>principall</w:t>
      </w:r>
      <w:r>
        <w:rPr>
          <w:color w:val="595959"/>
          <w:w w:val="110"/>
        </w:rPr>
        <w:t>y</w:t>
      </w:r>
      <w:r>
        <w:rPr>
          <w:color w:val="595959"/>
          <w:spacing w:val="-11"/>
          <w:w w:val="110"/>
        </w:rPr>
        <w:t> </w:t>
      </w:r>
      <w:r>
        <w:rPr>
          <w:color w:val="464646"/>
          <w:w w:val="110"/>
        </w:rPr>
        <w:t>interested</w:t>
      </w:r>
      <w:r>
        <w:rPr>
          <w:color w:val="464646"/>
          <w:spacing w:val="10"/>
          <w:w w:val="110"/>
        </w:rPr>
        <w:t> </w:t>
      </w:r>
      <w:r>
        <w:rPr>
          <w:color w:val="464646"/>
          <w:w w:val="110"/>
        </w:rPr>
        <w:t>in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art.</w:t>
      </w:r>
      <w:r>
        <w:rPr>
          <w:color w:val="464646"/>
          <w:spacing w:val="-18"/>
          <w:w w:val="110"/>
        </w:rPr>
        <w:t> </w:t>
      </w:r>
      <w:r>
        <w:rPr>
          <w:color w:val="595959"/>
          <w:w w:val="110"/>
        </w:rPr>
        <w:t>It</w:t>
      </w:r>
      <w:r>
        <w:rPr>
          <w:color w:val="595959"/>
          <w:spacing w:val="-22"/>
          <w:w w:val="110"/>
        </w:rPr>
        <w:t> </w:t>
      </w:r>
      <w:r>
        <w:rPr>
          <w:color w:val="464646"/>
          <w:w w:val="110"/>
        </w:rPr>
        <w:t>was</w:t>
      </w:r>
      <w:r>
        <w:rPr>
          <w:color w:val="464646"/>
          <w:spacing w:val="-4"/>
          <w:w w:val="110"/>
        </w:rPr>
        <w:t> </w:t>
      </w:r>
      <w:r>
        <w:rPr>
          <w:color w:val="464646"/>
          <w:w w:val="110"/>
        </w:rPr>
        <w:t>not </w:t>
      </w:r>
      <w:r>
        <w:rPr>
          <w:color w:val="464646"/>
          <w:w w:val="110"/>
        </w:rPr>
      </w:r>
      <w:r>
        <w:rPr>
          <w:color w:val="343434"/>
          <w:w w:val="110"/>
        </w:rPr>
        <w:t>until </w:t>
      </w:r>
      <w:r>
        <w:rPr>
          <w:color w:val="464646"/>
          <w:w w:val="110"/>
        </w:rPr>
        <w:t>Immanuel Kant's </w:t>
      </w:r>
      <w:r>
        <w:rPr>
          <w:rFonts w:ascii="Times New Roman" w:hAnsi="Times New Roman"/>
          <w:i/>
          <w:color w:val="464646"/>
          <w:w w:val="110"/>
          <w:sz w:val="18"/>
        </w:rPr>
        <w:t>Critique </w:t>
      </w:r>
      <w:r>
        <w:rPr>
          <w:rFonts w:ascii="Times New Roman" w:hAnsi="Times New Roman"/>
          <w:i/>
          <w:color w:val="595959"/>
          <w:w w:val="110"/>
          <w:sz w:val="18"/>
        </w:rPr>
        <w:t>of </w:t>
      </w:r>
      <w:r>
        <w:rPr>
          <w:rFonts w:ascii="Times New Roman" w:hAnsi="Times New Roman"/>
          <w:i/>
          <w:color w:val="464646"/>
          <w:w w:val="110"/>
          <w:sz w:val="18"/>
        </w:rPr>
        <w:t>Judgment </w:t>
      </w:r>
      <w:r>
        <w:rPr>
          <w:color w:val="595959"/>
          <w:w w:val="110"/>
          <w:sz w:val="18"/>
        </w:rPr>
        <w:t>(</w:t>
      </w:r>
      <w:r>
        <w:rPr>
          <w:color w:val="464646"/>
          <w:w w:val="110"/>
        </w:rPr>
        <w:t>1790) that these two tendencies were sys­ </w:t>
      </w:r>
      <w:r>
        <w:rPr>
          <w:color w:val="464646"/>
          <w:w w:val="110"/>
        </w:rPr>
      </w:r>
      <w:r>
        <w:rPr>
          <w:color w:val="343434"/>
          <w:w w:val="110"/>
        </w:rPr>
        <w:t>tematically </w:t>
      </w:r>
      <w:r>
        <w:rPr>
          <w:color w:val="464646"/>
          <w:w w:val="110"/>
        </w:rPr>
        <w:t>united, setting the agenda for aesthetics ever</w:t>
      </w:r>
      <w:r>
        <w:rPr>
          <w:color w:val="464646"/>
          <w:spacing w:val="-27"/>
          <w:w w:val="110"/>
        </w:rPr>
        <w:t> </w:t>
      </w:r>
      <w:r>
        <w:rPr>
          <w:color w:val="595959"/>
          <w:w w:val="110"/>
        </w:rPr>
        <w:t>since.</w:t>
      </w:r>
      <w:r>
        <w:rPr/>
      </w:r>
    </w:p>
    <w:p>
      <w:pPr>
        <w:pStyle w:val="BodyText"/>
        <w:spacing w:line="261" w:lineRule="auto" w:before="12"/>
        <w:ind w:left="2851" w:right="1984" w:firstLine="211"/>
        <w:jc w:val="both"/>
      </w:pPr>
      <w:r>
        <w:rPr/>
        <w:pict>
          <v:group style="position:absolute;margin-left:599.039978pt;margin-top:155.869156pt;width:.1pt;height:429.15pt;mso-position-horizontal-relative:page;mso-position-vertical-relative:paragraph;z-index:1768" coordorigin="11981,3117" coordsize="2,8583">
            <v:shape style="position:absolute;left:11981;top:3117;width:2;height:8583" coordorigin="11981,3117" coordsize="0,8583" path="m11981,11700l11981,3117e" filled="false" stroked="true" strokeweight="2.4pt" strokecolor="#c8c8cc">
              <v:path arrowok="t"/>
            </v:shape>
            <w10:wrap type="none"/>
          </v:group>
        </w:pict>
      </w:r>
      <w:r>
        <w:rPr>
          <w:color w:val="343434"/>
          <w:w w:val="110"/>
        </w:rPr>
        <w:t>Al</w:t>
      </w:r>
      <w:r>
        <w:rPr>
          <w:color w:val="595959"/>
          <w:w w:val="110"/>
        </w:rPr>
        <w:t>though</w:t>
      </w:r>
      <w:r>
        <w:rPr>
          <w:color w:val="595959"/>
          <w:spacing w:val="-9"/>
          <w:w w:val="110"/>
        </w:rPr>
        <w:t> </w:t>
      </w:r>
      <w:r>
        <w:rPr>
          <w:color w:val="464646"/>
          <w:w w:val="110"/>
        </w:rPr>
        <w:t>this</w:t>
      </w:r>
      <w:r>
        <w:rPr>
          <w:color w:val="464646"/>
          <w:spacing w:val="-9"/>
          <w:w w:val="110"/>
        </w:rPr>
        <w:t> </w:t>
      </w:r>
      <w:r>
        <w:rPr>
          <w:color w:val="464646"/>
          <w:w w:val="110"/>
        </w:rPr>
        <w:t>union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was</w:t>
      </w:r>
      <w:r>
        <w:rPr>
          <w:color w:val="464646"/>
          <w:spacing w:val="-16"/>
          <w:w w:val="110"/>
        </w:rPr>
        <w:t> </w:t>
      </w:r>
      <w:r>
        <w:rPr>
          <w:color w:val="464646"/>
          <w:w w:val="110"/>
        </w:rPr>
        <w:t>unquestionably</w:t>
      </w:r>
      <w:r>
        <w:rPr>
          <w:color w:val="464646"/>
          <w:spacing w:val="-7"/>
          <w:w w:val="110"/>
        </w:rPr>
        <w:t> </w:t>
      </w:r>
      <w:r>
        <w:rPr>
          <w:color w:val="464646"/>
          <w:w w:val="110"/>
        </w:rPr>
        <w:t>an</w:t>
      </w:r>
      <w:r>
        <w:rPr>
          <w:color w:val="464646"/>
          <w:spacing w:val="-16"/>
          <w:w w:val="110"/>
        </w:rPr>
        <w:t> </w:t>
      </w:r>
      <w:r>
        <w:rPr>
          <w:color w:val="464646"/>
          <w:w w:val="110"/>
        </w:rPr>
        <w:t>important</w:t>
      </w:r>
      <w:r>
        <w:rPr>
          <w:color w:val="464646"/>
          <w:spacing w:val="-5"/>
          <w:w w:val="110"/>
        </w:rPr>
        <w:t> </w:t>
      </w:r>
      <w:r>
        <w:rPr>
          <w:color w:val="464646"/>
          <w:w w:val="110"/>
        </w:rPr>
        <w:t>step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in</w:t>
      </w:r>
      <w:r>
        <w:rPr>
          <w:color w:val="464646"/>
          <w:spacing w:val="-16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early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and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subsequent </w:t>
      </w:r>
      <w:r>
        <w:rPr>
          <w:color w:val="464646"/>
          <w:w w:val="110"/>
        </w:rPr>
        <w:t>history</w:t>
      </w:r>
      <w:r>
        <w:rPr>
          <w:color w:val="464646"/>
          <w:spacing w:val="-16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23"/>
          <w:w w:val="110"/>
        </w:rPr>
        <w:t> </w:t>
      </w:r>
      <w:r>
        <w:rPr>
          <w:color w:val="464646"/>
          <w:w w:val="110"/>
        </w:rPr>
        <w:t>aesthetics,</w:t>
      </w:r>
      <w:r>
        <w:rPr>
          <w:color w:val="464646"/>
          <w:spacing w:val="-20"/>
          <w:w w:val="110"/>
        </w:rPr>
        <w:t> </w:t>
      </w:r>
      <w:r>
        <w:rPr>
          <w:color w:val="464646"/>
          <w:w w:val="110"/>
        </w:rPr>
        <w:t>overe</w:t>
      </w:r>
      <w:r>
        <w:rPr>
          <w:color w:val="808082"/>
          <w:w w:val="110"/>
        </w:rPr>
        <w:t>mp</w:t>
      </w:r>
      <w:r>
        <w:rPr>
          <w:color w:val="464646"/>
          <w:w w:val="110"/>
        </w:rPr>
        <w:t>hasis</w:t>
      </w:r>
      <w:r>
        <w:rPr>
          <w:color w:val="464646"/>
          <w:spacing w:val="-14"/>
          <w:w w:val="110"/>
        </w:rPr>
        <w:t> </w:t>
      </w:r>
      <w:r>
        <w:rPr>
          <w:color w:val="595959"/>
          <w:w w:val="110"/>
        </w:rPr>
        <w:t>on</w:t>
      </w:r>
      <w:r>
        <w:rPr>
          <w:color w:val="595959"/>
          <w:spacing w:val="-18"/>
          <w:w w:val="110"/>
        </w:rPr>
        <w:t> </w:t>
      </w:r>
      <w:r>
        <w:rPr>
          <w:color w:val="464646"/>
          <w:w w:val="110"/>
        </w:rPr>
        <w:t>it</w:t>
      </w:r>
      <w:r>
        <w:rPr>
          <w:color w:val="464646"/>
          <w:spacing w:val="-23"/>
          <w:w w:val="110"/>
        </w:rPr>
        <w:t> </w:t>
      </w:r>
      <w:r>
        <w:rPr>
          <w:color w:val="464646"/>
          <w:w w:val="110"/>
        </w:rPr>
        <w:t>tends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to</w:t>
      </w:r>
      <w:r>
        <w:rPr>
          <w:color w:val="464646"/>
          <w:spacing w:val="-26"/>
          <w:w w:val="110"/>
        </w:rPr>
        <w:t> </w:t>
      </w:r>
      <w:r>
        <w:rPr>
          <w:color w:val="464646"/>
          <w:w w:val="110"/>
        </w:rPr>
        <w:t>obscure</w:t>
      </w:r>
      <w:r>
        <w:rPr>
          <w:color w:val="464646"/>
          <w:spacing w:val="-18"/>
          <w:w w:val="110"/>
        </w:rPr>
        <w:t> </w:t>
      </w:r>
      <w:r>
        <w:rPr>
          <w:color w:val="464646"/>
          <w:w w:val="110"/>
        </w:rPr>
        <w:t>an</w:t>
      </w:r>
      <w:r>
        <w:rPr>
          <w:color w:val="464646"/>
          <w:spacing w:val="-18"/>
          <w:w w:val="110"/>
        </w:rPr>
        <w:t> </w:t>
      </w:r>
      <w:r>
        <w:rPr>
          <w:color w:val="595959"/>
          <w:w w:val="110"/>
        </w:rPr>
        <w:t>e</w:t>
      </w:r>
      <w:r>
        <w:rPr>
          <w:color w:val="343434"/>
          <w:w w:val="110"/>
        </w:rPr>
        <w:t>quall</w:t>
      </w:r>
      <w:r>
        <w:rPr>
          <w:color w:val="595959"/>
          <w:w w:val="110"/>
        </w:rPr>
        <w:t>y</w:t>
      </w:r>
      <w:r>
        <w:rPr>
          <w:color w:val="595959"/>
          <w:spacing w:val="-21"/>
          <w:w w:val="110"/>
        </w:rPr>
        <w:t> </w:t>
      </w:r>
      <w:r>
        <w:rPr>
          <w:color w:val="464646"/>
          <w:w w:val="110"/>
        </w:rPr>
        <w:t>important</w:t>
      </w:r>
      <w:r>
        <w:rPr>
          <w:color w:val="464646"/>
          <w:spacing w:val="-13"/>
          <w:w w:val="110"/>
        </w:rPr>
        <w:t> </w:t>
      </w:r>
      <w:r>
        <w:rPr>
          <w:color w:val="595959"/>
          <w:w w:val="110"/>
        </w:rPr>
        <w:t>d</w:t>
      </w:r>
      <w:r>
        <w:rPr>
          <w:color w:val="343434"/>
          <w:w w:val="110"/>
        </w:rPr>
        <w:t>imensi</w:t>
      </w:r>
      <w:r>
        <w:rPr>
          <w:color w:val="595959"/>
          <w:w w:val="110"/>
        </w:rPr>
        <w:t>on </w:t>
      </w:r>
      <w:r>
        <w:rPr>
          <w:color w:val="595959"/>
          <w:w w:val="110"/>
        </w:rPr>
      </w:r>
      <w:r>
        <w:rPr>
          <w:color w:val="464646"/>
          <w:w w:val="110"/>
        </w:rPr>
        <w:t>of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this</w:t>
      </w:r>
      <w:r>
        <w:rPr>
          <w:color w:val="464646"/>
          <w:spacing w:val="-30"/>
          <w:w w:val="110"/>
        </w:rPr>
        <w:t> </w:t>
      </w:r>
      <w:r>
        <w:rPr>
          <w:color w:val="343434"/>
          <w:w w:val="110"/>
        </w:rPr>
        <w:t>history</w:t>
      </w:r>
      <w:r>
        <w:rPr>
          <w:color w:val="595959"/>
          <w:w w:val="110"/>
        </w:rPr>
        <w:t>,</w:t>
      </w:r>
      <w:r>
        <w:rPr>
          <w:color w:val="464646"/>
          <w:w w:val="110"/>
        </w:rPr>
        <w:t>which</w:t>
      </w:r>
      <w:r>
        <w:rPr>
          <w:color w:val="464646"/>
          <w:spacing w:val="-8"/>
          <w:w w:val="110"/>
        </w:rPr>
        <w:t> </w:t>
      </w:r>
      <w:r>
        <w:rPr>
          <w:color w:val="464646"/>
          <w:w w:val="110"/>
        </w:rPr>
        <w:t>is</w:t>
      </w:r>
      <w:r>
        <w:rPr>
          <w:color w:val="464646"/>
          <w:spacing w:val="-27"/>
          <w:w w:val="110"/>
        </w:rPr>
        <w:t> </w:t>
      </w:r>
      <w:r>
        <w:rPr>
          <w:color w:val="464646"/>
          <w:w w:val="110"/>
        </w:rPr>
        <w:t>central</w:t>
      </w:r>
      <w:r>
        <w:rPr>
          <w:color w:val="464646"/>
          <w:spacing w:val="-13"/>
          <w:w w:val="110"/>
        </w:rPr>
        <w:t> </w:t>
      </w:r>
      <w:r>
        <w:rPr>
          <w:color w:val="464646"/>
          <w:w w:val="110"/>
        </w:rPr>
        <w:t>to</w:t>
      </w:r>
      <w:r>
        <w:rPr>
          <w:color w:val="464646"/>
          <w:spacing w:val="-24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22"/>
          <w:w w:val="110"/>
        </w:rPr>
        <w:t> </w:t>
      </w:r>
      <w:r>
        <w:rPr>
          <w:color w:val="343434"/>
          <w:w w:val="110"/>
        </w:rPr>
        <w:t>rationale</w:t>
      </w:r>
      <w:r>
        <w:rPr>
          <w:color w:val="343434"/>
          <w:spacing w:val="-17"/>
          <w:w w:val="110"/>
        </w:rPr>
        <w:t> </w:t>
      </w:r>
      <w:r>
        <w:rPr>
          <w:color w:val="464646"/>
          <w:w w:val="110"/>
        </w:rPr>
        <w:t>for</w:t>
      </w:r>
      <w:r>
        <w:rPr>
          <w:color w:val="464646"/>
          <w:spacing w:val="-28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22"/>
          <w:w w:val="110"/>
        </w:rPr>
        <w:t> </w:t>
      </w:r>
      <w:r>
        <w:rPr>
          <w:rFonts w:ascii="Times New Roman"/>
          <w:i/>
          <w:color w:val="464646"/>
          <w:w w:val="110"/>
          <w:sz w:val="18"/>
        </w:rPr>
        <w:t>Encyclopedia.</w:t>
      </w:r>
      <w:r>
        <w:rPr>
          <w:rFonts w:ascii="Times New Roman"/>
          <w:i/>
          <w:color w:val="464646"/>
          <w:spacing w:val="-22"/>
          <w:w w:val="110"/>
          <w:sz w:val="18"/>
        </w:rPr>
        <w:t> </w:t>
      </w:r>
      <w:r>
        <w:rPr>
          <w:color w:val="464646"/>
          <w:w w:val="110"/>
        </w:rPr>
        <w:t>Although</w:t>
      </w:r>
      <w:r>
        <w:rPr>
          <w:color w:val="464646"/>
          <w:spacing w:val="-10"/>
          <w:w w:val="110"/>
        </w:rPr>
        <w:t> </w:t>
      </w:r>
      <w:r>
        <w:rPr>
          <w:color w:val="464646"/>
          <w:w w:val="110"/>
        </w:rPr>
        <w:t>it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is</w:t>
      </w:r>
      <w:r>
        <w:rPr>
          <w:color w:val="464646"/>
          <w:spacing w:val="-27"/>
          <w:w w:val="110"/>
        </w:rPr>
        <w:t> </w:t>
      </w:r>
      <w:r>
        <w:rPr>
          <w:color w:val="464646"/>
          <w:w w:val="110"/>
        </w:rPr>
        <w:t>true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that </w:t>
      </w:r>
      <w:r>
        <w:rPr>
          <w:color w:val="464646"/>
          <w:w w:val="110"/>
        </w:rPr>
        <w:t>aesthetics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emerged</w:t>
      </w:r>
      <w:r>
        <w:rPr>
          <w:color w:val="464646"/>
          <w:spacing w:val="-10"/>
          <w:w w:val="110"/>
        </w:rPr>
        <w:t> </w:t>
      </w:r>
      <w:r>
        <w:rPr>
          <w:color w:val="464646"/>
          <w:w w:val="110"/>
        </w:rPr>
        <w:t>in</w:t>
      </w:r>
      <w:r>
        <w:rPr>
          <w:color w:val="464646"/>
          <w:spacing w:val="-27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20"/>
          <w:w w:val="110"/>
        </w:rPr>
        <w:t> </w:t>
      </w:r>
      <w:r>
        <w:rPr>
          <w:color w:val="464646"/>
          <w:w w:val="110"/>
        </w:rPr>
        <w:t>eighteenth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century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within</w:t>
      </w:r>
      <w:r>
        <w:rPr>
          <w:color w:val="464646"/>
          <w:spacing w:val="-13"/>
          <w:w w:val="110"/>
        </w:rPr>
        <w:t> </w:t>
      </w:r>
      <w:r>
        <w:rPr>
          <w:color w:val="464646"/>
          <w:w w:val="110"/>
        </w:rPr>
        <w:t>philosophy,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this</w:t>
      </w:r>
      <w:r>
        <w:rPr>
          <w:color w:val="464646"/>
          <w:spacing w:val="-26"/>
          <w:w w:val="110"/>
        </w:rPr>
        <w:t> </w:t>
      </w:r>
      <w:r>
        <w:rPr>
          <w:color w:val="464646"/>
          <w:w w:val="110"/>
        </w:rPr>
        <w:t>would</w:t>
      </w:r>
      <w:r>
        <w:rPr>
          <w:color w:val="464646"/>
          <w:spacing w:val="-13"/>
          <w:w w:val="110"/>
        </w:rPr>
        <w:t> </w:t>
      </w:r>
      <w:r>
        <w:rPr>
          <w:color w:val="464646"/>
          <w:w w:val="110"/>
        </w:rPr>
        <w:t>not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have</w:t>
      </w:r>
      <w:r>
        <w:rPr>
          <w:color w:val="464646"/>
          <w:spacing w:val="-18"/>
          <w:w w:val="110"/>
        </w:rPr>
        <w:t> </w:t>
      </w:r>
      <w:r>
        <w:rPr>
          <w:color w:val="343434"/>
          <w:w w:val="110"/>
        </w:rPr>
        <w:t>been </w:t>
      </w:r>
      <w:r>
        <w:rPr>
          <w:color w:val="343434"/>
          <w:w w:val="110"/>
        </w:rPr>
      </w:r>
      <w:r>
        <w:rPr>
          <w:color w:val="464646"/>
          <w:w w:val="110"/>
        </w:rPr>
        <w:t>possible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without</w:t>
      </w:r>
      <w:r>
        <w:rPr>
          <w:color w:val="464646"/>
          <w:spacing w:val="-13"/>
          <w:w w:val="110"/>
        </w:rPr>
        <w:t> </w:t>
      </w:r>
      <w:r>
        <w:rPr>
          <w:color w:val="464646"/>
          <w:w w:val="110"/>
        </w:rPr>
        <w:t>developments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in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art</w:t>
      </w:r>
      <w:r>
        <w:rPr>
          <w:color w:val="464646"/>
          <w:spacing w:val="-27"/>
          <w:w w:val="110"/>
        </w:rPr>
        <w:t> </w:t>
      </w:r>
      <w:r>
        <w:rPr>
          <w:color w:val="595959"/>
          <w:w w:val="110"/>
        </w:rPr>
        <w:t>and</w:t>
      </w:r>
      <w:r>
        <w:rPr>
          <w:color w:val="595959"/>
          <w:spacing w:val="-20"/>
          <w:w w:val="110"/>
        </w:rPr>
        <w:t> </w:t>
      </w:r>
      <w:r>
        <w:rPr>
          <w:color w:val="464646"/>
          <w:w w:val="110"/>
        </w:rPr>
        <w:t>cultural</w:t>
      </w:r>
      <w:r>
        <w:rPr>
          <w:color w:val="464646"/>
          <w:spacing w:val="-18"/>
          <w:w w:val="110"/>
        </w:rPr>
        <w:t> </w:t>
      </w:r>
      <w:r>
        <w:rPr>
          <w:color w:val="464646"/>
          <w:w w:val="110"/>
        </w:rPr>
        <w:t>criticism</w:t>
      </w:r>
      <w:r>
        <w:rPr>
          <w:color w:val="464646"/>
          <w:spacing w:val="-20"/>
          <w:w w:val="110"/>
        </w:rPr>
        <w:t> </w:t>
      </w:r>
      <w:r>
        <w:rPr>
          <w:color w:val="464646"/>
          <w:w w:val="110"/>
        </w:rPr>
        <w:t>that</w:t>
      </w:r>
      <w:r>
        <w:rPr>
          <w:color w:val="464646"/>
          <w:spacing w:val="-28"/>
          <w:w w:val="110"/>
        </w:rPr>
        <w:t> </w:t>
      </w:r>
      <w:r>
        <w:rPr>
          <w:color w:val="464646"/>
          <w:w w:val="110"/>
        </w:rPr>
        <w:t>had</w:t>
      </w:r>
      <w:r>
        <w:rPr>
          <w:color w:val="464646"/>
          <w:spacing w:val="-23"/>
          <w:w w:val="110"/>
        </w:rPr>
        <w:t> </w:t>
      </w:r>
      <w:r>
        <w:rPr>
          <w:color w:val="464646"/>
          <w:w w:val="110"/>
        </w:rPr>
        <w:t>been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evolving</w:t>
      </w:r>
      <w:r>
        <w:rPr>
          <w:color w:val="464646"/>
          <w:spacing w:val="-25"/>
          <w:w w:val="110"/>
        </w:rPr>
        <w:t> </w:t>
      </w:r>
      <w:r>
        <w:rPr>
          <w:color w:val="464646"/>
          <w:w w:val="110"/>
        </w:rPr>
        <w:t>since</w:t>
      </w:r>
      <w:r>
        <w:rPr>
          <w:color w:val="464646"/>
          <w:spacing w:val="-23"/>
          <w:w w:val="110"/>
        </w:rPr>
        <w:t> </w:t>
      </w:r>
      <w:r>
        <w:rPr>
          <w:color w:val="464646"/>
          <w:w w:val="110"/>
        </w:rPr>
        <w:t>at </w:t>
      </w:r>
      <w:r>
        <w:rPr>
          <w:color w:val="464646"/>
          <w:w w:val="110"/>
        </w:rPr>
      </w:r>
      <w:r>
        <w:rPr>
          <w:color w:val="464646"/>
          <w:w w:val="101"/>
        </w:rPr>
        <w:t>least </w:t>
      </w:r>
      <w:r>
        <w:rPr>
          <w:color w:val="464646"/>
          <w:w w:val="112"/>
        </w:rPr>
        <w:t>the </w:t>
      </w:r>
      <w:r>
        <w:rPr>
          <w:color w:val="464646"/>
          <w:w w:val="103"/>
        </w:rPr>
        <w:t>Renaissance. </w:t>
      </w:r>
      <w:r>
        <w:rPr>
          <w:color w:val="464646"/>
          <w:spacing w:val="-5"/>
          <w:w w:val="127"/>
        </w:rPr>
        <w:t>Critic</w:t>
      </w:r>
      <w:r>
        <w:rPr>
          <w:color w:val="707072"/>
          <w:spacing w:val="-5"/>
          <w:w w:val="127"/>
        </w:rPr>
        <w:t>s</w:t>
      </w:r>
      <w:r>
        <w:rPr>
          <w:color w:val="343434"/>
          <w:spacing w:val="-5"/>
          <w:w w:val="127"/>
        </w:rPr>
        <w:t>-</w:t>
      </w:r>
      <w:r>
        <w:rPr>
          <w:color w:val="595959"/>
          <w:spacing w:val="-5"/>
          <w:w w:val="127"/>
        </w:rPr>
        <w:t>whether</w:t>
      </w:r>
      <w:r>
        <w:rPr>
          <w:color w:val="595959"/>
          <w:w w:val="127"/>
        </w:rPr>
        <w:t> </w:t>
      </w:r>
      <w:r>
        <w:rPr>
          <w:color w:val="343434"/>
          <w:w w:val="111"/>
        </w:rPr>
        <w:t>philosoph</w:t>
      </w:r>
      <w:r>
        <w:rPr>
          <w:color w:val="595959"/>
          <w:w w:val="111"/>
        </w:rPr>
        <w:t>ers</w:t>
      </w:r>
      <w:r>
        <w:rPr>
          <w:color w:val="707072"/>
          <w:w w:val="111"/>
        </w:rPr>
        <w:t>, </w:t>
      </w:r>
      <w:r>
        <w:rPr>
          <w:color w:val="464646"/>
          <w:w w:val="106"/>
        </w:rPr>
        <w:t>poets, </w:t>
      </w:r>
      <w:r>
        <w:rPr>
          <w:color w:val="464646"/>
          <w:w w:val="110"/>
        </w:rPr>
        <w:t>or </w:t>
      </w:r>
      <w:r>
        <w:rPr>
          <w:color w:val="464646"/>
          <w:w w:val="118"/>
        </w:rPr>
        <w:t>writers-began </w:t>
      </w:r>
      <w:r>
        <w:rPr>
          <w:color w:val="464646"/>
          <w:w w:val="105"/>
        </w:rPr>
        <w:t>writing </w:t>
      </w:r>
      <w:r>
        <w:rPr>
          <w:color w:val="464646"/>
          <w:w w:val="105"/>
        </w:rPr>
      </w:r>
      <w:r>
        <w:rPr>
          <w:color w:val="464646"/>
          <w:w w:val="110"/>
        </w:rPr>
        <w:t>about</w:t>
      </w:r>
      <w:r>
        <w:rPr>
          <w:color w:val="464646"/>
          <w:spacing w:val="-23"/>
          <w:w w:val="110"/>
        </w:rPr>
        <w:t> </w:t>
      </w:r>
      <w:r>
        <w:rPr>
          <w:color w:val="464646"/>
          <w:w w:val="110"/>
        </w:rPr>
        <w:t>art</w:t>
      </w:r>
      <w:r>
        <w:rPr>
          <w:color w:val="464646"/>
          <w:spacing w:val="-21"/>
          <w:w w:val="110"/>
        </w:rPr>
        <w:t> </w:t>
      </w:r>
      <w:r>
        <w:rPr>
          <w:color w:val="343434"/>
          <w:w w:val="110"/>
        </w:rPr>
        <w:t>in</w:t>
      </w:r>
      <w:r>
        <w:rPr>
          <w:color w:val="343434"/>
          <w:spacing w:val="-29"/>
          <w:w w:val="110"/>
        </w:rPr>
        <w:t> </w:t>
      </w:r>
      <w:r>
        <w:rPr>
          <w:color w:val="464646"/>
          <w:w w:val="110"/>
        </w:rPr>
        <w:t>general</w:t>
      </w:r>
      <w:r>
        <w:rPr>
          <w:color w:val="464646"/>
          <w:spacing w:val="-19"/>
          <w:w w:val="110"/>
        </w:rPr>
        <w:t> </w:t>
      </w:r>
      <w:r>
        <w:rPr>
          <w:color w:val="464646"/>
          <w:w w:val="110"/>
        </w:rPr>
        <w:t>rather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than</w:t>
      </w:r>
      <w:r>
        <w:rPr>
          <w:color w:val="464646"/>
          <w:spacing w:val="-23"/>
          <w:w w:val="110"/>
        </w:rPr>
        <w:t> </w:t>
      </w:r>
      <w:r>
        <w:rPr>
          <w:color w:val="464646"/>
          <w:w w:val="110"/>
        </w:rPr>
        <w:t>just</w:t>
      </w:r>
      <w:r>
        <w:rPr>
          <w:color w:val="464646"/>
          <w:spacing w:val="-3"/>
          <w:w w:val="110"/>
        </w:rPr>
        <w:t> </w:t>
      </w:r>
      <w:r>
        <w:rPr>
          <w:color w:val="464646"/>
          <w:w w:val="110"/>
        </w:rPr>
        <w:t>about</w:t>
      </w:r>
      <w:r>
        <w:rPr>
          <w:color w:val="464646"/>
          <w:spacing w:val="-25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21"/>
          <w:w w:val="110"/>
        </w:rPr>
        <w:t> </w:t>
      </w:r>
      <w:r>
        <w:rPr>
          <w:color w:val="343434"/>
          <w:w w:val="110"/>
        </w:rPr>
        <w:t>indi</w:t>
      </w:r>
      <w:r>
        <w:rPr>
          <w:color w:val="595959"/>
          <w:w w:val="110"/>
        </w:rPr>
        <w:t>vidual</w:t>
      </w:r>
      <w:r>
        <w:rPr>
          <w:color w:val="595959"/>
          <w:spacing w:val="-21"/>
          <w:w w:val="110"/>
        </w:rPr>
        <w:t> </w:t>
      </w:r>
      <w:r>
        <w:rPr>
          <w:color w:val="464646"/>
          <w:w w:val="110"/>
        </w:rPr>
        <w:t>arts</w:t>
      </w:r>
      <w:r>
        <w:rPr>
          <w:color w:val="151515"/>
          <w:w w:val="110"/>
        </w:rPr>
        <w:t>.</w:t>
      </w:r>
      <w:r>
        <w:rPr>
          <w:color w:val="151515"/>
          <w:spacing w:val="-38"/>
          <w:w w:val="110"/>
        </w:rPr>
        <w:t> </w:t>
      </w:r>
      <w:r>
        <w:rPr>
          <w:color w:val="464646"/>
          <w:w w:val="110"/>
        </w:rPr>
        <w:t>Some</w:t>
      </w:r>
      <w:r>
        <w:rPr>
          <w:color w:val="464646"/>
          <w:spacing w:val="-26"/>
          <w:w w:val="110"/>
        </w:rPr>
        <w:t> </w:t>
      </w:r>
      <w:r>
        <w:rPr>
          <w:color w:val="464646"/>
          <w:w w:val="110"/>
        </w:rPr>
        <w:t>compared</w:t>
      </w:r>
      <w:r>
        <w:rPr>
          <w:color w:val="464646"/>
          <w:spacing w:val="-8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different </w:t>
      </w:r>
      <w:r>
        <w:rPr>
          <w:color w:val="464646"/>
          <w:w w:val="110"/>
        </w:rPr>
        <w:t>arts, as was the case in the </w:t>
      </w:r>
      <w:r>
        <w:rPr>
          <w:color w:val="595959"/>
          <w:spacing w:val="-7"/>
          <w:w w:val="110"/>
        </w:rPr>
        <w:t>"Ut </w:t>
      </w:r>
      <w:r>
        <w:rPr>
          <w:color w:val="464646"/>
          <w:w w:val="110"/>
        </w:rPr>
        <w:t>pictura poesis" </w:t>
      </w:r>
      <w:r>
        <w:rPr>
          <w:color w:val="595959"/>
          <w:w w:val="110"/>
        </w:rPr>
        <w:t>("as </w:t>
      </w:r>
      <w:r>
        <w:rPr>
          <w:color w:val="464646"/>
          <w:w w:val="110"/>
        </w:rPr>
        <w:t>a painting, so a poem") tradition, </w:t>
      </w:r>
      <w:r>
        <w:rPr>
          <w:color w:val="464646"/>
          <w:w w:val="110"/>
        </w:rPr>
        <w:t>whereas</w:t>
      </w:r>
      <w:r>
        <w:rPr>
          <w:color w:val="464646"/>
          <w:spacing w:val="-10"/>
          <w:w w:val="110"/>
        </w:rPr>
        <w:t> </w:t>
      </w:r>
      <w:r>
        <w:rPr>
          <w:color w:val="464646"/>
          <w:w w:val="110"/>
        </w:rPr>
        <w:t>others</w:t>
      </w:r>
      <w:r>
        <w:rPr>
          <w:color w:val="464646"/>
          <w:spacing w:val="-19"/>
          <w:w w:val="110"/>
        </w:rPr>
        <w:t> </w:t>
      </w:r>
      <w:r>
        <w:rPr>
          <w:color w:val="464646"/>
          <w:w w:val="110"/>
        </w:rPr>
        <w:t>argued</w:t>
      </w:r>
      <w:r>
        <w:rPr>
          <w:color w:val="464646"/>
          <w:spacing w:val="-11"/>
          <w:w w:val="110"/>
        </w:rPr>
        <w:t> </w:t>
      </w:r>
      <w:r>
        <w:rPr>
          <w:color w:val="464646"/>
          <w:w w:val="110"/>
        </w:rPr>
        <w:t>that</w:t>
      </w:r>
      <w:r>
        <w:rPr>
          <w:color w:val="464646"/>
          <w:spacing w:val="-25"/>
          <w:w w:val="110"/>
        </w:rPr>
        <w:t> </w:t>
      </w:r>
      <w:r>
        <w:rPr>
          <w:color w:val="464646"/>
          <w:w w:val="110"/>
        </w:rPr>
        <w:t>each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art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form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could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be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properly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understood</w:t>
      </w:r>
      <w:r>
        <w:rPr>
          <w:color w:val="464646"/>
          <w:spacing w:val="-7"/>
          <w:w w:val="110"/>
        </w:rPr>
        <w:t> </w:t>
      </w:r>
      <w:r>
        <w:rPr>
          <w:color w:val="464646"/>
          <w:w w:val="110"/>
        </w:rPr>
        <w:t>only</w:t>
      </w:r>
      <w:r>
        <w:rPr>
          <w:color w:val="464646"/>
          <w:spacing w:val="-29"/>
          <w:w w:val="110"/>
        </w:rPr>
        <w:t> </w:t>
      </w:r>
      <w:r>
        <w:rPr>
          <w:color w:val="464646"/>
          <w:w w:val="110"/>
        </w:rPr>
        <w:t>on</w:t>
      </w:r>
      <w:r>
        <w:rPr>
          <w:color w:val="464646"/>
          <w:spacing w:val="-24"/>
          <w:w w:val="110"/>
        </w:rPr>
        <w:t> </w:t>
      </w:r>
      <w:r>
        <w:rPr>
          <w:color w:val="464646"/>
          <w:w w:val="110"/>
        </w:rPr>
        <w:t>individual </w:t>
      </w:r>
      <w:r>
        <w:rPr>
          <w:color w:val="464646"/>
          <w:w w:val="110"/>
        </w:rPr>
      </w:r>
      <w:r>
        <w:rPr>
          <w:color w:val="343434"/>
          <w:w w:val="110"/>
        </w:rPr>
        <w:t>terms:</w:t>
      </w:r>
      <w:r>
        <w:rPr>
          <w:color w:val="343434"/>
          <w:spacing w:val="-15"/>
          <w:w w:val="110"/>
        </w:rPr>
        <w:t> </w:t>
      </w:r>
      <w:r>
        <w:rPr>
          <w:color w:val="464646"/>
          <w:w w:val="110"/>
        </w:rPr>
        <w:t>painting</w:t>
      </w:r>
      <w:r>
        <w:rPr>
          <w:color w:val="464646"/>
          <w:spacing w:val="-4"/>
          <w:w w:val="110"/>
        </w:rPr>
        <w:t> </w:t>
      </w:r>
      <w:r>
        <w:rPr>
          <w:color w:val="343434"/>
          <w:w w:val="110"/>
        </w:rPr>
        <w:t>is</w:t>
      </w:r>
      <w:r>
        <w:rPr>
          <w:color w:val="343434"/>
          <w:spacing w:val="-16"/>
          <w:w w:val="110"/>
        </w:rPr>
        <w:t> </w:t>
      </w:r>
      <w:r>
        <w:rPr>
          <w:color w:val="464646"/>
          <w:w w:val="110"/>
        </w:rPr>
        <w:t>independent</w:t>
      </w:r>
      <w:r>
        <w:rPr>
          <w:color w:val="464646"/>
          <w:spacing w:val="3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19"/>
          <w:w w:val="110"/>
        </w:rPr>
        <w:t> </w:t>
      </w:r>
      <w:r>
        <w:rPr>
          <w:color w:val="464646"/>
          <w:w w:val="110"/>
        </w:rPr>
        <w:t>poetry,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which</w:t>
      </w:r>
      <w:r>
        <w:rPr>
          <w:color w:val="464646"/>
          <w:spacing w:val="-3"/>
          <w:w w:val="110"/>
        </w:rPr>
        <w:t> </w:t>
      </w:r>
      <w:r>
        <w:rPr>
          <w:color w:val="464646"/>
          <w:w w:val="110"/>
        </w:rPr>
        <w:t>is</w:t>
      </w:r>
      <w:r>
        <w:rPr>
          <w:color w:val="464646"/>
          <w:spacing w:val="-16"/>
          <w:w w:val="110"/>
        </w:rPr>
        <w:t> </w:t>
      </w:r>
      <w:r>
        <w:rPr>
          <w:color w:val="343434"/>
          <w:w w:val="110"/>
        </w:rPr>
        <w:t>independent</w:t>
      </w:r>
      <w:r>
        <w:rPr>
          <w:color w:val="343434"/>
          <w:spacing w:val="-4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11"/>
          <w:w w:val="110"/>
        </w:rPr>
        <w:t> </w:t>
      </w:r>
      <w:r>
        <w:rPr>
          <w:color w:val="343434"/>
          <w:w w:val="110"/>
        </w:rPr>
        <w:t>music</w:t>
      </w:r>
      <w:r>
        <w:rPr>
          <w:color w:val="595959"/>
          <w:w w:val="110"/>
        </w:rPr>
        <w:t>,</w:t>
      </w:r>
      <w:r>
        <w:rPr>
          <w:color w:val="595959"/>
          <w:spacing w:val="-29"/>
          <w:w w:val="110"/>
        </w:rPr>
        <w:t> </w:t>
      </w:r>
      <w:r>
        <w:rPr>
          <w:color w:val="464646"/>
          <w:w w:val="110"/>
        </w:rPr>
        <w:t>and</w:t>
      </w:r>
      <w:r>
        <w:rPr>
          <w:color w:val="464646"/>
          <w:spacing w:val="-10"/>
          <w:w w:val="110"/>
        </w:rPr>
        <w:t> </w:t>
      </w:r>
      <w:r>
        <w:rPr>
          <w:color w:val="464646"/>
          <w:w w:val="110"/>
        </w:rPr>
        <w:t>so</w:t>
      </w:r>
      <w:r>
        <w:rPr>
          <w:color w:val="464646"/>
          <w:spacing w:val="-20"/>
          <w:w w:val="110"/>
        </w:rPr>
        <w:t> </w:t>
      </w:r>
      <w:r>
        <w:rPr>
          <w:color w:val="464646"/>
          <w:w w:val="110"/>
        </w:rPr>
        <w:t>on.</w:t>
      </w:r>
      <w:r>
        <w:rPr>
          <w:color w:val="464646"/>
          <w:spacing w:val="-23"/>
          <w:w w:val="110"/>
        </w:rPr>
        <w:t> </w:t>
      </w:r>
      <w:r>
        <w:rPr>
          <w:color w:val="464646"/>
          <w:w w:val="110"/>
          <w:sz w:val="20"/>
        </w:rPr>
        <w:t>In</w:t>
      </w:r>
      <w:r>
        <w:rPr>
          <w:color w:val="464646"/>
          <w:spacing w:val="-15"/>
          <w:w w:val="110"/>
          <w:sz w:val="20"/>
        </w:rPr>
        <w:t> </w:t>
      </w:r>
      <w:r>
        <w:rPr>
          <w:color w:val="343434"/>
          <w:w w:val="110"/>
        </w:rPr>
        <w:t>its </w:t>
      </w:r>
      <w:r>
        <w:rPr>
          <w:color w:val="343434"/>
          <w:w w:val="110"/>
        </w:rPr>
        <w:t>first century, </w:t>
      </w:r>
      <w:r>
        <w:rPr>
          <w:color w:val="464646"/>
          <w:w w:val="110"/>
        </w:rPr>
        <w:t>aesthetics was thus marked </w:t>
      </w:r>
      <w:r>
        <w:rPr>
          <w:color w:val="343434"/>
          <w:w w:val="110"/>
        </w:rPr>
        <w:t>by </w:t>
      </w:r>
      <w:r>
        <w:rPr>
          <w:color w:val="464646"/>
          <w:w w:val="110"/>
        </w:rPr>
        <w:t>a fundamental philosophical disagreement </w:t>
      </w:r>
      <w:r>
        <w:rPr>
          <w:color w:val="464646"/>
          <w:w w:val="110"/>
        </w:rPr>
        <w:t>about</w:t>
      </w:r>
      <w:r>
        <w:rPr>
          <w:color w:val="464646"/>
          <w:spacing w:val="-25"/>
          <w:w w:val="110"/>
        </w:rPr>
        <w:t> </w:t>
      </w:r>
      <w:r>
        <w:rPr>
          <w:color w:val="464646"/>
          <w:w w:val="110"/>
        </w:rPr>
        <w:t>whether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generalizing</w:t>
      </w:r>
      <w:r>
        <w:rPr>
          <w:color w:val="464646"/>
          <w:spacing w:val="-18"/>
          <w:w w:val="110"/>
        </w:rPr>
        <w:t> </w:t>
      </w:r>
      <w:r>
        <w:rPr>
          <w:color w:val="464646"/>
          <w:w w:val="110"/>
        </w:rPr>
        <w:t>about</w:t>
      </w:r>
      <w:r>
        <w:rPr>
          <w:color w:val="464646"/>
          <w:spacing w:val="-20"/>
          <w:w w:val="110"/>
        </w:rPr>
        <w:t> </w:t>
      </w:r>
      <w:r>
        <w:rPr>
          <w:color w:val="464646"/>
          <w:w w:val="110"/>
        </w:rPr>
        <w:t>art</w:t>
      </w:r>
      <w:r>
        <w:rPr>
          <w:color w:val="464646"/>
          <w:spacing w:val="-29"/>
          <w:w w:val="110"/>
        </w:rPr>
        <w:t> </w:t>
      </w:r>
      <w:r>
        <w:rPr>
          <w:color w:val="464646"/>
          <w:w w:val="110"/>
        </w:rPr>
        <w:t>was</w:t>
      </w:r>
      <w:r>
        <w:rPr>
          <w:color w:val="464646"/>
          <w:spacing w:val="-23"/>
          <w:w w:val="110"/>
        </w:rPr>
        <w:t> </w:t>
      </w:r>
      <w:r>
        <w:rPr>
          <w:color w:val="464646"/>
          <w:w w:val="110"/>
        </w:rPr>
        <w:t>an</w:t>
      </w:r>
      <w:r>
        <w:rPr>
          <w:color w:val="464646"/>
          <w:spacing w:val="-24"/>
          <w:w w:val="110"/>
        </w:rPr>
        <w:t> </w:t>
      </w:r>
      <w:r>
        <w:rPr>
          <w:color w:val="464646"/>
          <w:w w:val="110"/>
        </w:rPr>
        <w:t>advancement</w:t>
      </w:r>
      <w:r>
        <w:rPr>
          <w:color w:val="464646"/>
          <w:spacing w:val="-18"/>
          <w:w w:val="110"/>
        </w:rPr>
        <w:t> </w:t>
      </w:r>
      <w:r>
        <w:rPr>
          <w:color w:val="464646"/>
          <w:w w:val="110"/>
        </w:rPr>
        <w:t>in</w:t>
      </w:r>
      <w:r>
        <w:rPr>
          <w:color w:val="464646"/>
          <w:spacing w:val="-23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understanding</w:t>
      </w:r>
      <w:r>
        <w:rPr>
          <w:color w:val="464646"/>
          <w:spacing w:val="-13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28"/>
          <w:w w:val="110"/>
        </w:rPr>
        <w:t> </w:t>
      </w:r>
      <w:r>
        <w:rPr>
          <w:color w:val="343434"/>
          <w:w w:val="110"/>
        </w:rPr>
        <w:t>the</w:t>
      </w:r>
      <w:r>
        <w:rPr>
          <w:color w:val="343434"/>
          <w:spacing w:val="-22"/>
          <w:w w:val="110"/>
        </w:rPr>
        <w:t> </w:t>
      </w:r>
      <w:r>
        <w:rPr>
          <w:color w:val="464646"/>
          <w:w w:val="110"/>
        </w:rPr>
        <w:t>arts. </w:t>
      </w:r>
      <w:r>
        <w:rPr>
          <w:color w:val="464646"/>
          <w:w w:val="110"/>
        </w:rPr>
        <w:t>It</w:t>
      </w:r>
      <w:r>
        <w:rPr>
          <w:color w:val="464646"/>
          <w:spacing w:val="-29"/>
          <w:w w:val="110"/>
        </w:rPr>
        <w:t> </w:t>
      </w:r>
      <w:r>
        <w:rPr>
          <w:color w:val="464646"/>
          <w:w w:val="110"/>
        </w:rPr>
        <w:t>is</w:t>
      </w:r>
      <w:r>
        <w:rPr>
          <w:color w:val="464646"/>
          <w:spacing w:val="-28"/>
          <w:w w:val="110"/>
        </w:rPr>
        <w:t> </w:t>
      </w:r>
      <w:r>
        <w:rPr>
          <w:color w:val="464646"/>
          <w:w w:val="110"/>
        </w:rPr>
        <w:t>this</w:t>
      </w:r>
      <w:r>
        <w:rPr>
          <w:color w:val="464646"/>
          <w:spacing w:val="-16"/>
          <w:w w:val="110"/>
        </w:rPr>
        <w:t> </w:t>
      </w:r>
      <w:r>
        <w:rPr>
          <w:color w:val="343434"/>
          <w:w w:val="110"/>
        </w:rPr>
        <w:t>disagreement</w:t>
      </w:r>
      <w:r>
        <w:rPr>
          <w:color w:val="595959"/>
          <w:w w:val="110"/>
        </w:rPr>
        <w:t>,</w:t>
      </w:r>
      <w:r>
        <w:rPr>
          <w:color w:val="464646"/>
          <w:w w:val="110"/>
        </w:rPr>
        <w:t>rather</w:t>
      </w:r>
      <w:r>
        <w:rPr>
          <w:color w:val="464646"/>
          <w:spacing w:val="-22"/>
          <w:w w:val="110"/>
        </w:rPr>
        <w:t> </w:t>
      </w:r>
      <w:r>
        <w:rPr>
          <w:color w:val="343434"/>
          <w:w w:val="110"/>
        </w:rPr>
        <w:t>than</w:t>
      </w:r>
      <w:r>
        <w:rPr>
          <w:color w:val="343434"/>
          <w:spacing w:val="-19"/>
          <w:w w:val="110"/>
        </w:rPr>
        <w:t> </w:t>
      </w:r>
      <w:r>
        <w:rPr>
          <w:color w:val="464646"/>
          <w:w w:val="110"/>
        </w:rPr>
        <w:t>just</w:t>
      </w:r>
      <w:r>
        <w:rPr>
          <w:color w:val="464646"/>
          <w:spacing w:val="-13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tendency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toward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generalizations,</w:t>
      </w:r>
      <w:r>
        <w:rPr>
          <w:color w:val="464646"/>
          <w:spacing w:val="-18"/>
          <w:w w:val="110"/>
        </w:rPr>
        <w:t> </w:t>
      </w:r>
      <w:r>
        <w:rPr>
          <w:color w:val="464646"/>
          <w:w w:val="110"/>
        </w:rPr>
        <w:t>that</w:t>
      </w:r>
      <w:r>
        <w:rPr>
          <w:color w:val="464646"/>
          <w:spacing w:val="-18"/>
          <w:w w:val="110"/>
        </w:rPr>
        <w:t> </w:t>
      </w:r>
      <w:r>
        <w:rPr>
          <w:color w:val="464646"/>
          <w:w w:val="110"/>
        </w:rPr>
        <w:t>separated </w:t>
      </w:r>
      <w:r>
        <w:rPr>
          <w:color w:val="464646"/>
          <w:w w:val="110"/>
        </w:rPr>
      </w:r>
      <w:r>
        <w:rPr>
          <w:color w:val="808082"/>
          <w:spacing w:val="-3"/>
          <w:w w:val="110"/>
        </w:rPr>
        <w:t>W</w:t>
      </w:r>
      <w:r>
        <w:rPr>
          <w:color w:val="464646"/>
          <w:spacing w:val="-3"/>
          <w:w w:val="110"/>
        </w:rPr>
        <w:t>estern </w:t>
      </w:r>
      <w:r>
        <w:rPr>
          <w:color w:val="464646"/>
          <w:w w:val="110"/>
        </w:rPr>
        <w:t>aesthetics </w:t>
      </w:r>
      <w:r>
        <w:rPr>
          <w:color w:val="343434"/>
          <w:w w:val="110"/>
        </w:rPr>
        <w:t>in </w:t>
      </w:r>
      <w:r>
        <w:rPr>
          <w:color w:val="464646"/>
          <w:w w:val="110"/>
        </w:rPr>
        <w:t>the eighteenth century </w:t>
      </w:r>
      <w:r>
        <w:rPr>
          <w:color w:val="343434"/>
          <w:w w:val="110"/>
        </w:rPr>
        <w:t>from its </w:t>
      </w:r>
      <w:r>
        <w:rPr>
          <w:color w:val="464646"/>
          <w:w w:val="110"/>
        </w:rPr>
        <w:t>prior history as well as from other </w:t>
      </w:r>
      <w:r>
        <w:rPr>
          <w:color w:val="464646"/>
          <w:w w:val="110"/>
        </w:rPr>
      </w:r>
      <w:r>
        <w:rPr>
          <w:color w:val="464646"/>
          <w:w w:val="105"/>
        </w:rPr>
        <w:t>cultural</w:t>
      </w:r>
      <w:r>
        <w:rPr>
          <w:color w:val="464646"/>
          <w:spacing w:val="18"/>
          <w:w w:val="105"/>
        </w:rPr>
        <w:t> </w:t>
      </w:r>
      <w:r>
        <w:rPr>
          <w:color w:val="464646"/>
          <w:w w:val="105"/>
        </w:rPr>
        <w:t>traditions.</w:t>
      </w:r>
      <w:r>
        <w:rPr/>
      </w:r>
    </w:p>
    <w:p>
      <w:pPr>
        <w:pStyle w:val="BodyText"/>
        <w:spacing w:line="261" w:lineRule="auto" w:before="12"/>
        <w:ind w:left="2832" w:right="2010" w:firstLine="201"/>
        <w:jc w:val="both"/>
      </w:pPr>
      <w:r>
        <w:rPr>
          <w:color w:val="464646"/>
          <w:w w:val="105"/>
        </w:rPr>
        <w:t>In that same period, the individual ans in Europe were becoming more accessible </w:t>
      </w:r>
      <w:r>
        <w:rPr>
          <w:color w:val="343434"/>
          <w:w w:val="105"/>
        </w:rPr>
        <w:t>to </w:t>
      </w:r>
      <w:r>
        <w:rPr>
          <w:color w:val="464646"/>
          <w:w w:val="105"/>
        </w:rPr>
        <w:t>the </w:t>
      </w:r>
      <w:r>
        <w:rPr>
          <w:color w:val="464646"/>
          <w:w w:val="105"/>
        </w:rPr>
        <w:t>public than they had ever been before, for they were no longer so closely tied to </w:t>
      </w:r>
      <w:r>
        <w:rPr>
          <w:color w:val="343434"/>
          <w:w w:val="105"/>
        </w:rPr>
        <w:t>religion </w:t>
      </w:r>
      <w:r>
        <w:rPr>
          <w:color w:val="343434"/>
          <w:w w:val="105"/>
        </w:rPr>
      </w:r>
      <w:r>
        <w:rPr>
          <w:color w:val="464646"/>
          <w:w w:val="105"/>
        </w:rPr>
        <w:t>and politics once </w:t>
      </w:r>
      <w:r>
        <w:rPr>
          <w:color w:val="343434"/>
          <w:w w:val="105"/>
        </w:rPr>
        <w:t>the </w:t>
      </w:r>
      <w:r>
        <w:rPr>
          <w:color w:val="464646"/>
          <w:w w:val="105"/>
        </w:rPr>
        <w:t>church and monarchy ceased being the exclusive patrons of the arts. </w:t>
      </w:r>
      <w:r>
        <w:rPr>
          <w:color w:val="464646"/>
          <w:w w:val="105"/>
        </w:rPr>
        <w:t>There was</w:t>
      </w:r>
      <w:r>
        <w:rPr>
          <w:color w:val="707072"/>
          <w:w w:val="105"/>
        </w:rPr>
        <w:t>, </w:t>
      </w:r>
      <w:r>
        <w:rPr>
          <w:color w:val="464646"/>
          <w:w w:val="105"/>
        </w:rPr>
        <w:t>in short, a secularization and democratization of the arts and culture </w:t>
      </w:r>
      <w:r>
        <w:rPr>
          <w:color w:val="343434"/>
          <w:w w:val="105"/>
        </w:rPr>
        <w:t>in </w:t>
      </w:r>
      <w:r>
        <w:rPr>
          <w:color w:val="464646"/>
          <w:w w:val="105"/>
        </w:rPr>
        <w:t>the </w:t>
      </w:r>
      <w:r>
        <w:rPr>
          <w:color w:val="464646"/>
          <w:w w:val="105"/>
        </w:rPr>
        <w:t>eighteenth century that </w:t>
      </w:r>
      <w:r>
        <w:rPr>
          <w:color w:val="343434"/>
          <w:w w:val="105"/>
        </w:rPr>
        <w:t>contributed to </w:t>
      </w:r>
      <w:r>
        <w:rPr>
          <w:color w:val="464646"/>
          <w:w w:val="105"/>
        </w:rPr>
        <w:t>the formation of a cultural public sphere. </w:t>
      </w:r>
      <w:r>
        <w:rPr>
          <w:rFonts w:ascii="Times New Roman"/>
          <w:i/>
          <w:color w:val="464646"/>
          <w:spacing w:val="-3"/>
          <w:w w:val="105"/>
          <w:sz w:val="18"/>
        </w:rPr>
        <w:t>Criticism </w:t>
      </w:r>
      <w:r>
        <w:rPr>
          <w:color w:val="464646"/>
          <w:w w:val="105"/>
        </w:rPr>
        <w:t>was </w:t>
      </w:r>
      <w:r>
        <w:rPr>
          <w:color w:val="343434"/>
          <w:w w:val="105"/>
        </w:rPr>
        <w:t>the </w:t>
      </w:r>
      <w:r>
        <w:rPr>
          <w:color w:val="464646"/>
          <w:w w:val="105"/>
        </w:rPr>
        <w:t>term most widely used to characterize discussion about the arts and culture; </w:t>
      </w:r>
      <w:r>
        <w:rPr>
          <w:color w:val="343434"/>
          <w:w w:val="105"/>
        </w:rPr>
        <w:t>in  </w:t>
      </w:r>
      <w:r>
        <w:rPr>
          <w:color w:val="343434"/>
          <w:w w:val="105"/>
        </w:rPr>
      </w:r>
      <w:r>
        <w:rPr>
          <w:color w:val="464646"/>
          <w:w w:val="105"/>
        </w:rPr>
        <w:t>fact, </w:t>
      </w:r>
      <w:r>
        <w:rPr>
          <w:color w:val="343434"/>
          <w:w w:val="105"/>
        </w:rPr>
        <w:t>the term </w:t>
      </w:r>
      <w:r>
        <w:rPr>
          <w:rFonts w:ascii="Times New Roman"/>
          <w:i/>
          <w:color w:val="464646"/>
          <w:w w:val="105"/>
          <w:sz w:val="18"/>
        </w:rPr>
        <w:t>critique, </w:t>
      </w:r>
      <w:r>
        <w:rPr>
          <w:color w:val="464646"/>
          <w:w w:val="105"/>
        </w:rPr>
        <w:t>which </w:t>
      </w:r>
      <w:r>
        <w:rPr>
          <w:color w:val="343434"/>
          <w:w w:val="105"/>
        </w:rPr>
        <w:t>Kant </w:t>
      </w:r>
      <w:r>
        <w:rPr>
          <w:color w:val="464646"/>
          <w:w w:val="105"/>
        </w:rPr>
        <w:t>transformed </w:t>
      </w:r>
      <w:r>
        <w:rPr>
          <w:color w:val="343434"/>
          <w:w w:val="105"/>
        </w:rPr>
        <w:t>in </w:t>
      </w:r>
      <w:r>
        <w:rPr>
          <w:color w:val="464646"/>
          <w:w w:val="105"/>
        </w:rPr>
        <w:t>his </w:t>
      </w:r>
      <w:r>
        <w:rPr>
          <w:rFonts w:ascii="Times New Roman"/>
          <w:i/>
          <w:color w:val="464646"/>
          <w:spacing w:val="-3"/>
          <w:w w:val="105"/>
          <w:sz w:val="18"/>
        </w:rPr>
        <w:t>Critique </w:t>
      </w:r>
      <w:r>
        <w:rPr>
          <w:rFonts w:ascii="Times New Roman"/>
          <w:i/>
          <w:color w:val="464646"/>
          <w:w w:val="105"/>
          <w:sz w:val="18"/>
        </w:rPr>
        <w:t>of Pure Reason, </w:t>
      </w:r>
      <w:r>
        <w:rPr>
          <w:color w:val="464646"/>
          <w:w w:val="105"/>
        </w:rPr>
        <w:t>began in part as the German translation of the English word </w:t>
      </w:r>
      <w:r>
        <w:rPr>
          <w:rFonts w:ascii="Times New Roman"/>
          <w:i/>
          <w:color w:val="464646"/>
          <w:w w:val="105"/>
          <w:sz w:val="18"/>
        </w:rPr>
        <w:t>criticism. </w:t>
      </w:r>
      <w:r>
        <w:rPr>
          <w:color w:val="464646"/>
          <w:w w:val="105"/>
        </w:rPr>
        <w:t>This </w:t>
      </w:r>
      <w:r>
        <w:rPr>
          <w:color w:val="343434"/>
          <w:w w:val="105"/>
        </w:rPr>
        <w:t>transformatio</w:t>
      </w:r>
      <w:r>
        <w:rPr>
          <w:color w:val="595959"/>
          <w:w w:val="105"/>
        </w:rPr>
        <w:t>n </w:t>
      </w:r>
      <w:r>
        <w:rPr>
          <w:color w:val="464646"/>
          <w:w w:val="105"/>
        </w:rPr>
        <w:t>marks  the </w:t>
      </w:r>
      <w:r>
        <w:rPr>
          <w:color w:val="464646"/>
          <w:w w:val="105"/>
        </w:rPr>
        <w:t>birth of aesthetics as a part of philosophy, but it also </w:t>
      </w:r>
      <w:r>
        <w:rPr>
          <w:color w:val="343434"/>
          <w:w w:val="105"/>
        </w:rPr>
        <w:t>highlights </w:t>
      </w:r>
      <w:r>
        <w:rPr>
          <w:color w:val="464646"/>
          <w:w w:val="105"/>
        </w:rPr>
        <w:t>the fact that philosophical </w:t>
      </w:r>
      <w:r>
        <w:rPr>
          <w:color w:val="464646"/>
          <w:w w:val="105"/>
        </w:rPr>
        <w:t>aesthetics emerged out of a </w:t>
      </w:r>
      <w:r>
        <w:rPr>
          <w:color w:val="343434"/>
          <w:w w:val="105"/>
        </w:rPr>
        <w:t>broader </w:t>
      </w:r>
      <w:r>
        <w:rPr>
          <w:color w:val="464646"/>
          <w:w w:val="105"/>
        </w:rPr>
        <w:t>cultural </w:t>
      </w:r>
      <w:r>
        <w:rPr>
          <w:color w:val="464646"/>
          <w:spacing w:val="33"/>
          <w:w w:val="105"/>
        </w:rPr>
        <w:t> </w:t>
      </w:r>
      <w:r>
        <w:rPr>
          <w:color w:val="464646"/>
          <w:w w:val="105"/>
        </w:rPr>
        <w:t>context.</w:t>
      </w:r>
      <w:r>
        <w:rPr/>
      </w:r>
    </w:p>
    <w:p>
      <w:pPr>
        <w:pStyle w:val="BodyText"/>
        <w:spacing w:line="261" w:lineRule="auto" w:before="12"/>
        <w:ind w:left="2812" w:right="1996" w:firstLine="201"/>
        <w:jc w:val="both"/>
      </w:pPr>
      <w:r>
        <w:rPr>
          <w:color w:val="464646"/>
          <w:w w:val="110"/>
        </w:rPr>
        <w:t>From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its</w:t>
      </w:r>
      <w:r>
        <w:rPr>
          <w:color w:val="464646"/>
          <w:spacing w:val="-33"/>
          <w:w w:val="110"/>
        </w:rPr>
        <w:t> </w:t>
      </w:r>
      <w:r>
        <w:rPr>
          <w:color w:val="343434"/>
          <w:w w:val="110"/>
        </w:rPr>
        <w:t>inception</w:t>
      </w:r>
      <w:r>
        <w:rPr>
          <w:color w:val="343434"/>
          <w:spacing w:val="-13"/>
          <w:w w:val="110"/>
        </w:rPr>
        <w:t> </w:t>
      </w:r>
      <w:r>
        <w:rPr>
          <w:color w:val="464646"/>
          <w:w w:val="110"/>
        </w:rPr>
        <w:t>until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22"/>
          <w:w w:val="110"/>
        </w:rPr>
        <w:t> </w:t>
      </w:r>
      <w:r>
        <w:rPr>
          <w:color w:val="343434"/>
          <w:w w:val="110"/>
        </w:rPr>
        <w:t>presen</w:t>
      </w:r>
      <w:r>
        <w:rPr>
          <w:color w:val="595959"/>
          <w:w w:val="110"/>
        </w:rPr>
        <w:t>t</w:t>
      </w:r>
      <w:r>
        <w:rPr>
          <w:color w:val="707072"/>
          <w:w w:val="110"/>
        </w:rPr>
        <w:t>,</w:t>
      </w:r>
      <w:r>
        <w:rPr>
          <w:color w:val="464646"/>
          <w:w w:val="110"/>
        </w:rPr>
        <w:t>aesthetics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has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continued</w:t>
      </w:r>
      <w:r>
        <w:rPr>
          <w:color w:val="464646"/>
          <w:spacing w:val="-16"/>
          <w:w w:val="110"/>
        </w:rPr>
        <w:t> </w:t>
      </w:r>
      <w:r>
        <w:rPr>
          <w:color w:val="464646"/>
          <w:w w:val="110"/>
        </w:rPr>
        <w:t>to</w:t>
      </w:r>
      <w:r>
        <w:rPr>
          <w:color w:val="464646"/>
          <w:spacing w:val="-31"/>
          <w:w w:val="110"/>
        </w:rPr>
        <w:t> </w:t>
      </w:r>
      <w:r>
        <w:rPr>
          <w:color w:val="464646"/>
          <w:w w:val="110"/>
        </w:rPr>
        <w:t>be</w:t>
      </w:r>
      <w:r>
        <w:rPr>
          <w:color w:val="464646"/>
          <w:spacing w:val="-27"/>
          <w:w w:val="110"/>
        </w:rPr>
        <w:t> </w:t>
      </w:r>
      <w:r>
        <w:rPr>
          <w:color w:val="464646"/>
          <w:w w:val="110"/>
        </w:rPr>
        <w:t>distinguished</w:t>
      </w:r>
      <w:r>
        <w:rPr>
          <w:color w:val="464646"/>
          <w:spacing w:val="-18"/>
          <w:w w:val="110"/>
        </w:rPr>
        <w:t> </w:t>
      </w:r>
      <w:r>
        <w:rPr>
          <w:color w:val="464646"/>
          <w:w w:val="110"/>
        </w:rPr>
        <w:t>by</w:t>
      </w:r>
      <w:r>
        <w:rPr>
          <w:color w:val="464646"/>
          <w:spacing w:val="-24"/>
          <w:w w:val="110"/>
        </w:rPr>
        <w:t> </w:t>
      </w:r>
      <w:r>
        <w:rPr>
          <w:color w:val="464646"/>
          <w:w w:val="110"/>
        </w:rPr>
        <w:t>both </w:t>
      </w:r>
      <w:r>
        <w:rPr>
          <w:color w:val="464646"/>
          <w:w w:val="110"/>
        </w:rPr>
        <w:t>its</w:t>
      </w:r>
      <w:r>
        <w:rPr>
          <w:color w:val="464646"/>
          <w:spacing w:val="-23"/>
          <w:w w:val="110"/>
        </w:rPr>
        <w:t> </w:t>
      </w:r>
      <w:r>
        <w:rPr>
          <w:color w:val="343434"/>
          <w:w w:val="110"/>
        </w:rPr>
        <w:t>philosophical</w:t>
      </w:r>
      <w:r>
        <w:rPr>
          <w:color w:val="343434"/>
          <w:spacing w:val="-10"/>
          <w:w w:val="110"/>
        </w:rPr>
        <w:t> </w:t>
      </w:r>
      <w:r>
        <w:rPr>
          <w:color w:val="464646"/>
          <w:w w:val="110"/>
        </w:rPr>
        <w:t>and</w:t>
      </w:r>
      <w:r>
        <w:rPr>
          <w:color w:val="464646"/>
          <w:spacing w:val="-18"/>
          <w:w w:val="110"/>
        </w:rPr>
        <w:t> </w:t>
      </w:r>
      <w:r>
        <w:rPr>
          <w:color w:val="464646"/>
          <w:w w:val="110"/>
        </w:rPr>
        <w:t>cultural</w:t>
      </w:r>
      <w:r>
        <w:rPr>
          <w:color w:val="464646"/>
          <w:spacing w:val="-16"/>
          <w:w w:val="110"/>
        </w:rPr>
        <w:t> </w:t>
      </w:r>
      <w:r>
        <w:rPr>
          <w:color w:val="464646"/>
          <w:w w:val="110"/>
        </w:rPr>
        <w:t>roles,</w:t>
      </w:r>
      <w:r>
        <w:rPr>
          <w:color w:val="464646"/>
          <w:spacing w:val="-24"/>
          <w:w w:val="110"/>
        </w:rPr>
        <w:t> </w:t>
      </w:r>
      <w:r>
        <w:rPr>
          <w:color w:val="464646"/>
          <w:w w:val="110"/>
        </w:rPr>
        <w:t>even</w:t>
      </w:r>
      <w:r>
        <w:rPr>
          <w:color w:val="464646"/>
          <w:spacing w:val="-25"/>
          <w:w w:val="110"/>
        </w:rPr>
        <w:t> </w:t>
      </w:r>
      <w:r>
        <w:rPr>
          <w:color w:val="464646"/>
          <w:w w:val="110"/>
        </w:rPr>
        <w:t>though</w:t>
      </w:r>
      <w:r>
        <w:rPr>
          <w:color w:val="464646"/>
          <w:spacing w:val="-20"/>
          <w:w w:val="110"/>
        </w:rPr>
        <w:t> </w:t>
      </w:r>
      <w:r>
        <w:rPr>
          <w:color w:val="464646"/>
          <w:w w:val="110"/>
        </w:rPr>
        <w:t>some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theorists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have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at</w:t>
      </w:r>
      <w:r>
        <w:rPr>
          <w:color w:val="464646"/>
          <w:spacing w:val="-26"/>
          <w:w w:val="110"/>
        </w:rPr>
        <w:t> </w:t>
      </w:r>
      <w:r>
        <w:rPr>
          <w:color w:val="464646"/>
          <w:w w:val="110"/>
        </w:rPr>
        <w:t>times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attempted</w:t>
      </w:r>
      <w:r>
        <w:rPr>
          <w:color w:val="464646"/>
          <w:spacing w:val="-13"/>
          <w:w w:val="110"/>
        </w:rPr>
        <w:t> </w:t>
      </w:r>
      <w:r>
        <w:rPr>
          <w:color w:val="464646"/>
          <w:w w:val="110"/>
        </w:rPr>
        <w:t>to </w:t>
      </w:r>
      <w:r>
        <w:rPr>
          <w:color w:val="464646"/>
          <w:w w:val="110"/>
        </w:rPr>
        <w:t>restrict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aesthetics</w:t>
      </w:r>
      <w:r>
        <w:rPr>
          <w:color w:val="464646"/>
          <w:spacing w:val="-12"/>
          <w:w w:val="110"/>
        </w:rPr>
        <w:t> </w:t>
      </w:r>
      <w:r>
        <w:rPr>
          <w:color w:val="464646"/>
          <w:w w:val="110"/>
        </w:rPr>
        <w:t>to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just</w:t>
      </w:r>
      <w:r>
        <w:rPr>
          <w:color w:val="464646"/>
          <w:spacing w:val="-5"/>
          <w:w w:val="110"/>
        </w:rPr>
        <w:t> </w:t>
      </w:r>
      <w:r>
        <w:rPr>
          <w:color w:val="464646"/>
          <w:w w:val="110"/>
        </w:rPr>
        <w:t>one</w:t>
      </w:r>
      <w:r>
        <w:rPr>
          <w:color w:val="464646"/>
          <w:spacing w:val="-19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its</w:t>
      </w:r>
      <w:r>
        <w:rPr>
          <w:color w:val="464646"/>
          <w:spacing w:val="-20"/>
          <w:w w:val="110"/>
        </w:rPr>
        <w:t> </w:t>
      </w:r>
      <w:r>
        <w:rPr>
          <w:color w:val="464646"/>
          <w:w w:val="110"/>
        </w:rPr>
        <w:t>roles</w:t>
      </w:r>
      <w:r>
        <w:rPr>
          <w:color w:val="151515"/>
          <w:w w:val="110"/>
        </w:rPr>
        <w:t>.</w:t>
      </w:r>
      <w:r>
        <w:rPr>
          <w:color w:val="151515"/>
          <w:spacing w:val="-39"/>
          <w:w w:val="110"/>
        </w:rPr>
        <w:t> </w:t>
      </w:r>
      <w:r>
        <w:rPr>
          <w:color w:val="464646"/>
          <w:w w:val="110"/>
        </w:rPr>
        <w:t>Moreover,</w:t>
      </w:r>
      <w:r>
        <w:rPr>
          <w:color w:val="464646"/>
          <w:spacing w:val="-13"/>
          <w:w w:val="110"/>
        </w:rPr>
        <w:t> </w:t>
      </w:r>
      <w:r>
        <w:rPr>
          <w:color w:val="343434"/>
          <w:w w:val="110"/>
        </w:rPr>
        <w:t>the</w:t>
      </w:r>
      <w:r>
        <w:rPr>
          <w:color w:val="343434"/>
          <w:spacing w:val="-15"/>
          <w:w w:val="110"/>
        </w:rPr>
        <w:t> </w:t>
      </w:r>
      <w:r>
        <w:rPr>
          <w:color w:val="464646"/>
          <w:w w:val="110"/>
        </w:rPr>
        <w:t>fact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that</w:t>
      </w:r>
      <w:r>
        <w:rPr>
          <w:color w:val="464646"/>
          <w:spacing w:val="-16"/>
          <w:w w:val="110"/>
        </w:rPr>
        <w:t> </w:t>
      </w:r>
      <w:r>
        <w:rPr>
          <w:color w:val="464646"/>
          <w:w w:val="110"/>
        </w:rPr>
        <w:t>aesthetics</w:t>
      </w:r>
      <w:r>
        <w:rPr>
          <w:color w:val="464646"/>
          <w:spacing w:val="-12"/>
          <w:w w:val="110"/>
        </w:rPr>
        <w:t> </w:t>
      </w:r>
      <w:r>
        <w:rPr>
          <w:color w:val="464646"/>
          <w:w w:val="110"/>
        </w:rPr>
        <w:t>has</w:t>
      </w:r>
      <w:r>
        <w:rPr>
          <w:color w:val="464646"/>
          <w:spacing w:val="-16"/>
          <w:w w:val="110"/>
        </w:rPr>
        <w:t> </w:t>
      </w:r>
      <w:r>
        <w:rPr>
          <w:color w:val="464646"/>
          <w:w w:val="110"/>
        </w:rPr>
        <w:t>always</w:t>
      </w:r>
      <w:r>
        <w:rPr>
          <w:color w:val="464646"/>
          <w:spacing w:val="-16"/>
          <w:w w:val="110"/>
        </w:rPr>
        <w:t> </w:t>
      </w:r>
      <w:r>
        <w:rPr>
          <w:color w:val="343434"/>
          <w:w w:val="110"/>
        </w:rPr>
        <w:t>had </w:t>
      </w:r>
      <w:r>
        <w:rPr>
          <w:color w:val="343434"/>
          <w:w w:val="110"/>
        </w:rPr>
      </w:r>
      <w:r>
        <w:rPr>
          <w:color w:val="464646"/>
          <w:w w:val="110"/>
        </w:rPr>
        <w:t>these</w:t>
      </w:r>
      <w:r>
        <w:rPr>
          <w:color w:val="464646"/>
          <w:spacing w:val="-18"/>
          <w:w w:val="110"/>
        </w:rPr>
        <w:t> </w:t>
      </w:r>
      <w:r>
        <w:rPr>
          <w:color w:val="343434"/>
          <w:w w:val="110"/>
        </w:rPr>
        <w:t>dual</w:t>
      </w:r>
      <w:r>
        <w:rPr>
          <w:color w:val="343434"/>
          <w:spacing w:val="-20"/>
          <w:w w:val="110"/>
        </w:rPr>
        <w:t> </w:t>
      </w:r>
      <w:r>
        <w:rPr>
          <w:color w:val="343434"/>
          <w:w w:val="110"/>
        </w:rPr>
        <w:t>roles</w:t>
      </w:r>
      <w:r>
        <w:rPr>
          <w:color w:val="343434"/>
          <w:spacing w:val="-18"/>
          <w:w w:val="110"/>
        </w:rPr>
        <w:t> </w:t>
      </w:r>
      <w:r>
        <w:rPr>
          <w:color w:val="464646"/>
          <w:w w:val="110"/>
        </w:rPr>
        <w:t>has</w:t>
      </w:r>
      <w:r>
        <w:rPr>
          <w:color w:val="464646"/>
          <w:spacing w:val="-19"/>
          <w:w w:val="110"/>
        </w:rPr>
        <w:t> </w:t>
      </w:r>
      <w:r>
        <w:rPr>
          <w:color w:val="464646"/>
          <w:w w:val="110"/>
        </w:rPr>
        <w:t>made</w:t>
      </w:r>
      <w:r>
        <w:rPr>
          <w:color w:val="464646"/>
          <w:spacing w:val="-16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25"/>
          <w:w w:val="110"/>
        </w:rPr>
        <w:t> </w:t>
      </w:r>
      <w:r>
        <w:rPr>
          <w:color w:val="464646"/>
          <w:w w:val="110"/>
        </w:rPr>
        <w:t>presen</w:t>
      </w:r>
      <w:r>
        <w:rPr>
          <w:color w:val="707072"/>
          <w:w w:val="110"/>
        </w:rPr>
        <w:t>t</w:t>
      </w:r>
      <w:r>
        <w:rPr>
          <w:color w:val="707072"/>
          <w:spacing w:val="-24"/>
          <w:w w:val="110"/>
        </w:rPr>
        <w:t> </w:t>
      </w:r>
      <w:r>
        <w:rPr>
          <w:color w:val="595959"/>
          <w:w w:val="110"/>
        </w:rPr>
        <w:t>encyclopedia</w:t>
      </w:r>
      <w:r>
        <w:rPr>
          <w:color w:val="595959"/>
          <w:spacing w:val="-8"/>
          <w:w w:val="110"/>
        </w:rPr>
        <w:t> </w:t>
      </w:r>
      <w:r>
        <w:rPr>
          <w:color w:val="343434"/>
          <w:w w:val="110"/>
        </w:rPr>
        <w:t>both</w:t>
      </w:r>
      <w:r>
        <w:rPr>
          <w:color w:val="343434"/>
          <w:spacing w:val="-19"/>
          <w:w w:val="110"/>
        </w:rPr>
        <w:t> </w:t>
      </w:r>
      <w:r>
        <w:rPr>
          <w:color w:val="464646"/>
          <w:w w:val="110"/>
        </w:rPr>
        <w:t>possible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and</w:t>
      </w:r>
      <w:r>
        <w:rPr>
          <w:color w:val="464646"/>
          <w:spacing w:val="-18"/>
          <w:w w:val="110"/>
        </w:rPr>
        <w:t> </w:t>
      </w:r>
      <w:r>
        <w:rPr>
          <w:color w:val="343434"/>
          <w:w w:val="110"/>
        </w:rPr>
        <w:t>necessary:</w:t>
      </w:r>
      <w:r>
        <w:rPr>
          <w:color w:val="343434"/>
          <w:spacing w:val="-16"/>
          <w:w w:val="110"/>
        </w:rPr>
        <w:t> </w:t>
      </w:r>
      <w:r>
        <w:rPr>
          <w:color w:val="464646"/>
          <w:w w:val="110"/>
        </w:rPr>
        <w:t>possible, </w:t>
      </w:r>
      <w:r>
        <w:rPr>
          <w:color w:val="464646"/>
          <w:w w:val="110"/>
        </w:rPr>
        <w:t>because </w:t>
      </w:r>
      <w:r>
        <w:rPr>
          <w:color w:val="343434"/>
          <w:w w:val="110"/>
        </w:rPr>
        <w:t>the</w:t>
      </w:r>
      <w:r>
        <w:rPr>
          <w:color w:val="343434"/>
          <w:spacing w:val="-7"/>
          <w:w w:val="110"/>
        </w:rPr>
        <w:t> </w:t>
      </w:r>
      <w:r>
        <w:rPr>
          <w:color w:val="464646"/>
          <w:w w:val="110"/>
        </w:rPr>
        <w:t>entries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here</w:t>
      </w:r>
      <w:r>
        <w:rPr>
          <w:color w:val="464646"/>
          <w:spacing w:val="-12"/>
          <w:w w:val="110"/>
        </w:rPr>
        <w:t> </w:t>
      </w:r>
      <w:r>
        <w:rPr>
          <w:color w:val="464646"/>
          <w:w w:val="110"/>
        </w:rPr>
        <w:t>could</w:t>
      </w:r>
      <w:r>
        <w:rPr>
          <w:color w:val="464646"/>
          <w:spacing w:val="-12"/>
          <w:w w:val="110"/>
        </w:rPr>
        <w:t> </w:t>
      </w:r>
      <w:r>
        <w:rPr>
          <w:color w:val="343434"/>
          <w:w w:val="110"/>
        </w:rPr>
        <w:t>not</w:t>
      </w:r>
      <w:r>
        <w:rPr>
          <w:color w:val="343434"/>
          <w:spacing w:val="-8"/>
          <w:w w:val="110"/>
        </w:rPr>
        <w:t> </w:t>
      </w:r>
      <w:r>
        <w:rPr>
          <w:color w:val="464646"/>
          <w:w w:val="110"/>
        </w:rPr>
        <w:t>have</w:t>
      </w:r>
      <w:r>
        <w:rPr>
          <w:color w:val="464646"/>
          <w:spacing w:val="-4"/>
          <w:w w:val="110"/>
        </w:rPr>
        <w:t> </w:t>
      </w:r>
      <w:r>
        <w:rPr>
          <w:color w:val="343434"/>
          <w:w w:val="110"/>
        </w:rPr>
        <w:t>b</w:t>
      </w:r>
      <w:r>
        <w:rPr>
          <w:color w:val="595959"/>
          <w:w w:val="110"/>
        </w:rPr>
        <w:t>een</w:t>
      </w:r>
      <w:r>
        <w:rPr>
          <w:color w:val="595959"/>
          <w:spacing w:val="-14"/>
          <w:w w:val="110"/>
        </w:rPr>
        <w:t> </w:t>
      </w:r>
      <w:r>
        <w:rPr>
          <w:color w:val="464646"/>
          <w:w w:val="110"/>
        </w:rPr>
        <w:t>written</w:t>
      </w:r>
      <w:r>
        <w:rPr>
          <w:color w:val="464646"/>
          <w:spacing w:val="-4"/>
          <w:w w:val="110"/>
        </w:rPr>
        <w:t> </w:t>
      </w:r>
      <w:r>
        <w:rPr>
          <w:color w:val="464646"/>
          <w:w w:val="110"/>
        </w:rPr>
        <w:t>unless</w:t>
      </w:r>
      <w:r>
        <w:rPr>
          <w:color w:val="464646"/>
          <w:spacing w:val="-4"/>
          <w:w w:val="110"/>
        </w:rPr>
        <w:t> </w:t>
      </w:r>
      <w:r>
        <w:rPr>
          <w:color w:val="464646"/>
          <w:w w:val="110"/>
        </w:rPr>
        <w:t>there</w:t>
      </w:r>
      <w:r>
        <w:rPr>
          <w:color w:val="464646"/>
          <w:spacing w:val="-12"/>
          <w:w w:val="110"/>
        </w:rPr>
        <w:t> </w:t>
      </w:r>
      <w:r>
        <w:rPr>
          <w:color w:val="464646"/>
          <w:w w:val="110"/>
        </w:rPr>
        <w:t>were</w:t>
      </w:r>
      <w:r>
        <w:rPr>
          <w:color w:val="464646"/>
          <w:spacing w:val="-3"/>
          <w:w w:val="110"/>
        </w:rPr>
        <w:t> </w:t>
      </w:r>
      <w:r>
        <w:rPr>
          <w:color w:val="464646"/>
          <w:w w:val="110"/>
        </w:rPr>
        <w:t>people </w:t>
      </w:r>
      <w:r>
        <w:rPr>
          <w:color w:val="343434"/>
          <w:w w:val="110"/>
        </w:rPr>
        <w:t>in</w:t>
      </w:r>
      <w:r>
        <w:rPr>
          <w:color w:val="343434"/>
          <w:spacing w:val="-15"/>
          <w:w w:val="110"/>
        </w:rPr>
        <w:t> </w:t>
      </w:r>
      <w:r>
        <w:rPr>
          <w:color w:val="464646"/>
          <w:w w:val="110"/>
        </w:rPr>
        <w:t>various </w:t>
      </w:r>
      <w:r>
        <w:rPr>
          <w:color w:val="464646"/>
          <w:w w:val="110"/>
        </w:rPr>
        <w:t>disciplines outside of philosophy writing philosophically </w:t>
      </w:r>
      <w:r>
        <w:rPr>
          <w:color w:val="343434"/>
          <w:w w:val="110"/>
        </w:rPr>
        <w:t>about art</w:t>
      </w:r>
      <w:r>
        <w:rPr>
          <w:color w:val="595959"/>
          <w:w w:val="110"/>
        </w:rPr>
        <w:t>, </w:t>
      </w:r>
      <w:r>
        <w:rPr>
          <w:color w:val="464646"/>
          <w:w w:val="110"/>
        </w:rPr>
        <w:t>culture, and </w:t>
      </w:r>
      <w:r>
        <w:rPr>
          <w:color w:val="343434"/>
          <w:w w:val="110"/>
        </w:rPr>
        <w:t>nature</w:t>
      </w:r>
      <w:r>
        <w:rPr>
          <w:color w:val="595959"/>
          <w:w w:val="110"/>
        </w:rPr>
        <w:t>; </w:t>
      </w:r>
      <w:r>
        <w:rPr>
          <w:color w:val="595959"/>
          <w:w w:val="110"/>
        </w:rPr>
      </w:r>
      <w:r>
        <w:rPr>
          <w:color w:val="464646"/>
          <w:w w:val="110"/>
        </w:rPr>
        <w:t>and</w:t>
      </w:r>
      <w:r>
        <w:rPr>
          <w:color w:val="464646"/>
          <w:spacing w:val="-7"/>
          <w:w w:val="110"/>
        </w:rPr>
        <w:t> </w:t>
      </w:r>
      <w:r>
        <w:rPr>
          <w:color w:val="464646"/>
          <w:w w:val="110"/>
        </w:rPr>
        <w:t>necessary,because</w:t>
      </w:r>
      <w:r>
        <w:rPr>
          <w:color w:val="464646"/>
          <w:spacing w:val="-8"/>
          <w:w w:val="110"/>
        </w:rPr>
        <w:t> </w:t>
      </w:r>
      <w:r>
        <w:rPr>
          <w:color w:val="464646"/>
          <w:w w:val="110"/>
        </w:rPr>
        <w:t>aesthetics</w:t>
      </w:r>
      <w:r>
        <w:rPr>
          <w:color w:val="464646"/>
          <w:spacing w:val="-12"/>
          <w:w w:val="110"/>
        </w:rPr>
        <w:t> </w:t>
      </w:r>
      <w:r>
        <w:rPr>
          <w:color w:val="464646"/>
          <w:w w:val="110"/>
        </w:rPr>
        <w:t>remains</w:t>
      </w:r>
      <w:r>
        <w:rPr>
          <w:color w:val="464646"/>
          <w:spacing w:val="-12"/>
          <w:w w:val="110"/>
        </w:rPr>
        <w:t> </w:t>
      </w:r>
      <w:r>
        <w:rPr>
          <w:color w:val="464646"/>
          <w:w w:val="110"/>
        </w:rPr>
        <w:t>incomplete</w:t>
      </w:r>
      <w:r>
        <w:rPr>
          <w:color w:val="464646"/>
          <w:spacing w:val="-7"/>
          <w:w w:val="110"/>
        </w:rPr>
        <w:t> </w:t>
      </w:r>
      <w:r>
        <w:rPr>
          <w:rFonts w:ascii="Arial"/>
          <w:color w:val="464646"/>
          <w:w w:val="120"/>
        </w:rPr>
        <w:t>if</w:t>
      </w:r>
      <w:r>
        <w:rPr>
          <w:rFonts w:ascii="Arial"/>
          <w:color w:val="464646"/>
          <w:spacing w:val="-42"/>
          <w:w w:val="120"/>
        </w:rPr>
        <w:t> </w:t>
      </w:r>
      <w:r>
        <w:rPr>
          <w:color w:val="343434"/>
          <w:w w:val="110"/>
        </w:rPr>
        <w:t>its</w:t>
      </w:r>
      <w:r>
        <w:rPr>
          <w:color w:val="343434"/>
          <w:spacing w:val="-13"/>
          <w:w w:val="110"/>
        </w:rPr>
        <w:t> </w:t>
      </w:r>
      <w:r>
        <w:rPr>
          <w:color w:val="464646"/>
          <w:w w:val="110"/>
        </w:rPr>
        <w:t>cultural</w:t>
      </w:r>
      <w:r>
        <w:rPr>
          <w:color w:val="464646"/>
          <w:spacing w:val="-6"/>
          <w:w w:val="110"/>
        </w:rPr>
        <w:t> </w:t>
      </w:r>
      <w:r>
        <w:rPr>
          <w:color w:val="464646"/>
          <w:w w:val="110"/>
        </w:rPr>
        <w:t>role</w:t>
      </w:r>
      <w:r>
        <w:rPr>
          <w:color w:val="464646"/>
          <w:spacing w:val="-13"/>
          <w:w w:val="110"/>
        </w:rPr>
        <w:t> </w:t>
      </w:r>
      <w:r>
        <w:rPr>
          <w:color w:val="464646"/>
          <w:w w:val="110"/>
        </w:rPr>
        <w:t>is</w:t>
      </w:r>
      <w:r>
        <w:rPr>
          <w:color w:val="464646"/>
          <w:spacing w:val="-13"/>
          <w:w w:val="110"/>
        </w:rPr>
        <w:t> </w:t>
      </w:r>
      <w:r>
        <w:rPr>
          <w:color w:val="464646"/>
          <w:w w:val="110"/>
        </w:rPr>
        <w:t>not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developed. </w:t>
      </w:r>
      <w:r>
        <w:rPr>
          <w:color w:val="464646"/>
          <w:w w:val="110"/>
        </w:rPr>
      </w:r>
      <w:r>
        <w:rPr>
          <w:color w:val="343434"/>
          <w:w w:val="110"/>
        </w:rPr>
        <w:t>The</w:t>
      </w:r>
      <w:r>
        <w:rPr>
          <w:color w:val="343434"/>
          <w:spacing w:val="-17"/>
          <w:w w:val="110"/>
        </w:rPr>
        <w:t> </w:t>
      </w:r>
      <w:r>
        <w:rPr>
          <w:color w:val="464646"/>
          <w:w w:val="110"/>
        </w:rPr>
        <w:t>goal</w:t>
      </w:r>
      <w:r>
        <w:rPr>
          <w:color w:val="464646"/>
          <w:spacing w:val="-9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15"/>
          <w:w w:val="110"/>
        </w:rPr>
        <w:t> </w:t>
      </w:r>
      <w:r>
        <w:rPr>
          <w:color w:val="343434"/>
          <w:w w:val="110"/>
        </w:rPr>
        <w:t>the</w:t>
      </w:r>
      <w:r>
        <w:rPr>
          <w:color w:val="343434"/>
          <w:spacing w:val="-15"/>
          <w:w w:val="110"/>
        </w:rPr>
        <w:t> </w:t>
      </w:r>
      <w:r>
        <w:rPr>
          <w:rFonts w:ascii="Times New Roman"/>
          <w:i/>
          <w:color w:val="464646"/>
          <w:w w:val="110"/>
          <w:sz w:val="18"/>
        </w:rPr>
        <w:t>Encyclopedia</w:t>
      </w:r>
      <w:r>
        <w:rPr>
          <w:rFonts w:ascii="Times New Roman"/>
          <w:i/>
          <w:color w:val="464646"/>
          <w:spacing w:val="4"/>
          <w:w w:val="110"/>
          <w:sz w:val="18"/>
        </w:rPr>
        <w:t> </w:t>
      </w:r>
      <w:r>
        <w:rPr>
          <w:rFonts w:ascii="Times New Roman"/>
          <w:i/>
          <w:color w:val="464646"/>
          <w:w w:val="110"/>
          <w:sz w:val="18"/>
        </w:rPr>
        <w:t>of</w:t>
      </w:r>
      <w:r>
        <w:rPr>
          <w:rFonts w:ascii="Times New Roman"/>
          <w:i/>
          <w:color w:val="464646"/>
          <w:spacing w:val="-21"/>
          <w:w w:val="110"/>
          <w:sz w:val="18"/>
        </w:rPr>
        <w:t> </w:t>
      </w:r>
      <w:r>
        <w:rPr>
          <w:rFonts w:ascii="Times New Roman"/>
          <w:i/>
          <w:color w:val="464646"/>
          <w:w w:val="110"/>
          <w:sz w:val="18"/>
        </w:rPr>
        <w:t>Aesthetics</w:t>
      </w:r>
      <w:r>
        <w:rPr>
          <w:rFonts w:ascii="Times New Roman"/>
          <w:i/>
          <w:color w:val="464646"/>
          <w:spacing w:val="-5"/>
          <w:w w:val="110"/>
          <w:sz w:val="18"/>
        </w:rPr>
        <w:t> </w:t>
      </w:r>
      <w:r>
        <w:rPr>
          <w:color w:val="343434"/>
          <w:w w:val="110"/>
        </w:rPr>
        <w:t>is</w:t>
      </w:r>
      <w:r>
        <w:rPr>
          <w:color w:val="343434"/>
          <w:spacing w:val="-13"/>
          <w:w w:val="110"/>
        </w:rPr>
        <w:t> </w:t>
      </w:r>
      <w:r>
        <w:rPr>
          <w:color w:val="464646"/>
          <w:w w:val="110"/>
        </w:rPr>
        <w:t>to</w:t>
      </w:r>
      <w:r>
        <w:rPr>
          <w:color w:val="464646"/>
          <w:spacing w:val="-10"/>
          <w:w w:val="110"/>
        </w:rPr>
        <w:t> </w:t>
      </w:r>
      <w:r>
        <w:rPr>
          <w:color w:val="464646"/>
          <w:w w:val="110"/>
        </w:rPr>
        <w:t>trace</w:t>
      </w:r>
      <w:r>
        <w:rPr>
          <w:color w:val="464646"/>
          <w:spacing w:val="-6"/>
          <w:w w:val="110"/>
        </w:rPr>
        <w:t> </w:t>
      </w:r>
      <w:r>
        <w:rPr>
          <w:color w:val="343434"/>
          <w:w w:val="110"/>
        </w:rPr>
        <w:t>the</w:t>
      </w:r>
      <w:r>
        <w:rPr>
          <w:color w:val="343434"/>
          <w:spacing w:val="-15"/>
          <w:w w:val="110"/>
        </w:rPr>
        <w:t> </w:t>
      </w:r>
      <w:r>
        <w:rPr>
          <w:color w:val="464646"/>
          <w:w w:val="110"/>
        </w:rPr>
        <w:t>genealogy</w:t>
      </w:r>
      <w:r>
        <w:rPr>
          <w:color w:val="464646"/>
          <w:spacing w:val="1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aesthetics</w:t>
      </w:r>
      <w:r>
        <w:rPr>
          <w:color w:val="464646"/>
          <w:spacing w:val="-3"/>
          <w:w w:val="110"/>
        </w:rPr>
        <w:t> </w:t>
      </w:r>
      <w:r>
        <w:rPr>
          <w:color w:val="464646"/>
          <w:w w:val="110"/>
        </w:rPr>
        <w:t>in</w:t>
      </w:r>
      <w:r>
        <w:rPr>
          <w:color w:val="464646"/>
          <w:spacing w:val="-16"/>
          <w:w w:val="110"/>
        </w:rPr>
        <w:t> </w:t>
      </w:r>
      <w:r>
        <w:rPr>
          <w:color w:val="464646"/>
          <w:w w:val="110"/>
        </w:rPr>
        <w:t>such</w:t>
      </w:r>
      <w:r>
        <w:rPr>
          <w:color w:val="464646"/>
          <w:spacing w:val="-10"/>
          <w:w w:val="110"/>
        </w:rPr>
        <w:t> </w:t>
      </w:r>
      <w:r>
        <w:rPr>
          <w:color w:val="464646"/>
          <w:w w:val="110"/>
        </w:rPr>
        <w:t>a </w:t>
      </w:r>
      <w:r>
        <w:rPr>
          <w:color w:val="464646"/>
          <w:w w:val="110"/>
        </w:rPr>
        <w:t>way</w:t>
      </w:r>
      <w:r>
        <w:rPr>
          <w:color w:val="464646"/>
          <w:spacing w:val="-18"/>
          <w:w w:val="110"/>
        </w:rPr>
        <w:t> </w:t>
      </w:r>
      <w:r>
        <w:rPr>
          <w:color w:val="464646"/>
          <w:w w:val="110"/>
        </w:rPr>
        <w:t>as</w:t>
      </w:r>
      <w:r>
        <w:rPr>
          <w:color w:val="464646"/>
          <w:spacing w:val="-27"/>
          <w:w w:val="110"/>
        </w:rPr>
        <w:t> </w:t>
      </w:r>
      <w:r>
        <w:rPr>
          <w:color w:val="464646"/>
          <w:w w:val="110"/>
        </w:rPr>
        <w:t>to</w:t>
      </w:r>
      <w:r>
        <w:rPr>
          <w:color w:val="464646"/>
          <w:spacing w:val="-24"/>
          <w:w w:val="110"/>
        </w:rPr>
        <w:t> </w:t>
      </w:r>
      <w:r>
        <w:rPr>
          <w:color w:val="464646"/>
          <w:w w:val="110"/>
        </w:rPr>
        <w:t>integrate</w:t>
      </w:r>
      <w:r>
        <w:rPr>
          <w:color w:val="464646"/>
          <w:spacing w:val="-24"/>
          <w:w w:val="110"/>
        </w:rPr>
        <w:t> </w:t>
      </w:r>
      <w:r>
        <w:rPr>
          <w:color w:val="464646"/>
          <w:w w:val="110"/>
        </w:rPr>
        <w:t>these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two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roles.</w:t>
      </w:r>
      <w:r>
        <w:rPr>
          <w:w w:val="110"/>
        </w:rPr>
      </w:r>
    </w:p>
    <w:p>
      <w:pPr>
        <w:pStyle w:val="BodyText"/>
        <w:spacing w:line="252" w:lineRule="auto" w:before="12"/>
        <w:ind w:left="2812" w:right="2044" w:firstLine="192"/>
        <w:jc w:val="both"/>
      </w:pPr>
      <w:r>
        <w:rPr>
          <w:color w:val="464646"/>
          <w:w w:val="105"/>
        </w:rPr>
        <w:t>The </w:t>
      </w:r>
      <w:r>
        <w:rPr>
          <w:rFonts w:ascii="Times New Roman" w:hAnsi="Times New Roman"/>
          <w:i/>
          <w:color w:val="464646"/>
          <w:w w:val="105"/>
          <w:sz w:val="18"/>
        </w:rPr>
        <w:t>Encyclopedia of Aesthetics </w:t>
      </w:r>
      <w:r>
        <w:rPr>
          <w:color w:val="464646"/>
          <w:w w:val="105"/>
        </w:rPr>
        <w:t>has been created, and may now </w:t>
      </w:r>
      <w:r>
        <w:rPr>
          <w:color w:val="343434"/>
          <w:w w:val="105"/>
        </w:rPr>
        <w:t>be </w:t>
      </w:r>
      <w:r>
        <w:rPr>
          <w:color w:val="464646"/>
          <w:w w:val="105"/>
        </w:rPr>
        <w:t>received, in a skeptical </w:t>
      </w:r>
      <w:r>
        <w:rPr>
          <w:color w:val="464646"/>
          <w:w w:val="105"/>
        </w:rPr>
        <w:t>environment. </w:t>
      </w:r>
      <w:r>
        <w:rPr>
          <w:color w:val="595959"/>
          <w:w w:val="105"/>
        </w:rPr>
        <w:t>It </w:t>
      </w:r>
      <w:r>
        <w:rPr>
          <w:color w:val="464646"/>
          <w:w w:val="105"/>
        </w:rPr>
        <w:t>is </w:t>
      </w:r>
      <w:r>
        <w:rPr>
          <w:color w:val="343434"/>
          <w:w w:val="105"/>
        </w:rPr>
        <w:t>imp</w:t>
      </w:r>
      <w:r>
        <w:rPr>
          <w:color w:val="595959"/>
          <w:w w:val="105"/>
        </w:rPr>
        <w:t>o</w:t>
      </w:r>
      <w:r>
        <w:rPr>
          <w:color w:val="343434"/>
          <w:w w:val="105"/>
        </w:rPr>
        <w:t>rtan</w:t>
      </w:r>
      <w:r>
        <w:rPr>
          <w:color w:val="595959"/>
          <w:w w:val="105"/>
        </w:rPr>
        <w:t>t </w:t>
      </w:r>
      <w:r>
        <w:rPr>
          <w:color w:val="343434"/>
          <w:w w:val="105"/>
        </w:rPr>
        <w:t>to </w:t>
      </w:r>
      <w:r>
        <w:rPr>
          <w:color w:val="464646"/>
          <w:w w:val="105"/>
        </w:rPr>
        <w:t>address this skepticism here because it is based on a mis­ </w:t>
      </w:r>
      <w:r>
        <w:rPr>
          <w:color w:val="464646"/>
          <w:w w:val="105"/>
        </w:rPr>
        <w:t>conception of aesthetics that </w:t>
      </w:r>
      <w:r>
        <w:rPr>
          <w:color w:val="343434"/>
          <w:w w:val="105"/>
        </w:rPr>
        <w:t>the </w:t>
      </w:r>
      <w:r>
        <w:rPr>
          <w:rFonts w:ascii="Times New Roman" w:hAnsi="Times New Roman"/>
          <w:i/>
          <w:color w:val="464646"/>
          <w:w w:val="105"/>
          <w:sz w:val="18"/>
        </w:rPr>
        <w:t>Encyclopedia </w:t>
      </w:r>
      <w:r>
        <w:rPr>
          <w:color w:val="464646"/>
          <w:w w:val="105"/>
        </w:rPr>
        <w:t>aims to </w:t>
      </w:r>
      <w:r>
        <w:rPr>
          <w:color w:val="343434"/>
          <w:w w:val="105"/>
        </w:rPr>
        <w:t>correct </w:t>
      </w:r>
      <w:r>
        <w:rPr>
          <w:color w:val="464646"/>
          <w:w w:val="105"/>
        </w:rPr>
        <w:t>in </w:t>
      </w:r>
      <w:r>
        <w:rPr>
          <w:color w:val="343434"/>
          <w:w w:val="105"/>
        </w:rPr>
        <w:t>an </w:t>
      </w:r>
      <w:r>
        <w:rPr>
          <w:color w:val="464646"/>
          <w:w w:val="105"/>
        </w:rPr>
        <w:t>effort to revitalize the </w:t>
      </w:r>
      <w:r>
        <w:rPr>
          <w:color w:val="464646"/>
          <w:w w:val="105"/>
        </w:rPr>
        <w:t>field.</w:t>
      </w:r>
      <w:r>
        <w:rPr>
          <w:w w:val="105"/>
        </w:rPr>
      </w:r>
    </w:p>
    <w:p>
      <w:pPr>
        <w:pStyle w:val="BodyText"/>
        <w:spacing w:line="264" w:lineRule="auto" w:before="30"/>
        <w:ind w:left="2803" w:right="2043" w:firstLine="192"/>
        <w:jc w:val="both"/>
      </w:pPr>
      <w:r>
        <w:rPr>
          <w:color w:val="464646"/>
          <w:w w:val="110"/>
        </w:rPr>
        <w:t>Many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people</w:t>
      </w:r>
      <w:r>
        <w:rPr>
          <w:color w:val="464646"/>
          <w:spacing w:val="-18"/>
          <w:w w:val="110"/>
        </w:rPr>
        <w:t> </w:t>
      </w:r>
      <w:r>
        <w:rPr>
          <w:color w:val="343434"/>
          <w:w w:val="110"/>
        </w:rPr>
        <w:t>concerned</w:t>
      </w:r>
      <w:r>
        <w:rPr>
          <w:color w:val="343434"/>
          <w:spacing w:val="-11"/>
          <w:w w:val="110"/>
        </w:rPr>
        <w:t> </w:t>
      </w:r>
      <w:r>
        <w:rPr>
          <w:color w:val="464646"/>
          <w:w w:val="110"/>
        </w:rPr>
        <w:t>with</w:t>
      </w:r>
      <w:r>
        <w:rPr>
          <w:color w:val="464646"/>
          <w:spacing w:val="-13"/>
          <w:w w:val="110"/>
        </w:rPr>
        <w:t> </w:t>
      </w:r>
      <w:r>
        <w:rPr>
          <w:color w:val="464646"/>
          <w:w w:val="110"/>
        </w:rPr>
        <w:t>art</w:t>
      </w:r>
      <w:r>
        <w:rPr>
          <w:color w:val="464646"/>
          <w:spacing w:val="-25"/>
          <w:w w:val="110"/>
        </w:rPr>
        <w:t> </w:t>
      </w:r>
      <w:r>
        <w:rPr>
          <w:color w:val="464646"/>
          <w:w w:val="110"/>
        </w:rPr>
        <w:t>and</w:t>
      </w:r>
      <w:r>
        <w:rPr>
          <w:color w:val="464646"/>
          <w:spacing w:val="-17"/>
          <w:w w:val="110"/>
        </w:rPr>
        <w:t> </w:t>
      </w:r>
      <w:r>
        <w:rPr>
          <w:color w:val="343434"/>
          <w:w w:val="110"/>
        </w:rPr>
        <w:t>culture</w:t>
      </w:r>
      <w:r>
        <w:rPr>
          <w:color w:val="343434"/>
          <w:spacing w:val="-17"/>
          <w:w w:val="110"/>
        </w:rPr>
        <w:t> </w:t>
      </w:r>
      <w:r>
        <w:rPr>
          <w:color w:val="464646"/>
          <w:w w:val="110"/>
        </w:rPr>
        <w:t>today</w:t>
      </w:r>
      <w:r>
        <w:rPr>
          <w:color w:val="464646"/>
          <w:spacing w:val="-11"/>
          <w:w w:val="110"/>
        </w:rPr>
        <w:t> </w:t>
      </w:r>
      <w:r>
        <w:rPr>
          <w:color w:val="464646"/>
          <w:w w:val="110"/>
        </w:rPr>
        <w:t>seem</w:t>
      </w:r>
      <w:r>
        <w:rPr>
          <w:color w:val="464646"/>
          <w:spacing w:val="-18"/>
          <w:w w:val="110"/>
        </w:rPr>
        <w:t> </w:t>
      </w:r>
      <w:r>
        <w:rPr>
          <w:color w:val="464646"/>
          <w:w w:val="110"/>
        </w:rPr>
        <w:t>to</w:t>
      </w:r>
      <w:r>
        <w:rPr>
          <w:color w:val="464646"/>
          <w:spacing w:val="-26"/>
          <w:w w:val="110"/>
        </w:rPr>
        <w:t> </w:t>
      </w:r>
      <w:r>
        <w:rPr>
          <w:color w:val="464646"/>
          <w:w w:val="110"/>
        </w:rPr>
        <w:t>want</w:t>
      </w:r>
      <w:r>
        <w:rPr>
          <w:color w:val="464646"/>
          <w:spacing w:val="-17"/>
          <w:w w:val="110"/>
        </w:rPr>
        <w:t> </w:t>
      </w:r>
      <w:r>
        <w:rPr>
          <w:color w:val="343434"/>
          <w:w w:val="110"/>
        </w:rPr>
        <w:t>to</w:t>
      </w:r>
      <w:r>
        <w:rPr>
          <w:color w:val="343434"/>
          <w:spacing w:val="-26"/>
          <w:w w:val="110"/>
        </w:rPr>
        <w:t> </w:t>
      </w:r>
      <w:r>
        <w:rPr>
          <w:color w:val="464646"/>
          <w:w w:val="110"/>
        </w:rPr>
        <w:t>distance</w:t>
      </w:r>
      <w:r>
        <w:rPr>
          <w:color w:val="464646"/>
          <w:spacing w:val="-18"/>
          <w:w w:val="110"/>
        </w:rPr>
        <w:t> </w:t>
      </w:r>
      <w:r>
        <w:rPr>
          <w:color w:val="464646"/>
          <w:w w:val="110"/>
        </w:rPr>
        <w:t>themselves </w:t>
      </w:r>
      <w:r>
        <w:rPr>
          <w:color w:val="464646"/>
          <w:w w:val="110"/>
        </w:rPr>
        <w:t>from</w:t>
      </w:r>
      <w:r>
        <w:rPr>
          <w:color w:val="464646"/>
          <w:spacing w:val="-19"/>
          <w:w w:val="110"/>
        </w:rPr>
        <w:t> </w:t>
      </w:r>
      <w:r>
        <w:rPr>
          <w:color w:val="464646"/>
          <w:w w:val="110"/>
        </w:rPr>
        <w:t>aesthetics.</w:t>
      </w:r>
      <w:r>
        <w:rPr>
          <w:color w:val="464646"/>
          <w:spacing w:val="-26"/>
          <w:w w:val="110"/>
        </w:rPr>
        <w:t> </w:t>
      </w:r>
      <w:r>
        <w:rPr>
          <w:color w:val="464646"/>
          <w:w w:val="110"/>
        </w:rPr>
        <w:t>Ask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students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or</w:t>
      </w:r>
      <w:r>
        <w:rPr>
          <w:color w:val="464646"/>
          <w:spacing w:val="-26"/>
          <w:w w:val="110"/>
        </w:rPr>
        <w:t> </w:t>
      </w:r>
      <w:r>
        <w:rPr>
          <w:color w:val="464646"/>
          <w:w w:val="110"/>
        </w:rPr>
        <w:t>general</w:t>
      </w:r>
      <w:r>
        <w:rPr>
          <w:color w:val="464646"/>
          <w:spacing w:val="-25"/>
          <w:w w:val="110"/>
        </w:rPr>
        <w:t> </w:t>
      </w:r>
      <w:r>
        <w:rPr>
          <w:color w:val="464646"/>
          <w:w w:val="110"/>
        </w:rPr>
        <w:t>readers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what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aesthetics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is,</w:t>
      </w:r>
      <w:r>
        <w:rPr>
          <w:color w:val="464646"/>
          <w:spacing w:val="-32"/>
          <w:w w:val="110"/>
        </w:rPr>
        <w:t> </w:t>
      </w:r>
      <w:r>
        <w:rPr>
          <w:color w:val="464646"/>
          <w:w w:val="110"/>
        </w:rPr>
        <w:t>and</w:t>
      </w:r>
      <w:r>
        <w:rPr>
          <w:color w:val="464646"/>
          <w:spacing w:val="-13"/>
          <w:w w:val="110"/>
        </w:rPr>
        <w:t> </w:t>
      </w:r>
      <w:r>
        <w:rPr>
          <w:color w:val="464646"/>
          <w:w w:val="110"/>
        </w:rPr>
        <w:t>most</w:t>
      </w:r>
      <w:r>
        <w:rPr>
          <w:color w:val="464646"/>
          <w:spacing w:val="-21"/>
          <w:w w:val="110"/>
        </w:rPr>
        <w:t> </w:t>
      </w:r>
      <w:r>
        <w:rPr>
          <w:rFonts w:ascii="Arial"/>
          <w:color w:val="464646"/>
          <w:w w:val="110"/>
        </w:rPr>
        <w:t>will</w:t>
      </w:r>
      <w:r>
        <w:rPr>
          <w:rFonts w:ascii="Arial"/>
          <w:color w:val="464646"/>
          <w:spacing w:val="-36"/>
          <w:w w:val="110"/>
        </w:rPr>
        <w:t> </w:t>
      </w:r>
      <w:r>
        <w:rPr>
          <w:color w:val="464646"/>
          <w:w w:val="110"/>
        </w:rPr>
        <w:t>say</w:t>
      </w:r>
      <w:r>
        <w:rPr>
          <w:color w:val="464646"/>
          <w:spacing w:val="-29"/>
          <w:w w:val="110"/>
        </w:rPr>
        <w:t> </w:t>
      </w:r>
      <w:r>
        <w:rPr>
          <w:color w:val="464646"/>
          <w:w w:val="110"/>
        </w:rPr>
        <w:t>that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it </w:t>
      </w:r>
      <w:r>
        <w:rPr>
          <w:color w:val="464646"/>
          <w:w w:val="110"/>
        </w:rPr>
        <w:t>has</w:t>
      </w:r>
      <w:r>
        <w:rPr>
          <w:color w:val="464646"/>
          <w:spacing w:val="-31"/>
          <w:w w:val="110"/>
        </w:rPr>
        <w:t> </w:t>
      </w:r>
      <w:r>
        <w:rPr>
          <w:color w:val="464646"/>
          <w:w w:val="110"/>
        </w:rPr>
        <w:t>something</w:t>
      </w:r>
      <w:r>
        <w:rPr>
          <w:color w:val="464646"/>
          <w:spacing w:val="-34"/>
          <w:w w:val="110"/>
        </w:rPr>
        <w:t> </w:t>
      </w:r>
      <w:r>
        <w:rPr>
          <w:color w:val="464646"/>
          <w:w w:val="110"/>
        </w:rPr>
        <w:t>to</w:t>
      </w:r>
      <w:r>
        <w:rPr>
          <w:color w:val="464646"/>
          <w:spacing w:val="-32"/>
          <w:w w:val="110"/>
        </w:rPr>
        <w:t> </w:t>
      </w:r>
      <w:r>
        <w:rPr>
          <w:color w:val="343434"/>
          <w:w w:val="110"/>
        </w:rPr>
        <w:t>do</w:t>
      </w:r>
      <w:r>
        <w:rPr>
          <w:color w:val="343434"/>
          <w:spacing w:val="-34"/>
          <w:w w:val="110"/>
        </w:rPr>
        <w:t> </w:t>
      </w:r>
      <w:r>
        <w:rPr>
          <w:color w:val="464646"/>
          <w:w w:val="110"/>
        </w:rPr>
        <w:t>with</w:t>
      </w:r>
      <w:r>
        <w:rPr>
          <w:color w:val="464646"/>
          <w:spacing w:val="-25"/>
          <w:w w:val="110"/>
        </w:rPr>
        <w:t> </w:t>
      </w:r>
      <w:r>
        <w:rPr>
          <w:color w:val="464646"/>
          <w:w w:val="110"/>
        </w:rPr>
        <w:t>beauty</w:t>
      </w:r>
      <w:r>
        <w:rPr>
          <w:color w:val="464646"/>
          <w:spacing w:val="-17"/>
          <w:w w:val="110"/>
        </w:rPr>
        <w:t> </w:t>
      </w:r>
      <w:r>
        <w:rPr>
          <w:color w:val="464646"/>
          <w:spacing w:val="-7"/>
          <w:w w:val="110"/>
        </w:rPr>
        <w:t>(an</w:t>
      </w:r>
      <w:r>
        <w:rPr>
          <w:color w:val="464646"/>
          <w:spacing w:val="-31"/>
          <w:w w:val="110"/>
        </w:rPr>
        <w:t> </w:t>
      </w:r>
      <w:r>
        <w:rPr>
          <w:color w:val="464646"/>
          <w:w w:val="110"/>
        </w:rPr>
        <w:t>i</w:t>
      </w:r>
      <w:r>
        <w:rPr>
          <w:color w:val="707072"/>
          <w:w w:val="110"/>
        </w:rPr>
        <w:t>mp</w:t>
      </w:r>
      <w:r>
        <w:rPr>
          <w:color w:val="595959"/>
          <w:w w:val="110"/>
        </w:rPr>
        <w:t>ress</w:t>
      </w:r>
      <w:r>
        <w:rPr>
          <w:color w:val="343434"/>
          <w:w w:val="110"/>
        </w:rPr>
        <w:t>ion</w:t>
      </w:r>
      <w:r>
        <w:rPr>
          <w:color w:val="343434"/>
          <w:spacing w:val="-29"/>
          <w:w w:val="110"/>
        </w:rPr>
        <w:t> </w:t>
      </w:r>
      <w:r>
        <w:rPr>
          <w:color w:val="464646"/>
          <w:w w:val="110"/>
        </w:rPr>
        <w:t>reinforced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by</w:t>
      </w:r>
      <w:r>
        <w:rPr>
          <w:color w:val="464646"/>
          <w:spacing w:val="-26"/>
          <w:w w:val="110"/>
        </w:rPr>
        <w:t> </w:t>
      </w:r>
      <w:r>
        <w:rPr>
          <w:color w:val="343434"/>
          <w:w w:val="110"/>
        </w:rPr>
        <w:t>the</w:t>
      </w:r>
      <w:r>
        <w:rPr>
          <w:color w:val="343434"/>
          <w:spacing w:val="-29"/>
          <w:w w:val="110"/>
        </w:rPr>
        <w:t> </w:t>
      </w:r>
      <w:r>
        <w:rPr>
          <w:color w:val="464646"/>
          <w:w w:val="110"/>
        </w:rPr>
        <w:t>colloquial</w:t>
      </w:r>
      <w:r>
        <w:rPr>
          <w:color w:val="464646"/>
          <w:spacing w:val="-27"/>
          <w:w w:val="110"/>
        </w:rPr>
        <w:t> </w:t>
      </w:r>
      <w:r>
        <w:rPr>
          <w:color w:val="343434"/>
          <w:w w:val="110"/>
        </w:rPr>
        <w:t>use</w:t>
      </w:r>
      <w:r>
        <w:rPr>
          <w:color w:val="343434"/>
          <w:spacing w:val="-34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34"/>
          <w:w w:val="110"/>
        </w:rPr>
        <w:t> </w:t>
      </w:r>
      <w:r>
        <w:rPr>
          <w:rFonts w:ascii="Times New Roman"/>
          <w:i/>
          <w:color w:val="464646"/>
          <w:w w:val="110"/>
          <w:sz w:val="18"/>
        </w:rPr>
        <w:t>aesthetic </w:t>
      </w:r>
      <w:r>
        <w:rPr>
          <w:color w:val="464646"/>
          <w:w w:val="110"/>
        </w:rPr>
        <w:t>to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mean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"beautiful")</w:t>
      </w:r>
      <w:r>
        <w:rPr>
          <w:color w:val="464646"/>
          <w:spacing w:val="-12"/>
          <w:w w:val="110"/>
        </w:rPr>
        <w:t> </w:t>
      </w:r>
      <w:r>
        <w:rPr>
          <w:color w:val="464646"/>
          <w:w w:val="110"/>
        </w:rPr>
        <w:t>and</w:t>
      </w:r>
      <w:r>
        <w:rPr>
          <w:color w:val="464646"/>
          <w:spacing w:val="-18"/>
          <w:w w:val="110"/>
        </w:rPr>
        <w:t> </w:t>
      </w:r>
      <w:r>
        <w:rPr>
          <w:color w:val="464646"/>
          <w:w w:val="110"/>
        </w:rPr>
        <w:t>that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it</w:t>
      </w:r>
      <w:r>
        <w:rPr>
          <w:color w:val="464646"/>
          <w:spacing w:val="-19"/>
          <w:w w:val="110"/>
        </w:rPr>
        <w:t> </w:t>
      </w:r>
      <w:r>
        <w:rPr>
          <w:color w:val="343434"/>
          <w:w w:val="110"/>
        </w:rPr>
        <w:t>is</w:t>
      </w:r>
      <w:r>
        <w:rPr>
          <w:color w:val="343434"/>
          <w:spacing w:val="-25"/>
          <w:w w:val="110"/>
        </w:rPr>
        <w:t> </w:t>
      </w:r>
      <w:r>
        <w:rPr>
          <w:color w:val="464646"/>
          <w:w w:val="110"/>
        </w:rPr>
        <w:t>a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thing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19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19"/>
          <w:w w:val="110"/>
        </w:rPr>
        <w:t> </w:t>
      </w:r>
      <w:r>
        <w:rPr>
          <w:color w:val="464646"/>
          <w:w w:val="110"/>
        </w:rPr>
        <w:t>past.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Artists,</w:t>
      </w:r>
      <w:r>
        <w:rPr>
          <w:color w:val="464646"/>
          <w:spacing w:val="-15"/>
          <w:w w:val="110"/>
        </w:rPr>
        <w:t> </w:t>
      </w:r>
      <w:r>
        <w:rPr>
          <w:color w:val="343434"/>
          <w:w w:val="110"/>
        </w:rPr>
        <w:t>as</w:t>
      </w:r>
      <w:r>
        <w:rPr>
          <w:color w:val="343434"/>
          <w:spacing w:val="-26"/>
          <w:w w:val="110"/>
        </w:rPr>
        <w:t> </w:t>
      </w:r>
      <w:r>
        <w:rPr>
          <w:color w:val="343434"/>
          <w:w w:val="110"/>
        </w:rPr>
        <w:t>a</w:t>
      </w:r>
      <w:r>
        <w:rPr>
          <w:color w:val="343434"/>
          <w:spacing w:val="-21"/>
          <w:w w:val="110"/>
        </w:rPr>
        <w:t> </w:t>
      </w:r>
      <w:r>
        <w:rPr>
          <w:color w:val="464646"/>
          <w:w w:val="110"/>
        </w:rPr>
        <w:t>group,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rarely</w:t>
      </w:r>
      <w:r>
        <w:rPr>
          <w:color w:val="464646"/>
          <w:spacing w:val="-13"/>
          <w:w w:val="110"/>
        </w:rPr>
        <w:t> </w:t>
      </w:r>
      <w:r>
        <w:rPr>
          <w:color w:val="343434"/>
          <w:w w:val="110"/>
        </w:rPr>
        <w:t>express</w:t>
      </w:r>
      <w:r>
        <w:rPr>
          <w:color w:val="343434"/>
          <w:spacing w:val="-19"/>
          <w:w w:val="110"/>
        </w:rPr>
        <w:t> </w:t>
      </w:r>
      <w:r>
        <w:rPr>
          <w:color w:val="343434"/>
          <w:w w:val="110"/>
        </w:rPr>
        <w:t>an</w:t>
      </w:r>
      <w:r>
        <w:rPr>
          <w:color w:val="595959"/>
          <w:w w:val="110"/>
        </w:rPr>
        <w:t>y </w:t>
      </w:r>
      <w:r>
        <w:rPr>
          <w:color w:val="595959"/>
          <w:w w:val="110"/>
        </w:rPr>
      </w:r>
      <w:r>
        <w:rPr>
          <w:color w:val="464646"/>
          <w:w w:val="110"/>
        </w:rPr>
        <w:t>more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interest</w:t>
      </w:r>
      <w:r>
        <w:rPr>
          <w:color w:val="464646"/>
          <w:spacing w:val="-13"/>
          <w:w w:val="110"/>
        </w:rPr>
        <w:t> </w:t>
      </w:r>
      <w:r>
        <w:rPr>
          <w:color w:val="464646"/>
          <w:w w:val="110"/>
        </w:rPr>
        <w:t>in</w:t>
      </w:r>
      <w:r>
        <w:rPr>
          <w:color w:val="464646"/>
          <w:spacing w:val="-12"/>
          <w:w w:val="110"/>
        </w:rPr>
        <w:t> </w:t>
      </w:r>
      <w:r>
        <w:rPr>
          <w:color w:val="464646"/>
          <w:w w:val="110"/>
        </w:rPr>
        <w:t>aesthetics</w:t>
      </w:r>
      <w:r>
        <w:rPr>
          <w:color w:val="464646"/>
          <w:spacing w:val="-16"/>
          <w:w w:val="110"/>
        </w:rPr>
        <w:t> </w:t>
      </w:r>
      <w:r>
        <w:rPr>
          <w:color w:val="464646"/>
          <w:w w:val="110"/>
        </w:rPr>
        <w:t>than</w:t>
      </w:r>
      <w:r>
        <w:rPr>
          <w:color w:val="464646"/>
          <w:spacing w:val="-8"/>
          <w:w w:val="110"/>
        </w:rPr>
        <w:t> </w:t>
      </w:r>
      <w:r>
        <w:rPr>
          <w:color w:val="464646"/>
          <w:w w:val="110"/>
        </w:rPr>
        <w:t>Barnett</w:t>
      </w:r>
      <w:r>
        <w:rPr>
          <w:color w:val="464646"/>
          <w:spacing w:val="-10"/>
          <w:w w:val="110"/>
        </w:rPr>
        <w:t> </w:t>
      </w:r>
      <w:r>
        <w:rPr>
          <w:color w:val="343434"/>
          <w:w w:val="110"/>
        </w:rPr>
        <w:t>Ne</w:t>
      </w:r>
      <w:r>
        <w:rPr>
          <w:color w:val="595959"/>
          <w:w w:val="110"/>
        </w:rPr>
        <w:t>w</w:t>
      </w:r>
      <w:r>
        <w:rPr>
          <w:color w:val="707072"/>
          <w:w w:val="110"/>
        </w:rPr>
        <w:t>m</w:t>
      </w:r>
      <w:r>
        <w:rPr>
          <w:color w:val="595959"/>
          <w:w w:val="110"/>
        </w:rPr>
        <w:t>a</w:t>
      </w:r>
      <w:r>
        <w:rPr>
          <w:color w:val="343434"/>
          <w:w w:val="110"/>
        </w:rPr>
        <w:t>n</w:t>
      </w:r>
      <w:r>
        <w:rPr>
          <w:color w:val="343434"/>
          <w:spacing w:val="-10"/>
          <w:w w:val="110"/>
        </w:rPr>
        <w:t> </w:t>
      </w:r>
      <w:r>
        <w:rPr>
          <w:color w:val="464646"/>
          <w:w w:val="110"/>
        </w:rPr>
        <w:t>did</w:t>
      </w:r>
      <w:r>
        <w:rPr>
          <w:color w:val="464646"/>
          <w:spacing w:val="-16"/>
          <w:w w:val="110"/>
        </w:rPr>
        <w:t> </w:t>
      </w:r>
      <w:r>
        <w:rPr>
          <w:color w:val="464646"/>
          <w:w w:val="110"/>
        </w:rPr>
        <w:t>when</w:t>
      </w:r>
      <w:r>
        <w:rPr>
          <w:color w:val="464646"/>
          <w:spacing w:val="-13"/>
          <w:w w:val="110"/>
        </w:rPr>
        <w:t> </w:t>
      </w:r>
      <w:r>
        <w:rPr>
          <w:color w:val="343434"/>
          <w:w w:val="110"/>
        </w:rPr>
        <w:t>he</w:t>
      </w:r>
      <w:r>
        <w:rPr>
          <w:color w:val="343434"/>
          <w:spacing w:val="-12"/>
          <w:w w:val="110"/>
        </w:rPr>
        <w:t> </w:t>
      </w:r>
      <w:r>
        <w:rPr>
          <w:color w:val="464646"/>
          <w:w w:val="110"/>
        </w:rPr>
        <w:t>remarked</w:t>
      </w:r>
      <w:r>
        <w:rPr>
          <w:color w:val="464646"/>
          <w:spacing w:val="-7"/>
          <w:w w:val="110"/>
        </w:rPr>
        <w:t> </w:t>
      </w:r>
      <w:r>
        <w:rPr>
          <w:color w:val="464646"/>
          <w:w w:val="110"/>
        </w:rPr>
        <w:t>that</w:t>
      </w:r>
      <w:r>
        <w:rPr>
          <w:color w:val="464646"/>
          <w:spacing w:val="-13"/>
          <w:w w:val="110"/>
        </w:rPr>
        <w:t> </w:t>
      </w:r>
      <w:r>
        <w:rPr>
          <w:color w:val="595959"/>
          <w:w w:val="110"/>
        </w:rPr>
        <w:t>aesthetics</w:t>
      </w:r>
      <w:r>
        <w:rPr>
          <w:color w:val="595959"/>
          <w:spacing w:val="-10"/>
          <w:w w:val="110"/>
        </w:rPr>
        <w:t> </w:t>
      </w:r>
      <w:r>
        <w:rPr>
          <w:color w:val="464646"/>
          <w:w w:val="110"/>
        </w:rPr>
        <w:t>is</w:t>
      </w:r>
      <w:r>
        <w:rPr/>
      </w:r>
    </w:p>
    <w:p>
      <w:pPr>
        <w:spacing w:after="0" w:line="264" w:lineRule="auto"/>
        <w:jc w:val="both"/>
        <w:sectPr>
          <w:pgSz w:w="12240" w:h="15840"/>
          <w:pgMar w:top="80" w:bottom="0" w:left="0" w:right="120"/>
        </w:sect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/>
        <w:pict>
          <v:shape style="position:absolute;margin-left:.96pt;margin-top:4.800003pt;width:99.84pt;height:781.44pt;mso-position-horizontal-relative:page;mso-position-vertical-relative:page;z-index:1792" type="#_x0000_t75" stroked="false">
            <v:imagedata r:id="rId15" o:title=""/>
          </v:shape>
        </w:pict>
      </w:r>
    </w:p>
    <w:p>
      <w:pPr>
        <w:spacing w:line="240" w:lineRule="auto" w:before="4"/>
        <w:ind w:right="0"/>
        <w:rPr>
          <w:rFonts w:ascii="Times New Roman" w:hAnsi="Times New Roman" w:cs="Times New Roman" w:eastAsia="Times New Roman" w:hint="default"/>
          <w:sz w:val="27"/>
          <w:szCs w:val="27"/>
        </w:rPr>
      </w:pPr>
    </w:p>
    <w:p>
      <w:pPr>
        <w:tabs>
          <w:tab w:pos="10348" w:val="left" w:leader="none"/>
        </w:tabs>
        <w:spacing w:before="71"/>
        <w:ind w:left="6172" w:right="0" w:firstLine="0"/>
        <w:jc w:val="left"/>
        <w:rPr>
          <w:rFonts w:ascii="Times New Roman" w:hAnsi="Times New Roman" w:cs="Times New Roman" w:eastAsia="Times New Roman" w:hint="default"/>
          <w:sz w:val="22"/>
          <w:szCs w:val="22"/>
        </w:rPr>
      </w:pPr>
      <w:r>
        <w:rPr>
          <w:rFonts w:ascii="Times New Roman"/>
          <w:color w:val="444444"/>
          <w:w w:val="110"/>
          <w:sz w:val="23"/>
        </w:rPr>
        <w:t>PREFACE </w:t>
      </w:r>
      <w:r>
        <w:rPr>
          <w:rFonts w:ascii="Times New Roman"/>
          <w:color w:val="444444"/>
          <w:spacing w:val="4"/>
          <w:w w:val="110"/>
          <w:sz w:val="23"/>
        </w:rPr>
        <w:t>TO</w:t>
      </w:r>
      <w:r>
        <w:rPr>
          <w:rFonts w:ascii="Times New Roman"/>
          <w:color w:val="565656"/>
          <w:spacing w:val="4"/>
          <w:w w:val="110"/>
          <w:sz w:val="23"/>
        </w:rPr>
        <w:t>THE</w:t>
      </w:r>
      <w:r>
        <w:rPr>
          <w:rFonts w:ascii="Times New Roman"/>
          <w:color w:val="565656"/>
          <w:spacing w:val="-32"/>
          <w:w w:val="110"/>
          <w:sz w:val="23"/>
        </w:rPr>
        <w:t> </w:t>
      </w:r>
      <w:r>
        <w:rPr>
          <w:rFonts w:ascii="Times New Roman"/>
          <w:color w:val="444444"/>
          <w:w w:val="110"/>
          <w:sz w:val="23"/>
        </w:rPr>
        <w:t>FIRST</w:t>
      </w:r>
      <w:r>
        <w:rPr>
          <w:rFonts w:ascii="Times New Roman"/>
          <w:color w:val="444444"/>
          <w:spacing w:val="-8"/>
          <w:w w:val="110"/>
          <w:sz w:val="23"/>
        </w:rPr>
        <w:t> </w:t>
      </w:r>
      <w:r>
        <w:rPr>
          <w:rFonts w:ascii="Times New Roman"/>
          <w:color w:val="444444"/>
          <w:w w:val="110"/>
          <w:sz w:val="23"/>
        </w:rPr>
        <w:t>EDITION</w:t>
        <w:tab/>
      </w:r>
      <w:r>
        <w:rPr>
          <w:rFonts w:ascii="Times New Roman"/>
          <w:color w:val="444444"/>
          <w:w w:val="110"/>
          <w:position w:val="1"/>
          <w:sz w:val="22"/>
        </w:rPr>
        <w:t>xxxiii</w:t>
      </w:r>
      <w:r>
        <w:rPr>
          <w:rFonts w:ascii="Times New Roman"/>
          <w:sz w:val="22"/>
        </w:rPr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32"/>
          <w:szCs w:val="32"/>
        </w:rPr>
      </w:pPr>
    </w:p>
    <w:p>
      <w:pPr>
        <w:pStyle w:val="Heading6"/>
        <w:spacing w:line="249" w:lineRule="auto"/>
        <w:ind w:left="2323" w:right="1161"/>
        <w:jc w:val="left"/>
      </w:pPr>
      <w:r>
        <w:rPr>
          <w:color w:val="565656"/>
        </w:rPr>
        <w:t>for </w:t>
      </w:r>
      <w:r>
        <w:rPr>
          <w:color w:val="444444"/>
        </w:rPr>
        <w:t>artists what ornithology is for birds. Art historians and anthropologists typically do not </w:t>
      </w:r>
      <w:r>
        <w:rPr>
          <w:color w:val="444444"/>
        </w:rPr>
        <w:t>identify with aesthetics either, unless their research involves art created in periods when </w:t>
      </w:r>
      <w:r>
        <w:rPr>
          <w:color w:val="444444"/>
          <w:w w:val="97"/>
        </w:rPr>
        <w:t>aesthetics </w:t>
      </w:r>
      <w:r>
        <w:rPr>
          <w:color w:val="565656"/>
          <w:w w:val="99"/>
        </w:rPr>
        <w:t>was </w:t>
      </w:r>
      <w:r>
        <w:rPr>
          <w:color w:val="444444"/>
          <w:w w:val="91"/>
        </w:rPr>
        <w:t>still </w:t>
      </w:r>
      <w:r>
        <w:rPr>
          <w:color w:val="444444"/>
          <w:w w:val="98"/>
        </w:rPr>
        <w:t>considered </w:t>
      </w:r>
      <w:r>
        <w:rPr>
          <w:color w:val="444444"/>
          <w:w w:val="96"/>
        </w:rPr>
        <w:t>relevant. </w:t>
      </w:r>
      <w:r>
        <w:rPr>
          <w:color w:val="444444"/>
          <w:w w:val="94"/>
        </w:rPr>
        <w:t>Finally, </w:t>
      </w:r>
      <w:r>
        <w:rPr>
          <w:color w:val="444444"/>
          <w:w w:val="100"/>
        </w:rPr>
        <w:t>others </w:t>
      </w:r>
      <w:r>
        <w:rPr>
          <w:color w:val="444444"/>
          <w:w w:val="92"/>
        </w:rPr>
        <w:t>involved </w:t>
      </w:r>
      <w:r>
        <w:rPr>
          <w:color w:val="444444"/>
          <w:w w:val="95"/>
        </w:rPr>
        <w:t>with </w:t>
      </w:r>
      <w:r>
        <w:rPr>
          <w:color w:val="444444"/>
          <w:w w:val="101"/>
        </w:rPr>
        <w:t>contemporary </w:t>
      </w:r>
      <w:r>
        <w:rPr>
          <w:color w:val="565656"/>
          <w:spacing w:val="-4"/>
          <w:w w:val="183"/>
        </w:rPr>
        <w:t>a</w:t>
      </w:r>
      <w:r>
        <w:rPr>
          <w:color w:val="343434"/>
          <w:spacing w:val="-4"/>
          <w:w w:val="183"/>
        </w:rPr>
        <w:t>rt</w:t>
      </w:r>
      <w:r>
        <w:rPr>
          <w:color w:val="565656"/>
          <w:spacing w:val="-4"/>
          <w:w w:val="183"/>
        </w:rPr>
        <w:t>­</w:t>
      </w:r>
      <w:r>
        <w:rPr>
          <w:color w:val="565656"/>
          <w:w w:val="183"/>
        </w:rPr>
        <w:t> </w:t>
      </w:r>
      <w:r>
        <w:rPr>
          <w:color w:val="565656"/>
          <w:w w:val="183"/>
        </w:rPr>
      </w:r>
      <w:r>
        <w:rPr>
          <w:color w:val="444444"/>
        </w:rPr>
        <w:t>critics, legal theorists, sociologists-also do </w:t>
      </w:r>
      <w:r>
        <w:rPr>
          <w:color w:val="565656"/>
        </w:rPr>
        <w:t>not </w:t>
      </w:r>
      <w:r>
        <w:rPr>
          <w:color w:val="444444"/>
        </w:rPr>
        <w:t>generally see themselves as concerned with </w:t>
      </w:r>
      <w:r>
        <w:rPr>
          <w:color w:val="444444"/>
        </w:rPr>
        <w:t>aesthetics, </w:t>
      </w:r>
      <w:r>
        <w:rPr>
          <w:color w:val="565656"/>
        </w:rPr>
        <w:t>since</w:t>
      </w:r>
      <w:r>
        <w:rPr>
          <w:color w:val="565656"/>
          <w:spacing w:val="-37"/>
        </w:rPr>
        <w:t> </w:t>
      </w:r>
      <w:r>
        <w:rPr>
          <w:color w:val="444444"/>
        </w:rPr>
        <w:t>they </w:t>
      </w:r>
      <w:r>
        <w:rPr>
          <w:color w:val="343434"/>
        </w:rPr>
        <w:t>regard </w:t>
      </w:r>
      <w:r>
        <w:rPr>
          <w:color w:val="444444"/>
        </w:rPr>
        <w:t>it as </w:t>
      </w:r>
      <w:r>
        <w:rPr>
          <w:color w:val="343434"/>
        </w:rPr>
        <w:t>part </w:t>
      </w:r>
      <w:r>
        <w:rPr>
          <w:color w:val="444444"/>
        </w:rPr>
        <w:t>of philosophy rather than of their own fields.</w:t>
      </w:r>
      <w:r>
        <w:rPr/>
      </w:r>
    </w:p>
    <w:p>
      <w:pPr>
        <w:spacing w:line="249" w:lineRule="auto" w:before="0"/>
        <w:ind w:left="2332" w:right="1483" w:firstLine="182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/>
          <w:color w:val="444444"/>
          <w:sz w:val="20"/>
        </w:rPr>
        <w:t>Why</w:t>
      </w:r>
      <w:r>
        <w:rPr>
          <w:rFonts w:ascii="Times New Roman" w:hAnsi="Times New Roman"/>
          <w:color w:val="444444"/>
          <w:spacing w:val="-8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do</w:t>
      </w:r>
      <w:r>
        <w:rPr>
          <w:rFonts w:ascii="Times New Roman" w:hAnsi="Times New Roman"/>
          <w:color w:val="444444"/>
          <w:spacing w:val="-12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these</w:t>
      </w:r>
      <w:r>
        <w:rPr>
          <w:rFonts w:ascii="Times New Roman" w:hAnsi="Times New Roman"/>
          <w:color w:val="444444"/>
          <w:spacing w:val="-2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diverse</w:t>
      </w:r>
      <w:r>
        <w:rPr>
          <w:rFonts w:ascii="Times New Roman" w:hAnsi="Times New Roman"/>
          <w:color w:val="444444"/>
          <w:spacing w:val="-10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groups</w:t>
      </w:r>
      <w:r>
        <w:rPr>
          <w:rFonts w:ascii="Times New Roman" w:hAnsi="Times New Roman"/>
          <w:color w:val="444444"/>
          <w:spacing w:val="-16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of</w:t>
      </w:r>
      <w:r>
        <w:rPr>
          <w:rFonts w:ascii="Times New Roman" w:hAnsi="Times New Roman"/>
          <w:color w:val="444444"/>
          <w:spacing w:val="-13"/>
          <w:sz w:val="20"/>
        </w:rPr>
        <w:t> </w:t>
      </w:r>
      <w:r>
        <w:rPr>
          <w:rFonts w:ascii="Times New Roman" w:hAnsi="Times New Roman"/>
          <w:color w:val="343434"/>
          <w:sz w:val="20"/>
        </w:rPr>
        <w:t>people</w:t>
      </w:r>
      <w:r>
        <w:rPr>
          <w:rFonts w:ascii="Times New Roman" w:hAnsi="Times New Roman"/>
          <w:color w:val="343434"/>
          <w:spacing w:val="-6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distance themselves</w:t>
      </w:r>
      <w:r>
        <w:rPr>
          <w:rFonts w:ascii="Times New Roman" w:hAnsi="Times New Roman"/>
          <w:color w:val="444444"/>
          <w:spacing w:val="11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from</w:t>
      </w:r>
      <w:r>
        <w:rPr>
          <w:rFonts w:ascii="Times New Roman" w:hAnsi="Times New Roman"/>
          <w:color w:val="444444"/>
          <w:spacing w:val="-14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aesthetics,</w:t>
      </w:r>
      <w:r>
        <w:rPr>
          <w:rFonts w:ascii="Times New Roman" w:hAnsi="Times New Roman"/>
          <w:color w:val="444444"/>
          <w:spacing w:val="-12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even</w:t>
      </w:r>
      <w:r>
        <w:rPr>
          <w:rFonts w:ascii="Times New Roman" w:hAnsi="Times New Roman"/>
          <w:color w:val="444444"/>
          <w:spacing w:val="-4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though </w:t>
      </w:r>
      <w:r>
        <w:rPr>
          <w:rFonts w:ascii="Times New Roman" w:hAnsi="Times New Roman"/>
          <w:color w:val="444444"/>
          <w:sz w:val="20"/>
        </w:rPr>
        <w:t>they </w:t>
      </w:r>
      <w:r>
        <w:rPr>
          <w:rFonts w:ascii="Times New Roman" w:hAnsi="Times New Roman"/>
          <w:color w:val="343434"/>
          <w:sz w:val="20"/>
        </w:rPr>
        <w:t>all </w:t>
      </w:r>
      <w:r>
        <w:rPr>
          <w:rFonts w:ascii="Times New Roman" w:hAnsi="Times New Roman"/>
          <w:color w:val="444444"/>
          <w:sz w:val="20"/>
        </w:rPr>
        <w:t>are involved with art and culture? What they </w:t>
      </w:r>
      <w:r>
        <w:rPr>
          <w:rFonts w:ascii="Times New Roman" w:hAnsi="Times New Roman"/>
          <w:color w:val="343434"/>
          <w:sz w:val="20"/>
        </w:rPr>
        <w:t>typically </w:t>
      </w:r>
      <w:r>
        <w:rPr>
          <w:rFonts w:ascii="Times New Roman" w:hAnsi="Times New Roman"/>
          <w:color w:val="565656"/>
          <w:sz w:val="20"/>
        </w:rPr>
        <w:t>ob</w:t>
      </w:r>
      <w:r>
        <w:rPr>
          <w:rFonts w:ascii="Times New Roman" w:hAnsi="Times New Roman"/>
          <w:color w:val="343434"/>
          <w:sz w:val="20"/>
        </w:rPr>
        <w:t>ject </w:t>
      </w:r>
      <w:r>
        <w:rPr>
          <w:rFonts w:ascii="Times New Roman" w:hAnsi="Times New Roman"/>
          <w:color w:val="444444"/>
          <w:sz w:val="20"/>
        </w:rPr>
        <w:t>to is the idea </w:t>
      </w:r>
      <w:r>
        <w:rPr>
          <w:rFonts w:ascii="Times New Roman" w:hAnsi="Times New Roman"/>
          <w:color w:val="343434"/>
          <w:sz w:val="20"/>
        </w:rPr>
        <w:t>that </w:t>
      </w:r>
      <w:r>
        <w:rPr>
          <w:rFonts w:ascii="Times New Roman" w:hAnsi="Times New Roman"/>
          <w:color w:val="444444"/>
          <w:sz w:val="20"/>
        </w:rPr>
        <w:t>art </w:t>
      </w:r>
      <w:r>
        <w:rPr>
          <w:rFonts w:ascii="Times New Roman" w:hAnsi="Times New Roman"/>
          <w:color w:val="444444"/>
          <w:sz w:val="20"/>
        </w:rPr>
        <w:t>can be understood according to a set of universal principles about its immutable proper­ </w:t>
      </w:r>
      <w:r>
        <w:rPr>
          <w:rFonts w:ascii="Times New Roman" w:hAnsi="Times New Roman"/>
          <w:color w:val="444444"/>
          <w:spacing w:val="-2"/>
          <w:w w:val="110"/>
          <w:sz w:val="20"/>
        </w:rPr>
        <w:t>ties;the</w:t>
      </w:r>
      <w:r>
        <w:rPr>
          <w:rFonts w:ascii="Times New Roman" w:hAnsi="Times New Roman"/>
          <w:color w:val="444444"/>
          <w:spacing w:val="-4"/>
          <w:w w:val="110"/>
          <w:sz w:val="20"/>
        </w:rPr>
        <w:t> </w:t>
      </w:r>
      <w:r>
        <w:rPr>
          <w:rFonts w:ascii="Times New Roman" w:hAnsi="Times New Roman"/>
          <w:color w:val="444444"/>
          <w:w w:val="103"/>
          <w:sz w:val="20"/>
        </w:rPr>
        <w:t>term</w:t>
      </w:r>
      <w:r>
        <w:rPr>
          <w:rFonts w:ascii="Times New Roman" w:hAnsi="Times New Roman"/>
          <w:color w:val="444444"/>
          <w:spacing w:val="6"/>
          <w:w w:val="103"/>
          <w:sz w:val="20"/>
        </w:rPr>
        <w:t> </w:t>
      </w:r>
      <w:r>
        <w:rPr>
          <w:rFonts w:ascii="Times New Roman" w:hAnsi="Times New Roman"/>
          <w:i/>
          <w:color w:val="444444"/>
          <w:w w:val="93"/>
          <w:sz w:val="19"/>
        </w:rPr>
        <w:t>aesthetics</w:t>
      </w:r>
      <w:r>
        <w:rPr>
          <w:rFonts w:ascii="Times New Roman" w:hAnsi="Times New Roman"/>
          <w:i/>
          <w:color w:val="444444"/>
          <w:spacing w:val="8"/>
          <w:w w:val="93"/>
          <w:sz w:val="19"/>
        </w:rPr>
        <w:t> </w:t>
      </w:r>
      <w:r>
        <w:rPr>
          <w:rFonts w:ascii="Times New Roman" w:hAnsi="Times New Roman"/>
          <w:color w:val="444444"/>
          <w:w w:val="97"/>
          <w:sz w:val="20"/>
        </w:rPr>
        <w:t>suggests</w:t>
      </w:r>
      <w:r>
        <w:rPr>
          <w:rFonts w:ascii="Times New Roman" w:hAnsi="Times New Roman"/>
          <w:color w:val="444444"/>
          <w:spacing w:val="5"/>
          <w:w w:val="97"/>
          <w:sz w:val="20"/>
        </w:rPr>
        <w:t> </w:t>
      </w:r>
      <w:r>
        <w:rPr>
          <w:rFonts w:ascii="Times New Roman" w:hAnsi="Times New Roman"/>
          <w:color w:val="444444"/>
          <w:w w:val="100"/>
          <w:sz w:val="20"/>
        </w:rPr>
        <w:t>this</w:t>
      </w:r>
      <w:r>
        <w:rPr>
          <w:rFonts w:ascii="Times New Roman" w:hAnsi="Times New Roman"/>
          <w:color w:val="444444"/>
          <w:spacing w:val="-8"/>
          <w:w w:val="100"/>
          <w:sz w:val="20"/>
        </w:rPr>
        <w:t> </w:t>
      </w:r>
      <w:r>
        <w:rPr>
          <w:rFonts w:ascii="Times New Roman" w:hAnsi="Times New Roman"/>
          <w:color w:val="444444"/>
          <w:w w:val="100"/>
          <w:sz w:val="20"/>
        </w:rPr>
        <w:t>idea</w:t>
      </w:r>
      <w:r>
        <w:rPr>
          <w:rFonts w:ascii="Times New Roman" w:hAnsi="Times New Roman"/>
          <w:color w:val="444444"/>
          <w:spacing w:val="-4"/>
          <w:w w:val="100"/>
          <w:sz w:val="20"/>
        </w:rPr>
        <w:t> </w:t>
      </w:r>
      <w:r>
        <w:rPr>
          <w:rFonts w:ascii="Times New Roman" w:hAnsi="Times New Roman"/>
          <w:color w:val="444444"/>
          <w:w w:val="108"/>
          <w:sz w:val="20"/>
        </w:rPr>
        <w:t>to</w:t>
      </w:r>
      <w:r>
        <w:rPr>
          <w:rFonts w:ascii="Times New Roman" w:hAnsi="Times New Roman"/>
          <w:color w:val="444444"/>
          <w:spacing w:val="-15"/>
          <w:w w:val="108"/>
          <w:sz w:val="20"/>
        </w:rPr>
        <w:t> </w:t>
      </w:r>
      <w:r>
        <w:rPr>
          <w:rFonts w:ascii="Times New Roman" w:hAnsi="Times New Roman"/>
          <w:color w:val="444444"/>
          <w:spacing w:val="2"/>
          <w:w w:val="107"/>
          <w:sz w:val="20"/>
        </w:rPr>
        <w:t>them</w:t>
      </w:r>
      <w:r>
        <w:rPr>
          <w:rFonts w:ascii="Times New Roman" w:hAnsi="Times New Roman"/>
          <w:color w:val="161616"/>
          <w:spacing w:val="2"/>
          <w:w w:val="107"/>
          <w:sz w:val="20"/>
        </w:rPr>
        <w:t>.</w:t>
      </w:r>
      <w:r>
        <w:rPr>
          <w:rFonts w:ascii="Times New Roman" w:hAnsi="Times New Roman"/>
          <w:color w:val="161616"/>
          <w:spacing w:val="-35"/>
          <w:w w:val="107"/>
          <w:sz w:val="20"/>
        </w:rPr>
        <w:t> </w:t>
      </w:r>
      <w:r>
        <w:rPr>
          <w:rFonts w:ascii="Arial" w:hAnsi="Arial"/>
          <w:color w:val="444444"/>
          <w:spacing w:val="3"/>
          <w:w w:val="123"/>
          <w:sz w:val="19"/>
        </w:rPr>
        <w:t>It</w:t>
      </w:r>
      <w:r>
        <w:rPr>
          <w:rFonts w:ascii="Times New Roman" w:hAnsi="Times New Roman"/>
          <w:color w:val="444444"/>
          <w:spacing w:val="3"/>
          <w:w w:val="123"/>
          <w:sz w:val="20"/>
        </w:rPr>
        <w:t>is</w:t>
      </w:r>
      <w:r>
        <w:rPr>
          <w:rFonts w:ascii="Times New Roman" w:hAnsi="Times New Roman"/>
          <w:color w:val="444444"/>
          <w:spacing w:val="-17"/>
          <w:w w:val="123"/>
          <w:sz w:val="20"/>
        </w:rPr>
        <w:t> </w:t>
      </w:r>
      <w:r>
        <w:rPr>
          <w:rFonts w:ascii="Times New Roman" w:hAnsi="Times New Roman"/>
          <w:color w:val="444444"/>
          <w:w w:val="100"/>
          <w:sz w:val="20"/>
        </w:rPr>
        <w:t>seen</w:t>
      </w:r>
      <w:r>
        <w:rPr>
          <w:rFonts w:ascii="Times New Roman" w:hAnsi="Times New Roman"/>
          <w:color w:val="444444"/>
          <w:spacing w:val="1"/>
          <w:w w:val="100"/>
          <w:sz w:val="20"/>
        </w:rPr>
        <w:t> </w:t>
      </w:r>
      <w:r>
        <w:rPr>
          <w:rFonts w:ascii="Times New Roman" w:hAnsi="Times New Roman"/>
          <w:color w:val="444444"/>
          <w:w w:val="98"/>
          <w:sz w:val="20"/>
        </w:rPr>
        <w:t>as</w:t>
      </w:r>
      <w:r>
        <w:rPr>
          <w:rFonts w:ascii="Times New Roman" w:hAnsi="Times New Roman"/>
          <w:color w:val="444444"/>
          <w:spacing w:val="-5"/>
          <w:w w:val="98"/>
          <w:sz w:val="20"/>
        </w:rPr>
        <w:t> </w:t>
      </w:r>
      <w:r>
        <w:rPr>
          <w:rFonts w:ascii="Times New Roman" w:hAnsi="Times New Roman"/>
          <w:color w:val="444444"/>
          <w:w w:val="103"/>
          <w:sz w:val="20"/>
        </w:rPr>
        <w:t>a</w:t>
      </w:r>
      <w:r>
        <w:rPr>
          <w:rFonts w:ascii="Times New Roman" w:hAnsi="Times New Roman"/>
          <w:color w:val="444444"/>
          <w:spacing w:val="-12"/>
          <w:w w:val="103"/>
          <w:sz w:val="20"/>
        </w:rPr>
        <w:t> </w:t>
      </w:r>
      <w:r>
        <w:rPr>
          <w:rFonts w:ascii="Times New Roman" w:hAnsi="Times New Roman"/>
          <w:color w:val="565656"/>
          <w:spacing w:val="2"/>
          <w:w w:val="101"/>
          <w:sz w:val="20"/>
        </w:rPr>
        <w:t>branc</w:t>
      </w:r>
      <w:r>
        <w:rPr>
          <w:rFonts w:ascii="Times New Roman" w:hAnsi="Times New Roman"/>
          <w:color w:val="343434"/>
          <w:spacing w:val="2"/>
          <w:w w:val="101"/>
          <w:sz w:val="20"/>
        </w:rPr>
        <w:t>h</w:t>
      </w:r>
      <w:r>
        <w:rPr>
          <w:rFonts w:ascii="Times New Roman" w:hAnsi="Times New Roman"/>
          <w:color w:val="343434"/>
          <w:spacing w:val="3"/>
          <w:w w:val="101"/>
          <w:sz w:val="20"/>
        </w:rPr>
        <w:t> </w:t>
      </w:r>
      <w:r>
        <w:rPr>
          <w:rFonts w:ascii="Times New Roman" w:hAnsi="Times New Roman"/>
          <w:color w:val="444444"/>
          <w:w w:val="98"/>
          <w:sz w:val="20"/>
        </w:rPr>
        <w:t>of</w:t>
      </w:r>
      <w:r>
        <w:rPr>
          <w:rFonts w:ascii="Times New Roman" w:hAnsi="Times New Roman"/>
          <w:color w:val="444444"/>
          <w:spacing w:val="3"/>
          <w:w w:val="98"/>
          <w:sz w:val="20"/>
        </w:rPr>
        <w:t> </w:t>
      </w:r>
      <w:r>
        <w:rPr>
          <w:rFonts w:ascii="Times New Roman" w:hAnsi="Times New Roman"/>
          <w:color w:val="444444"/>
          <w:w w:val="98"/>
          <w:sz w:val="20"/>
        </w:rPr>
        <w:t>philosophy</w:t>
      </w:r>
      <w:r>
        <w:rPr>
          <w:rFonts w:ascii="Times New Roman" w:hAnsi="Times New Roman"/>
          <w:color w:val="444444"/>
          <w:spacing w:val="18"/>
          <w:w w:val="98"/>
          <w:sz w:val="20"/>
        </w:rPr>
        <w:t> </w:t>
      </w:r>
      <w:r>
        <w:rPr>
          <w:rFonts w:ascii="Times New Roman" w:hAnsi="Times New Roman"/>
          <w:color w:val="444444"/>
          <w:w w:val="100"/>
          <w:sz w:val="20"/>
        </w:rPr>
        <w:t>that </w:t>
      </w:r>
      <w:r>
        <w:rPr>
          <w:rFonts w:ascii="Times New Roman" w:hAnsi="Times New Roman"/>
          <w:color w:val="444444"/>
          <w:w w:val="100"/>
          <w:sz w:val="20"/>
        </w:rPr>
      </w:r>
      <w:r>
        <w:rPr>
          <w:rFonts w:ascii="Times New Roman" w:hAnsi="Times New Roman"/>
          <w:color w:val="565656"/>
          <w:sz w:val="20"/>
        </w:rPr>
        <w:t>effectively </w:t>
      </w:r>
      <w:r>
        <w:rPr>
          <w:rFonts w:ascii="Times New Roman" w:hAnsi="Times New Roman"/>
          <w:color w:val="444444"/>
          <w:sz w:val="20"/>
        </w:rPr>
        <w:t>died once </w:t>
      </w:r>
      <w:r>
        <w:rPr>
          <w:rFonts w:ascii="Times New Roman" w:hAnsi="Times New Roman"/>
          <w:color w:val="343434"/>
          <w:sz w:val="20"/>
        </w:rPr>
        <w:t>modern </w:t>
      </w:r>
      <w:r>
        <w:rPr>
          <w:rFonts w:ascii="Times New Roman" w:hAnsi="Times New Roman"/>
          <w:color w:val="444444"/>
          <w:sz w:val="20"/>
        </w:rPr>
        <w:t>art began to challenge the classical view of art as the imita­ </w:t>
      </w:r>
      <w:r>
        <w:rPr>
          <w:rFonts w:ascii="Times New Roman" w:hAnsi="Times New Roman"/>
          <w:color w:val="444444"/>
          <w:sz w:val="20"/>
        </w:rPr>
      </w:r>
      <w:r>
        <w:rPr>
          <w:rFonts w:ascii="Times New Roman" w:hAnsi="Times New Roman"/>
          <w:color w:val="565656"/>
          <w:sz w:val="20"/>
        </w:rPr>
        <w:t>tion,</w:t>
      </w:r>
      <w:r>
        <w:rPr>
          <w:rFonts w:ascii="Times New Roman" w:hAnsi="Times New Roman"/>
          <w:color w:val="565656"/>
          <w:spacing w:val="-19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often</w:t>
      </w:r>
      <w:r>
        <w:rPr>
          <w:rFonts w:ascii="Times New Roman" w:hAnsi="Times New Roman"/>
          <w:color w:val="444444"/>
          <w:spacing w:val="-4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in</w:t>
      </w:r>
      <w:r>
        <w:rPr>
          <w:rFonts w:ascii="Times New Roman" w:hAnsi="Times New Roman"/>
          <w:color w:val="444444"/>
          <w:spacing w:val="1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the</w:t>
      </w:r>
      <w:r>
        <w:rPr>
          <w:rFonts w:ascii="Times New Roman" w:hAnsi="Times New Roman"/>
          <w:color w:val="444444"/>
          <w:spacing w:val="-7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guise</w:t>
      </w:r>
      <w:r>
        <w:rPr>
          <w:rFonts w:ascii="Times New Roman" w:hAnsi="Times New Roman"/>
          <w:color w:val="444444"/>
          <w:spacing w:val="-8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of</w:t>
      </w:r>
      <w:r>
        <w:rPr>
          <w:rFonts w:ascii="Times New Roman" w:hAnsi="Times New Roman"/>
          <w:color w:val="444444"/>
          <w:spacing w:val="-5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beauty,</w:t>
      </w:r>
      <w:r>
        <w:rPr>
          <w:rFonts w:ascii="Times New Roman" w:hAnsi="Times New Roman"/>
          <w:color w:val="444444"/>
          <w:spacing w:val="-8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of</w:t>
      </w:r>
      <w:r>
        <w:rPr>
          <w:rFonts w:ascii="Times New Roman" w:hAnsi="Times New Roman"/>
          <w:color w:val="444444"/>
          <w:spacing w:val="-5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the</w:t>
      </w:r>
      <w:r>
        <w:rPr>
          <w:rFonts w:ascii="Times New Roman" w:hAnsi="Times New Roman"/>
          <w:color w:val="444444"/>
          <w:spacing w:val="-8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universal</w:t>
      </w:r>
      <w:r>
        <w:rPr>
          <w:rFonts w:ascii="Times New Roman" w:hAnsi="Times New Roman"/>
          <w:color w:val="444444"/>
          <w:spacing w:val="6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qualities</w:t>
      </w:r>
      <w:r>
        <w:rPr>
          <w:rFonts w:ascii="Times New Roman" w:hAnsi="Times New Roman"/>
          <w:color w:val="444444"/>
          <w:spacing w:val="-4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of</w:t>
      </w:r>
      <w:r>
        <w:rPr>
          <w:rFonts w:ascii="Times New Roman" w:hAnsi="Times New Roman"/>
          <w:color w:val="444444"/>
          <w:spacing w:val="-5"/>
          <w:sz w:val="20"/>
        </w:rPr>
        <w:t> </w:t>
      </w:r>
      <w:r>
        <w:rPr>
          <w:rFonts w:ascii="Times New Roman" w:hAnsi="Times New Roman"/>
          <w:color w:val="565656"/>
          <w:sz w:val="20"/>
        </w:rPr>
        <w:t>nature</w:t>
      </w:r>
      <w:r>
        <w:rPr>
          <w:rFonts w:ascii="Times New Roman" w:hAnsi="Times New Roman"/>
          <w:color w:val="565656"/>
          <w:spacing w:val="1"/>
          <w:sz w:val="20"/>
        </w:rPr>
        <w:t> </w:t>
      </w:r>
      <w:r>
        <w:rPr>
          <w:rFonts w:ascii="Times New Roman" w:hAnsi="Times New Roman"/>
          <w:color w:val="565656"/>
          <w:sz w:val="20"/>
        </w:rPr>
        <w:t>or</w:t>
      </w:r>
      <w:r>
        <w:rPr>
          <w:rFonts w:ascii="Times New Roman" w:hAnsi="Times New Roman"/>
          <w:color w:val="565656"/>
          <w:spacing w:val="-15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reality.</w:t>
      </w:r>
      <w:r>
        <w:rPr>
          <w:rFonts w:ascii="Times New Roman" w:hAnsi="Times New Roman"/>
          <w:color w:val="444444"/>
          <w:spacing w:val="-31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So</w:t>
      </w:r>
      <w:r>
        <w:rPr>
          <w:rFonts w:ascii="Times New Roman" w:hAnsi="Times New Roman"/>
          <w:color w:val="444444"/>
          <w:spacing w:val="-20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aesthetics </w:t>
      </w:r>
      <w:r>
        <w:rPr>
          <w:rFonts w:ascii="Times New Roman" w:hAnsi="Times New Roman"/>
          <w:color w:val="444444"/>
          <w:sz w:val="20"/>
        </w:rPr>
      </w:r>
      <w:r>
        <w:rPr>
          <w:rFonts w:ascii="Times New Roman" w:hAnsi="Times New Roman"/>
          <w:color w:val="444444"/>
          <w:sz w:val="19"/>
        </w:rPr>
        <w:t>is </w:t>
      </w:r>
      <w:r>
        <w:rPr>
          <w:rFonts w:ascii="Times New Roman" w:hAnsi="Times New Roman"/>
          <w:color w:val="444444"/>
          <w:sz w:val="20"/>
        </w:rPr>
        <w:t>thereby relegated to the history </w:t>
      </w:r>
      <w:r>
        <w:rPr>
          <w:rFonts w:ascii="Times New Roman" w:hAnsi="Times New Roman"/>
          <w:color w:val="565656"/>
          <w:sz w:val="20"/>
        </w:rPr>
        <w:t>of </w:t>
      </w:r>
      <w:r>
        <w:rPr>
          <w:rFonts w:ascii="Times New Roman" w:hAnsi="Times New Roman"/>
          <w:color w:val="444444"/>
          <w:sz w:val="20"/>
        </w:rPr>
        <w:t>art and philosophy  prior </w:t>
      </w:r>
      <w:r>
        <w:rPr>
          <w:rFonts w:ascii="Times New Roman" w:hAnsi="Times New Roman"/>
          <w:color w:val="565656"/>
          <w:sz w:val="20"/>
        </w:rPr>
        <w:t>to</w:t>
      </w:r>
      <w:r>
        <w:rPr>
          <w:rFonts w:ascii="Times New Roman" w:hAnsi="Times New Roman"/>
          <w:color w:val="565656"/>
          <w:spacing w:val="33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modernism.</w:t>
      </w:r>
      <w:r>
        <w:rPr>
          <w:rFonts w:ascii="Times New Roman" w:hAnsi="Times New Roman"/>
          <w:sz w:val="20"/>
        </w:rPr>
      </w:r>
    </w:p>
    <w:p>
      <w:pPr>
        <w:spacing w:line="249" w:lineRule="auto" w:before="1"/>
        <w:ind w:left="2342" w:right="1465" w:firstLine="182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/>
          <w:color w:val="444444"/>
          <w:sz w:val="20"/>
        </w:rPr>
        <w:t>Ask contemporary aestheticians what they do, however, and they are </w:t>
      </w:r>
      <w:r>
        <w:rPr>
          <w:rFonts w:ascii="Times New Roman" w:hAnsi="Times New Roman"/>
          <w:color w:val="444444"/>
          <w:spacing w:val="-3"/>
          <w:sz w:val="20"/>
        </w:rPr>
        <w:t>likely </w:t>
      </w:r>
      <w:r>
        <w:rPr>
          <w:rFonts w:ascii="Times New Roman" w:hAnsi="Times New Roman"/>
          <w:color w:val="444444"/>
          <w:sz w:val="20"/>
        </w:rPr>
        <w:t>to respond </w:t>
      </w:r>
      <w:r>
        <w:rPr>
          <w:rFonts w:ascii="Times New Roman" w:hAnsi="Times New Roman"/>
          <w:color w:val="444444"/>
          <w:sz w:val="20"/>
        </w:rPr>
      </w:r>
      <w:r>
        <w:rPr>
          <w:rFonts w:ascii="Times New Roman" w:hAnsi="Times New Roman"/>
          <w:color w:val="565656"/>
          <w:sz w:val="20"/>
        </w:rPr>
        <w:t>that</w:t>
      </w:r>
      <w:r>
        <w:rPr>
          <w:rFonts w:ascii="Times New Roman" w:hAnsi="Times New Roman"/>
          <w:color w:val="565656"/>
          <w:spacing w:val="-2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aesthetics</w:t>
      </w:r>
      <w:r>
        <w:rPr>
          <w:rFonts w:ascii="Times New Roman" w:hAnsi="Times New Roman"/>
          <w:color w:val="444444"/>
          <w:spacing w:val="4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is</w:t>
      </w:r>
      <w:r>
        <w:rPr>
          <w:rFonts w:ascii="Times New Roman" w:hAnsi="Times New Roman"/>
          <w:color w:val="444444"/>
          <w:spacing w:val="-15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the</w:t>
      </w:r>
      <w:r>
        <w:rPr>
          <w:rFonts w:ascii="Times New Roman" w:hAnsi="Times New Roman"/>
          <w:color w:val="444444"/>
          <w:spacing w:val="-1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philosophical</w:t>
      </w:r>
      <w:r>
        <w:rPr>
          <w:rFonts w:ascii="Times New Roman" w:hAnsi="Times New Roman"/>
          <w:color w:val="444444"/>
          <w:spacing w:val="13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analysis</w:t>
      </w:r>
      <w:r>
        <w:rPr>
          <w:rFonts w:ascii="Times New Roman" w:hAnsi="Times New Roman"/>
          <w:color w:val="444444"/>
          <w:spacing w:val="-7"/>
          <w:sz w:val="20"/>
        </w:rPr>
        <w:t> </w:t>
      </w:r>
      <w:r>
        <w:rPr>
          <w:rFonts w:ascii="Times New Roman" w:hAnsi="Times New Roman"/>
          <w:color w:val="565656"/>
          <w:sz w:val="20"/>
        </w:rPr>
        <w:t>of</w:t>
      </w:r>
      <w:r>
        <w:rPr>
          <w:rFonts w:ascii="Times New Roman" w:hAnsi="Times New Roman"/>
          <w:color w:val="565656"/>
          <w:spacing w:val="-8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the</w:t>
      </w:r>
      <w:r>
        <w:rPr>
          <w:rFonts w:ascii="Times New Roman" w:hAnsi="Times New Roman"/>
          <w:color w:val="444444"/>
          <w:spacing w:val="-11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beliefs,</w:t>
      </w:r>
      <w:r>
        <w:rPr>
          <w:rFonts w:ascii="Times New Roman" w:hAnsi="Times New Roman"/>
          <w:color w:val="444444"/>
          <w:spacing w:val="-3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concepts,</w:t>
      </w:r>
      <w:r>
        <w:rPr>
          <w:rFonts w:ascii="Times New Roman" w:hAnsi="Times New Roman"/>
          <w:color w:val="444444"/>
          <w:spacing w:val="-11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and</w:t>
      </w:r>
      <w:r>
        <w:rPr>
          <w:rFonts w:ascii="Times New Roman" w:hAnsi="Times New Roman"/>
          <w:color w:val="444444"/>
          <w:spacing w:val="-8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theories</w:t>
      </w:r>
      <w:r>
        <w:rPr>
          <w:rFonts w:ascii="Times New Roman" w:hAnsi="Times New Roman"/>
          <w:color w:val="444444"/>
          <w:spacing w:val="3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implicit</w:t>
      </w:r>
      <w:r>
        <w:rPr>
          <w:rFonts w:ascii="Times New Roman" w:hAnsi="Times New Roman"/>
          <w:color w:val="444444"/>
          <w:spacing w:val="-1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in </w:t>
      </w:r>
      <w:r>
        <w:rPr>
          <w:rFonts w:ascii="Times New Roman" w:hAnsi="Times New Roman"/>
          <w:color w:val="444444"/>
          <w:sz w:val="20"/>
        </w:rPr>
      </w:r>
      <w:r>
        <w:rPr>
          <w:rFonts w:ascii="Times New Roman" w:hAnsi="Times New Roman"/>
          <w:color w:val="565656"/>
          <w:sz w:val="20"/>
        </w:rPr>
        <w:t>the </w:t>
      </w:r>
      <w:r>
        <w:rPr>
          <w:rFonts w:ascii="Times New Roman" w:hAnsi="Times New Roman"/>
          <w:color w:val="444444"/>
          <w:sz w:val="20"/>
        </w:rPr>
        <w:t>creation, experience, interpretation, or critique of art. </w:t>
      </w:r>
      <w:r>
        <w:rPr>
          <w:rFonts w:ascii="Arial" w:hAnsi="Arial"/>
          <w:color w:val="444444"/>
          <w:spacing w:val="2"/>
          <w:sz w:val="19"/>
        </w:rPr>
        <w:t>It</w:t>
      </w:r>
      <w:r>
        <w:rPr>
          <w:rFonts w:ascii="Times New Roman" w:hAnsi="Times New Roman"/>
          <w:color w:val="444444"/>
          <w:spacing w:val="2"/>
          <w:sz w:val="20"/>
        </w:rPr>
        <w:t>would </w:t>
      </w:r>
      <w:r>
        <w:rPr>
          <w:rFonts w:ascii="Times New Roman" w:hAnsi="Times New Roman"/>
          <w:color w:val="343434"/>
          <w:sz w:val="20"/>
        </w:rPr>
        <w:t>be </w:t>
      </w:r>
      <w:r>
        <w:rPr>
          <w:rFonts w:ascii="Times New Roman" w:hAnsi="Times New Roman"/>
          <w:color w:val="444444"/>
          <w:sz w:val="20"/>
        </w:rPr>
        <w:t>unusual for them </w:t>
      </w:r>
      <w:r>
        <w:rPr>
          <w:rFonts w:ascii="Times New Roman" w:hAnsi="Times New Roman"/>
          <w:color w:val="343434"/>
          <w:sz w:val="20"/>
        </w:rPr>
        <w:t>to </w:t>
      </w:r>
      <w:r>
        <w:rPr>
          <w:rFonts w:ascii="Times New Roman" w:hAnsi="Times New Roman"/>
          <w:color w:val="343434"/>
          <w:sz w:val="20"/>
        </w:rPr>
        <w:t>include </w:t>
      </w:r>
      <w:r>
        <w:rPr>
          <w:rFonts w:ascii="Times New Roman" w:hAnsi="Times New Roman"/>
          <w:color w:val="444444"/>
          <w:sz w:val="20"/>
        </w:rPr>
        <w:t>beauty as one of their major research topics; they talk more often about the </w:t>
      </w:r>
      <w:r>
        <w:rPr>
          <w:rFonts w:ascii="Times New Roman" w:hAnsi="Times New Roman"/>
          <w:color w:val="343434"/>
          <w:sz w:val="20"/>
        </w:rPr>
        <w:t>prob</w:t>
      </w:r>
      <w:r>
        <w:rPr>
          <w:rFonts w:ascii="Times New Roman" w:hAnsi="Times New Roman"/>
          <w:color w:val="161616"/>
          <w:sz w:val="20"/>
        </w:rPr>
        <w:t>­ </w:t>
      </w:r>
      <w:r>
        <w:rPr>
          <w:rFonts w:ascii="Times New Roman" w:hAnsi="Times New Roman"/>
          <w:color w:val="161616"/>
          <w:sz w:val="20"/>
        </w:rPr>
      </w:r>
      <w:r>
        <w:rPr>
          <w:rFonts w:ascii="Times New Roman" w:hAnsi="Times New Roman"/>
          <w:color w:val="444444"/>
          <w:sz w:val="20"/>
        </w:rPr>
        <w:t>lems</w:t>
      </w:r>
      <w:r>
        <w:rPr>
          <w:rFonts w:ascii="Times New Roman" w:hAnsi="Times New Roman"/>
          <w:color w:val="444444"/>
          <w:spacing w:val="-9"/>
          <w:sz w:val="20"/>
        </w:rPr>
        <w:t> </w:t>
      </w:r>
      <w:r>
        <w:rPr>
          <w:rFonts w:ascii="Times New Roman" w:hAnsi="Times New Roman"/>
          <w:color w:val="565656"/>
          <w:sz w:val="20"/>
        </w:rPr>
        <w:t>of</w:t>
      </w:r>
      <w:r>
        <w:rPr>
          <w:rFonts w:ascii="Times New Roman" w:hAnsi="Times New Roman"/>
          <w:color w:val="565656"/>
          <w:spacing w:val="-14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meaning</w:t>
      </w:r>
      <w:r>
        <w:rPr>
          <w:rFonts w:ascii="Times New Roman" w:hAnsi="Times New Roman"/>
          <w:color w:val="444444"/>
          <w:spacing w:val="-3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or</w:t>
      </w:r>
      <w:r>
        <w:rPr>
          <w:rFonts w:ascii="Times New Roman" w:hAnsi="Times New Roman"/>
          <w:color w:val="444444"/>
          <w:spacing w:val="-15"/>
          <w:sz w:val="20"/>
        </w:rPr>
        <w:t> </w:t>
      </w:r>
      <w:r>
        <w:rPr>
          <w:rFonts w:ascii="Times New Roman" w:hAnsi="Times New Roman"/>
          <w:color w:val="343434"/>
          <w:sz w:val="20"/>
        </w:rPr>
        <w:t>representation</w:t>
      </w:r>
      <w:r>
        <w:rPr>
          <w:rFonts w:ascii="Times New Roman" w:hAnsi="Times New Roman"/>
          <w:color w:val="343434"/>
          <w:spacing w:val="18"/>
          <w:sz w:val="20"/>
        </w:rPr>
        <w:t> </w:t>
      </w:r>
      <w:r>
        <w:rPr>
          <w:rFonts w:ascii="Times New Roman" w:hAnsi="Times New Roman"/>
          <w:color w:val="343434"/>
          <w:sz w:val="20"/>
        </w:rPr>
        <w:t>in</w:t>
      </w:r>
      <w:r>
        <w:rPr>
          <w:rFonts w:ascii="Times New Roman" w:hAnsi="Times New Roman"/>
          <w:color w:val="343434"/>
          <w:spacing w:val="-17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connection</w:t>
      </w:r>
      <w:r>
        <w:rPr>
          <w:rFonts w:ascii="Times New Roman" w:hAnsi="Times New Roman"/>
          <w:color w:val="444444"/>
          <w:spacing w:val="5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with</w:t>
      </w:r>
      <w:r>
        <w:rPr>
          <w:rFonts w:ascii="Times New Roman" w:hAnsi="Times New Roman"/>
          <w:color w:val="444444"/>
          <w:spacing w:val="2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works</w:t>
      </w:r>
      <w:r>
        <w:rPr>
          <w:rFonts w:ascii="Times New Roman" w:hAnsi="Times New Roman"/>
          <w:color w:val="444444"/>
          <w:spacing w:val="-1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of</w:t>
      </w:r>
      <w:r>
        <w:rPr>
          <w:rFonts w:ascii="Times New Roman" w:hAnsi="Times New Roman"/>
          <w:color w:val="444444"/>
          <w:spacing w:val="-5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art.</w:t>
      </w:r>
      <w:r>
        <w:rPr>
          <w:rFonts w:ascii="Times New Roman" w:hAnsi="Times New Roman"/>
          <w:color w:val="444444"/>
          <w:spacing w:val="-20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Moreover,</w:t>
      </w:r>
      <w:r>
        <w:rPr>
          <w:rFonts w:ascii="Times New Roman" w:hAnsi="Times New Roman"/>
          <w:color w:val="444444"/>
          <w:spacing w:val="4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most</w:t>
      </w:r>
      <w:r>
        <w:rPr>
          <w:rFonts w:ascii="Times New Roman" w:hAnsi="Times New Roman"/>
          <w:color w:val="444444"/>
          <w:spacing w:val="-5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aesthe­ </w:t>
      </w:r>
      <w:r>
        <w:rPr>
          <w:rFonts w:ascii="Times New Roman" w:hAnsi="Times New Roman"/>
          <w:color w:val="444444"/>
          <w:sz w:val="20"/>
        </w:rPr>
        <w:t>ticians-both analytic (Anglo-American) and continental </w:t>
      </w:r>
      <w:r>
        <w:rPr>
          <w:rFonts w:ascii="Times New Roman" w:hAnsi="Times New Roman"/>
          <w:color w:val="565656"/>
          <w:sz w:val="20"/>
        </w:rPr>
        <w:t>(E</w:t>
      </w:r>
      <w:r>
        <w:rPr>
          <w:rFonts w:ascii="Times New Roman" w:hAnsi="Times New Roman"/>
          <w:color w:val="343434"/>
          <w:sz w:val="20"/>
        </w:rPr>
        <w:t>uropean</w:t>
      </w:r>
      <w:r>
        <w:rPr>
          <w:rFonts w:ascii="Times New Roman" w:hAnsi="Times New Roman"/>
          <w:color w:val="565656"/>
          <w:sz w:val="20"/>
        </w:rPr>
        <w:t>, </w:t>
      </w:r>
      <w:r>
        <w:rPr>
          <w:rFonts w:ascii="Times New Roman" w:hAnsi="Times New Roman"/>
          <w:color w:val="444444"/>
          <w:sz w:val="20"/>
        </w:rPr>
        <w:t>exclusive </w:t>
      </w:r>
      <w:r>
        <w:rPr>
          <w:rFonts w:ascii="Times New Roman" w:hAnsi="Times New Roman"/>
          <w:color w:val="565656"/>
          <w:sz w:val="20"/>
        </w:rPr>
        <w:t>of </w:t>
      </w:r>
      <w:r>
        <w:rPr>
          <w:rFonts w:ascii="Times New Roman" w:hAnsi="Times New Roman"/>
          <w:color w:val="444444"/>
          <w:sz w:val="20"/>
        </w:rPr>
        <w:t>Great </w:t>
      </w:r>
      <w:r>
        <w:rPr>
          <w:rFonts w:ascii="Times New Roman" w:hAnsi="Times New Roman"/>
          <w:color w:val="444444"/>
          <w:sz w:val="20"/>
        </w:rPr>
      </w:r>
      <w:r>
        <w:rPr>
          <w:rFonts w:ascii="Times New Roman" w:hAnsi="Times New Roman"/>
          <w:color w:val="444444"/>
          <w:w w:val="96"/>
          <w:sz w:val="20"/>
        </w:rPr>
        <w:t>Britain)</w:t>
      </w:r>
      <w:r>
        <w:rPr>
          <w:rFonts w:ascii="Times New Roman" w:hAnsi="Times New Roman"/>
          <w:color w:val="444444"/>
          <w:spacing w:val="9"/>
          <w:w w:val="96"/>
          <w:sz w:val="20"/>
        </w:rPr>
        <w:t> </w:t>
      </w:r>
      <w:r>
        <w:rPr>
          <w:rFonts w:ascii="Times New Roman" w:hAnsi="Times New Roman"/>
          <w:color w:val="343434"/>
          <w:spacing w:val="-6"/>
          <w:w w:val="125"/>
          <w:sz w:val="20"/>
        </w:rPr>
        <w:t>alik</w:t>
      </w:r>
      <w:r>
        <w:rPr>
          <w:rFonts w:ascii="Times New Roman" w:hAnsi="Times New Roman"/>
          <w:color w:val="565656"/>
          <w:spacing w:val="-6"/>
          <w:w w:val="125"/>
          <w:sz w:val="20"/>
        </w:rPr>
        <w:t>e</w:t>
      </w:r>
      <w:r>
        <w:rPr>
          <w:rFonts w:ascii="Times New Roman" w:hAnsi="Times New Roman"/>
          <w:color w:val="343434"/>
          <w:spacing w:val="-6"/>
          <w:w w:val="125"/>
          <w:sz w:val="20"/>
        </w:rPr>
        <w:t>-would</w:t>
      </w:r>
      <w:r>
        <w:rPr>
          <w:rFonts w:ascii="Times New Roman" w:hAnsi="Times New Roman"/>
          <w:color w:val="343434"/>
          <w:spacing w:val="-15"/>
          <w:w w:val="125"/>
          <w:sz w:val="20"/>
        </w:rPr>
        <w:t> </w:t>
      </w:r>
      <w:r>
        <w:rPr>
          <w:rFonts w:ascii="Times New Roman" w:hAnsi="Times New Roman"/>
          <w:color w:val="444444"/>
          <w:w w:val="100"/>
          <w:sz w:val="20"/>
        </w:rPr>
        <w:t>agree</w:t>
      </w:r>
      <w:r>
        <w:rPr>
          <w:rFonts w:ascii="Times New Roman" w:hAnsi="Times New Roman"/>
          <w:color w:val="444444"/>
          <w:spacing w:val="-15"/>
          <w:w w:val="100"/>
          <w:sz w:val="20"/>
        </w:rPr>
        <w:t> </w:t>
      </w:r>
      <w:r>
        <w:rPr>
          <w:rFonts w:ascii="Times New Roman" w:hAnsi="Times New Roman"/>
          <w:color w:val="444444"/>
          <w:w w:val="103"/>
          <w:sz w:val="20"/>
        </w:rPr>
        <w:t>that</w:t>
      </w:r>
      <w:r>
        <w:rPr>
          <w:rFonts w:ascii="Times New Roman" w:hAnsi="Times New Roman"/>
          <w:color w:val="444444"/>
          <w:spacing w:val="-16"/>
          <w:w w:val="103"/>
          <w:sz w:val="20"/>
        </w:rPr>
        <w:t> </w:t>
      </w:r>
      <w:r>
        <w:rPr>
          <w:rFonts w:ascii="Times New Roman" w:hAnsi="Times New Roman"/>
          <w:color w:val="444444"/>
          <w:w w:val="100"/>
          <w:sz w:val="20"/>
        </w:rPr>
        <w:t>there</w:t>
      </w:r>
      <w:r>
        <w:rPr>
          <w:rFonts w:ascii="Times New Roman" w:hAnsi="Times New Roman"/>
          <w:color w:val="444444"/>
          <w:spacing w:val="-3"/>
          <w:w w:val="100"/>
          <w:sz w:val="20"/>
        </w:rPr>
        <w:t> </w:t>
      </w:r>
      <w:r>
        <w:rPr>
          <w:rFonts w:ascii="Times New Roman" w:hAnsi="Times New Roman"/>
          <w:color w:val="444444"/>
          <w:w w:val="101"/>
          <w:sz w:val="20"/>
        </w:rPr>
        <w:t>are</w:t>
      </w:r>
      <w:r>
        <w:rPr>
          <w:rFonts w:ascii="Times New Roman" w:hAnsi="Times New Roman"/>
          <w:color w:val="444444"/>
          <w:spacing w:val="-19"/>
          <w:w w:val="101"/>
          <w:sz w:val="20"/>
        </w:rPr>
        <w:t> </w:t>
      </w:r>
      <w:r>
        <w:rPr>
          <w:rFonts w:ascii="Times New Roman" w:hAnsi="Times New Roman"/>
          <w:color w:val="444444"/>
          <w:w w:val="103"/>
          <w:sz w:val="20"/>
        </w:rPr>
        <w:t>no</w:t>
      </w:r>
      <w:r>
        <w:rPr>
          <w:rFonts w:ascii="Times New Roman" w:hAnsi="Times New Roman"/>
          <w:color w:val="444444"/>
          <w:spacing w:val="-16"/>
          <w:w w:val="103"/>
          <w:sz w:val="20"/>
        </w:rPr>
        <w:t> </w:t>
      </w:r>
      <w:r>
        <w:rPr>
          <w:rFonts w:ascii="Times New Roman" w:hAnsi="Times New Roman"/>
          <w:color w:val="444444"/>
          <w:w w:val="97"/>
          <w:sz w:val="20"/>
        </w:rPr>
        <w:t>universal </w:t>
      </w:r>
      <w:r>
        <w:rPr>
          <w:rFonts w:ascii="Times New Roman" w:hAnsi="Times New Roman"/>
          <w:color w:val="444444"/>
          <w:w w:val="100"/>
          <w:sz w:val="20"/>
        </w:rPr>
        <w:t>properties</w:t>
      </w:r>
      <w:r>
        <w:rPr>
          <w:rFonts w:ascii="Times New Roman" w:hAnsi="Times New Roman"/>
          <w:color w:val="444444"/>
          <w:spacing w:val="-3"/>
          <w:w w:val="100"/>
          <w:sz w:val="20"/>
        </w:rPr>
        <w:t> </w:t>
      </w:r>
      <w:r>
        <w:rPr>
          <w:rFonts w:ascii="Times New Roman" w:hAnsi="Times New Roman"/>
          <w:color w:val="444444"/>
          <w:w w:val="98"/>
          <w:sz w:val="20"/>
        </w:rPr>
        <w:t>of</w:t>
      </w:r>
      <w:r>
        <w:rPr>
          <w:rFonts w:ascii="Times New Roman" w:hAnsi="Times New Roman"/>
          <w:color w:val="444444"/>
          <w:spacing w:val="-11"/>
          <w:w w:val="98"/>
          <w:sz w:val="20"/>
        </w:rPr>
        <w:t> </w:t>
      </w:r>
      <w:r>
        <w:rPr>
          <w:rFonts w:ascii="Times New Roman" w:hAnsi="Times New Roman"/>
          <w:color w:val="444444"/>
          <w:w w:val="110"/>
          <w:sz w:val="20"/>
        </w:rPr>
        <w:t>art</w:t>
      </w:r>
      <w:r>
        <w:rPr>
          <w:rFonts w:ascii="Times New Roman" w:hAnsi="Times New Roman"/>
          <w:color w:val="444444"/>
          <w:spacing w:val="-19"/>
          <w:w w:val="110"/>
          <w:sz w:val="20"/>
        </w:rPr>
        <w:t> </w:t>
      </w:r>
      <w:r>
        <w:rPr>
          <w:rFonts w:ascii="Times New Roman" w:hAnsi="Times New Roman"/>
          <w:color w:val="444444"/>
          <w:w w:val="102"/>
          <w:sz w:val="20"/>
        </w:rPr>
        <w:t>and</w:t>
      </w:r>
      <w:r>
        <w:rPr>
          <w:rFonts w:ascii="Times New Roman" w:hAnsi="Times New Roman"/>
          <w:color w:val="444444"/>
          <w:spacing w:val="-12"/>
          <w:w w:val="102"/>
          <w:sz w:val="20"/>
        </w:rPr>
        <w:t> </w:t>
      </w:r>
      <w:r>
        <w:rPr>
          <w:rFonts w:ascii="Times New Roman" w:hAnsi="Times New Roman"/>
          <w:color w:val="343434"/>
          <w:w w:val="103"/>
          <w:sz w:val="20"/>
        </w:rPr>
        <w:t>that</w:t>
      </w:r>
      <w:r>
        <w:rPr>
          <w:rFonts w:ascii="Times New Roman" w:hAnsi="Times New Roman"/>
          <w:color w:val="343434"/>
          <w:spacing w:val="-16"/>
          <w:w w:val="103"/>
          <w:sz w:val="20"/>
        </w:rPr>
        <w:t> </w:t>
      </w:r>
      <w:r>
        <w:rPr>
          <w:rFonts w:ascii="Times New Roman" w:hAnsi="Times New Roman"/>
          <w:i/>
          <w:color w:val="444444"/>
          <w:w w:val="106"/>
          <w:sz w:val="19"/>
        </w:rPr>
        <w:t>art</w:t>
      </w:r>
      <w:r>
        <w:rPr>
          <w:rFonts w:ascii="Times New Roman" w:hAnsi="Times New Roman"/>
          <w:i/>
          <w:color w:val="444444"/>
          <w:spacing w:val="-17"/>
          <w:w w:val="106"/>
          <w:sz w:val="19"/>
        </w:rPr>
        <w:t> </w:t>
      </w:r>
      <w:r>
        <w:rPr>
          <w:rFonts w:ascii="Times New Roman" w:hAnsi="Times New Roman"/>
          <w:color w:val="444444"/>
          <w:w w:val="100"/>
          <w:sz w:val="20"/>
        </w:rPr>
        <w:t>can</w:t>
      </w:r>
      <w:r>
        <w:rPr>
          <w:rFonts w:ascii="Times New Roman" w:hAnsi="Times New Roman"/>
          <w:color w:val="444444"/>
          <w:spacing w:val="-12"/>
          <w:w w:val="100"/>
          <w:sz w:val="20"/>
        </w:rPr>
        <w:t> </w:t>
      </w:r>
      <w:r>
        <w:rPr>
          <w:rFonts w:ascii="Times New Roman" w:hAnsi="Times New Roman"/>
          <w:color w:val="444444"/>
          <w:w w:val="96"/>
          <w:sz w:val="20"/>
        </w:rPr>
        <w:t>be </w:t>
      </w:r>
      <w:r>
        <w:rPr>
          <w:rFonts w:ascii="Times New Roman" w:hAnsi="Times New Roman"/>
          <w:color w:val="444444"/>
          <w:w w:val="96"/>
          <w:sz w:val="20"/>
        </w:rPr>
      </w:r>
      <w:r>
        <w:rPr>
          <w:rFonts w:ascii="Times New Roman" w:hAnsi="Times New Roman"/>
          <w:color w:val="343434"/>
          <w:sz w:val="20"/>
        </w:rPr>
        <w:t>defined</w:t>
      </w:r>
      <w:r>
        <w:rPr>
          <w:rFonts w:ascii="Times New Roman" w:hAnsi="Times New Roman"/>
          <w:color w:val="565656"/>
          <w:sz w:val="20"/>
        </w:rPr>
        <w:t>, </w:t>
      </w:r>
      <w:r>
        <w:rPr>
          <w:rFonts w:ascii="Arial" w:hAnsi="Arial"/>
          <w:color w:val="444444"/>
          <w:w w:val="115"/>
          <w:sz w:val="19"/>
        </w:rPr>
        <w:t>if </w:t>
      </w:r>
      <w:r>
        <w:rPr>
          <w:rFonts w:ascii="Times New Roman" w:hAnsi="Times New Roman"/>
          <w:color w:val="444444"/>
          <w:sz w:val="20"/>
        </w:rPr>
        <w:t>at </w:t>
      </w:r>
      <w:r>
        <w:rPr>
          <w:rFonts w:ascii="Times New Roman" w:hAnsi="Times New Roman"/>
          <w:color w:val="444444"/>
          <w:spacing w:val="-5"/>
          <w:sz w:val="20"/>
        </w:rPr>
        <w:t>all, </w:t>
      </w:r>
      <w:r>
        <w:rPr>
          <w:rFonts w:ascii="Times New Roman" w:hAnsi="Times New Roman"/>
          <w:color w:val="444444"/>
          <w:sz w:val="20"/>
        </w:rPr>
        <w:t>only in historical (if still philosophical) terms. In fact, both analytic and </w:t>
      </w:r>
      <w:r>
        <w:rPr>
          <w:rFonts w:ascii="Times New Roman" w:hAnsi="Times New Roman"/>
          <w:color w:val="444444"/>
          <w:sz w:val="20"/>
        </w:rPr>
        <w:t>continental aesthetics in </w:t>
      </w:r>
      <w:r>
        <w:rPr>
          <w:rFonts w:ascii="Times New Roman" w:hAnsi="Times New Roman"/>
          <w:color w:val="343434"/>
          <w:sz w:val="20"/>
        </w:rPr>
        <w:t>the </w:t>
      </w:r>
      <w:r>
        <w:rPr>
          <w:rFonts w:ascii="Times New Roman" w:hAnsi="Times New Roman"/>
          <w:color w:val="444444"/>
          <w:sz w:val="20"/>
        </w:rPr>
        <w:t>last fifty years </w:t>
      </w:r>
      <w:r>
        <w:rPr>
          <w:rFonts w:ascii="Times New Roman" w:hAnsi="Times New Roman"/>
          <w:color w:val="343434"/>
          <w:sz w:val="20"/>
        </w:rPr>
        <w:t>have </w:t>
      </w:r>
      <w:r>
        <w:rPr>
          <w:rFonts w:ascii="Times New Roman" w:hAnsi="Times New Roman"/>
          <w:color w:val="444444"/>
          <w:sz w:val="20"/>
        </w:rPr>
        <w:t>been dominated by antiessentialism: the </w:t>
      </w:r>
      <w:r>
        <w:rPr>
          <w:rFonts w:ascii="Times New Roman" w:hAnsi="Times New Roman"/>
          <w:color w:val="444444"/>
          <w:sz w:val="20"/>
        </w:rPr>
        <w:t>view either that art </w:t>
      </w:r>
      <w:r>
        <w:rPr>
          <w:rFonts w:ascii="Times New Roman" w:hAnsi="Times New Roman"/>
          <w:color w:val="343434"/>
          <w:sz w:val="20"/>
        </w:rPr>
        <w:t>has </w:t>
      </w:r>
      <w:r>
        <w:rPr>
          <w:rFonts w:ascii="Times New Roman" w:hAnsi="Times New Roman"/>
          <w:color w:val="444444"/>
          <w:sz w:val="20"/>
        </w:rPr>
        <w:t>no essence or that it </w:t>
      </w:r>
      <w:r>
        <w:rPr>
          <w:rFonts w:ascii="Times New Roman" w:hAnsi="Times New Roman"/>
          <w:color w:val="343434"/>
          <w:sz w:val="20"/>
        </w:rPr>
        <w:t>is </w:t>
      </w:r>
      <w:r>
        <w:rPr>
          <w:rFonts w:ascii="Times New Roman" w:hAnsi="Times New Roman"/>
          <w:color w:val="444444"/>
          <w:sz w:val="20"/>
        </w:rPr>
        <w:t>impossible for us to ascertain what its es­ </w:t>
      </w:r>
      <w:r>
        <w:rPr>
          <w:rFonts w:ascii="Times New Roman" w:hAnsi="Times New Roman"/>
          <w:color w:val="444444"/>
          <w:sz w:val="20"/>
        </w:rPr>
        <w:t>sence is. This means that nearly all contemporary aestheticians are equally critical of the idea of aesthetics that is rejected by</w:t>
      </w:r>
      <w:r>
        <w:rPr>
          <w:rFonts w:ascii="Times New Roman" w:hAnsi="Times New Roman"/>
          <w:color w:val="444444"/>
          <w:spacing w:val="2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nonphilosophers.</w:t>
      </w:r>
      <w:r>
        <w:rPr>
          <w:rFonts w:ascii="Times New Roman" w:hAnsi="Times New Roman"/>
          <w:sz w:val="20"/>
        </w:rPr>
      </w:r>
    </w:p>
    <w:p>
      <w:pPr>
        <w:spacing w:line="249" w:lineRule="auto" w:before="1"/>
        <w:ind w:left="2352" w:right="1406" w:firstLine="172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/>
          <w:color w:val="444444"/>
          <w:sz w:val="20"/>
        </w:rPr>
        <w:t>Moreover, not only is it a misconception to identify contemporary aesthetics with the universalist </w:t>
      </w:r>
      <w:r>
        <w:rPr>
          <w:rFonts w:ascii="Times New Roman" w:hAnsi="Times New Roman"/>
          <w:color w:val="343434"/>
          <w:sz w:val="20"/>
        </w:rPr>
        <w:t>idea </w:t>
      </w:r>
      <w:r>
        <w:rPr>
          <w:rFonts w:ascii="Times New Roman" w:hAnsi="Times New Roman"/>
          <w:color w:val="444444"/>
          <w:sz w:val="20"/>
        </w:rPr>
        <w:t>of aesthetics, the </w:t>
      </w:r>
      <w:r>
        <w:rPr>
          <w:rFonts w:ascii="Times New Roman" w:hAnsi="Times New Roman"/>
          <w:color w:val="343434"/>
          <w:sz w:val="20"/>
        </w:rPr>
        <w:t>history </w:t>
      </w:r>
      <w:r>
        <w:rPr>
          <w:rFonts w:ascii="Times New Roman" w:hAnsi="Times New Roman"/>
          <w:color w:val="444444"/>
          <w:sz w:val="20"/>
        </w:rPr>
        <w:t>of aesthetics </w:t>
      </w:r>
      <w:r>
        <w:rPr>
          <w:rFonts w:ascii="Times New Roman" w:hAnsi="Times New Roman"/>
          <w:color w:val="343434"/>
          <w:sz w:val="20"/>
        </w:rPr>
        <w:t>is </w:t>
      </w:r>
      <w:r>
        <w:rPr>
          <w:rFonts w:ascii="Times New Roman" w:hAnsi="Times New Roman"/>
          <w:color w:val="444444"/>
          <w:sz w:val="20"/>
        </w:rPr>
        <w:t>replete with critiques of that same </w:t>
      </w:r>
      <w:r>
        <w:rPr>
          <w:rFonts w:ascii="Times New Roman" w:hAnsi="Times New Roman"/>
          <w:color w:val="444444"/>
          <w:sz w:val="20"/>
        </w:rPr>
      </w:r>
      <w:r>
        <w:rPr>
          <w:rFonts w:ascii="Times New Roman" w:hAnsi="Times New Roman"/>
          <w:color w:val="343434"/>
          <w:spacing w:val="-3"/>
          <w:sz w:val="20"/>
        </w:rPr>
        <w:t>i</w:t>
      </w:r>
      <w:r>
        <w:rPr>
          <w:rFonts w:ascii="Times New Roman" w:hAnsi="Times New Roman"/>
          <w:color w:val="565656"/>
          <w:spacing w:val="-3"/>
          <w:sz w:val="20"/>
        </w:rPr>
        <w:t>dea </w:t>
      </w:r>
      <w:r>
        <w:rPr>
          <w:rFonts w:ascii="Times New Roman" w:hAnsi="Times New Roman"/>
          <w:color w:val="444444"/>
          <w:sz w:val="20"/>
        </w:rPr>
        <w:t>and alternati</w:t>
      </w:r>
      <w:r>
        <w:rPr>
          <w:rFonts w:ascii="Times New Roman" w:hAnsi="Times New Roman"/>
          <w:color w:val="757475"/>
          <w:sz w:val="20"/>
        </w:rPr>
        <w:t>v</w:t>
      </w:r>
      <w:r>
        <w:rPr>
          <w:rFonts w:ascii="Times New Roman" w:hAnsi="Times New Roman"/>
          <w:color w:val="565656"/>
          <w:sz w:val="20"/>
        </w:rPr>
        <w:t>e</w:t>
      </w:r>
      <w:r>
        <w:rPr>
          <w:rFonts w:ascii="Times New Roman" w:hAnsi="Times New Roman"/>
          <w:color w:val="757475"/>
          <w:sz w:val="20"/>
        </w:rPr>
        <w:t>s</w:t>
      </w:r>
      <w:r>
        <w:rPr>
          <w:rFonts w:ascii="Times New Roman" w:hAnsi="Times New Roman"/>
          <w:color w:val="444444"/>
          <w:sz w:val="20"/>
        </w:rPr>
        <w:t>to </w:t>
      </w:r>
      <w:r>
        <w:rPr>
          <w:rFonts w:ascii="Times New Roman" w:hAnsi="Times New Roman"/>
          <w:color w:val="343434"/>
          <w:sz w:val="20"/>
        </w:rPr>
        <w:t>it</w:t>
      </w:r>
      <w:r>
        <w:rPr>
          <w:rFonts w:ascii="Times New Roman" w:hAnsi="Times New Roman"/>
          <w:color w:val="161616"/>
          <w:sz w:val="20"/>
        </w:rPr>
        <w:t>.</w:t>
      </w:r>
      <w:r>
        <w:rPr>
          <w:rFonts w:ascii="Times New Roman" w:hAnsi="Times New Roman"/>
          <w:color w:val="444444"/>
          <w:sz w:val="20"/>
        </w:rPr>
        <w:t>These </w:t>
      </w:r>
      <w:r>
        <w:rPr>
          <w:rFonts w:ascii="Times New Roman" w:hAnsi="Times New Roman"/>
          <w:color w:val="343434"/>
          <w:sz w:val="20"/>
        </w:rPr>
        <w:t>critiques </w:t>
      </w:r>
      <w:r>
        <w:rPr>
          <w:rFonts w:ascii="Times New Roman" w:hAnsi="Times New Roman"/>
          <w:color w:val="565656"/>
          <w:sz w:val="20"/>
        </w:rPr>
        <w:t>we</w:t>
      </w:r>
      <w:r>
        <w:rPr>
          <w:rFonts w:ascii="Times New Roman" w:hAnsi="Times New Roman"/>
          <w:color w:val="343434"/>
          <w:sz w:val="20"/>
        </w:rPr>
        <w:t>re </w:t>
      </w:r>
      <w:r>
        <w:rPr>
          <w:rFonts w:ascii="Times New Roman" w:hAnsi="Times New Roman"/>
          <w:color w:val="444444"/>
          <w:sz w:val="20"/>
        </w:rPr>
        <w:t>evident even </w:t>
      </w:r>
      <w:r>
        <w:rPr>
          <w:rFonts w:ascii="Times New Roman" w:hAnsi="Times New Roman"/>
          <w:color w:val="343434"/>
          <w:sz w:val="20"/>
        </w:rPr>
        <w:t>in </w:t>
      </w:r>
      <w:r>
        <w:rPr>
          <w:rFonts w:ascii="Times New Roman" w:hAnsi="Times New Roman"/>
          <w:color w:val="444444"/>
          <w:sz w:val="20"/>
        </w:rPr>
        <w:t>the eighteenth century. </w:t>
      </w:r>
      <w:r>
        <w:rPr>
          <w:rFonts w:ascii="Times New Roman" w:hAnsi="Times New Roman"/>
          <w:color w:val="565656"/>
          <w:sz w:val="20"/>
        </w:rPr>
        <w:t>For </w:t>
      </w:r>
      <w:r>
        <w:rPr>
          <w:rFonts w:ascii="Times New Roman" w:hAnsi="Times New Roman"/>
          <w:color w:val="565656"/>
          <w:sz w:val="20"/>
        </w:rPr>
      </w:r>
      <w:r>
        <w:rPr>
          <w:rFonts w:ascii="Times New Roman" w:hAnsi="Times New Roman"/>
          <w:color w:val="444444"/>
          <w:sz w:val="20"/>
        </w:rPr>
        <w:t>example, although </w:t>
      </w:r>
      <w:r>
        <w:rPr>
          <w:rFonts w:ascii="Times New Roman" w:hAnsi="Times New Roman"/>
          <w:color w:val="343434"/>
          <w:sz w:val="20"/>
        </w:rPr>
        <w:t>there </w:t>
      </w:r>
      <w:r>
        <w:rPr>
          <w:rFonts w:ascii="Times New Roman" w:hAnsi="Times New Roman"/>
          <w:color w:val="444444"/>
          <w:sz w:val="20"/>
        </w:rPr>
        <w:t>was considerable discussion of beauty at that </w:t>
      </w:r>
      <w:r>
        <w:rPr>
          <w:rFonts w:ascii="Times New Roman" w:hAnsi="Times New Roman"/>
          <w:color w:val="343434"/>
          <w:sz w:val="20"/>
        </w:rPr>
        <w:t>time, </w:t>
      </w:r>
      <w:r>
        <w:rPr>
          <w:rFonts w:ascii="Times New Roman" w:hAnsi="Times New Roman"/>
          <w:color w:val="444444"/>
          <w:sz w:val="20"/>
        </w:rPr>
        <w:t>aesthetics </w:t>
      </w:r>
      <w:r>
        <w:rPr>
          <w:rFonts w:ascii="Times New Roman" w:hAnsi="Times New Roman"/>
          <w:color w:val="444444"/>
          <w:sz w:val="20"/>
        </w:rPr>
        <w:t>emerged </w:t>
      </w:r>
      <w:r>
        <w:rPr>
          <w:rFonts w:ascii="Times New Roman" w:hAnsi="Times New Roman"/>
          <w:color w:val="565656"/>
          <w:spacing w:val="-6"/>
          <w:sz w:val="20"/>
        </w:rPr>
        <w:t>on</w:t>
      </w:r>
      <w:r>
        <w:rPr>
          <w:rFonts w:ascii="Times New Roman" w:hAnsi="Times New Roman"/>
          <w:color w:val="343434"/>
          <w:spacing w:val="-6"/>
          <w:sz w:val="20"/>
        </w:rPr>
        <w:t>l</w:t>
      </w:r>
      <w:r>
        <w:rPr>
          <w:rFonts w:ascii="Times New Roman" w:hAnsi="Times New Roman"/>
          <w:color w:val="565656"/>
          <w:spacing w:val="-6"/>
          <w:sz w:val="20"/>
        </w:rPr>
        <w:t>y </w:t>
      </w:r>
      <w:r>
        <w:rPr>
          <w:rFonts w:ascii="Times New Roman" w:hAnsi="Times New Roman"/>
          <w:color w:val="444444"/>
          <w:sz w:val="20"/>
        </w:rPr>
        <w:t>once beauty lost its status as an objective or transcendental property, which  </w:t>
      </w:r>
      <w:r>
        <w:rPr>
          <w:rFonts w:ascii="Times New Roman" w:hAnsi="Times New Roman"/>
          <w:color w:val="444444"/>
          <w:sz w:val="20"/>
        </w:rPr>
        <w:t>it virtually had since Plato. Modern philosophers argued that beauty is </w:t>
      </w:r>
      <w:r>
        <w:rPr>
          <w:rFonts w:ascii="Times New Roman" w:hAnsi="Times New Roman"/>
          <w:color w:val="343434"/>
          <w:sz w:val="20"/>
        </w:rPr>
        <w:t>not </w:t>
      </w:r>
      <w:r>
        <w:rPr>
          <w:rFonts w:ascii="Times New Roman" w:hAnsi="Times New Roman"/>
          <w:color w:val="444444"/>
          <w:sz w:val="20"/>
        </w:rPr>
        <w:t>a property of </w:t>
      </w:r>
      <w:r>
        <w:rPr>
          <w:rFonts w:ascii="Times New Roman" w:hAnsi="Times New Roman"/>
          <w:color w:val="444444"/>
          <w:sz w:val="20"/>
        </w:rPr>
      </w:r>
      <w:r>
        <w:rPr>
          <w:rFonts w:ascii="Times New Roman" w:hAnsi="Times New Roman"/>
          <w:color w:val="565656"/>
          <w:w w:val="98"/>
          <w:sz w:val="20"/>
        </w:rPr>
        <w:t>objects </w:t>
      </w:r>
      <w:r>
        <w:rPr>
          <w:rFonts w:ascii="Times New Roman" w:hAnsi="Times New Roman"/>
          <w:color w:val="444444"/>
          <w:spacing w:val="-3"/>
          <w:w w:val="108"/>
          <w:sz w:val="20"/>
        </w:rPr>
        <w:t>(e.g.</w:t>
      </w:r>
      <w:r>
        <w:rPr>
          <w:rFonts w:ascii="Times New Roman" w:hAnsi="Times New Roman"/>
          <w:color w:val="757475"/>
          <w:spacing w:val="-3"/>
          <w:w w:val="108"/>
          <w:sz w:val="20"/>
        </w:rPr>
        <w:t>,</w:t>
      </w:r>
      <w:r>
        <w:rPr>
          <w:rFonts w:ascii="Times New Roman" w:hAnsi="Times New Roman"/>
          <w:color w:val="444444"/>
          <w:spacing w:val="-3"/>
          <w:w w:val="108"/>
          <w:sz w:val="20"/>
        </w:rPr>
        <w:t>works</w:t>
      </w:r>
      <w:r>
        <w:rPr>
          <w:rFonts w:ascii="Times New Roman" w:hAnsi="Times New Roman"/>
          <w:color w:val="444444"/>
          <w:w w:val="108"/>
          <w:sz w:val="20"/>
        </w:rPr>
        <w:t> </w:t>
      </w:r>
      <w:r>
        <w:rPr>
          <w:rFonts w:ascii="Times New Roman" w:hAnsi="Times New Roman"/>
          <w:color w:val="444444"/>
          <w:w w:val="98"/>
          <w:sz w:val="20"/>
        </w:rPr>
        <w:t>of </w:t>
      </w:r>
      <w:r>
        <w:rPr>
          <w:rFonts w:ascii="Times New Roman" w:hAnsi="Times New Roman"/>
          <w:color w:val="444444"/>
          <w:w w:val="103"/>
          <w:sz w:val="20"/>
        </w:rPr>
        <w:t>art) </w:t>
      </w:r>
      <w:r>
        <w:rPr>
          <w:rFonts w:ascii="Times New Roman" w:hAnsi="Times New Roman"/>
          <w:color w:val="444444"/>
          <w:w w:val="99"/>
          <w:sz w:val="20"/>
        </w:rPr>
        <w:t>experienced </w:t>
      </w:r>
      <w:r>
        <w:rPr>
          <w:rFonts w:ascii="Times New Roman" w:hAnsi="Times New Roman"/>
          <w:color w:val="444444"/>
          <w:w w:val="104"/>
          <w:sz w:val="20"/>
        </w:rPr>
        <w:t>or </w:t>
      </w:r>
      <w:r>
        <w:rPr>
          <w:rFonts w:ascii="Times New Roman" w:hAnsi="Times New Roman"/>
          <w:color w:val="444444"/>
          <w:w w:val="95"/>
          <w:sz w:val="20"/>
        </w:rPr>
        <w:t>judged </w:t>
      </w:r>
      <w:r>
        <w:rPr>
          <w:rFonts w:ascii="Times New Roman" w:hAnsi="Times New Roman"/>
          <w:color w:val="444444"/>
          <w:w w:val="98"/>
          <w:sz w:val="20"/>
        </w:rPr>
        <w:t>as </w:t>
      </w:r>
      <w:r>
        <w:rPr>
          <w:rFonts w:ascii="Times New Roman" w:hAnsi="Times New Roman"/>
          <w:color w:val="444444"/>
          <w:w w:val="98"/>
          <w:sz w:val="20"/>
        </w:rPr>
        <w:t>beautiful; </w:t>
      </w:r>
      <w:r>
        <w:rPr>
          <w:rFonts w:ascii="Times New Roman" w:hAnsi="Times New Roman"/>
          <w:color w:val="444444"/>
          <w:w w:val="100"/>
          <w:sz w:val="20"/>
        </w:rPr>
        <w:t>rather, </w:t>
      </w:r>
      <w:r>
        <w:rPr>
          <w:rFonts w:ascii="Times New Roman" w:hAnsi="Times New Roman"/>
          <w:color w:val="343434"/>
          <w:w w:val="97"/>
          <w:sz w:val="20"/>
        </w:rPr>
        <w:t>it </w:t>
      </w:r>
      <w:r>
        <w:rPr>
          <w:rFonts w:ascii="Times New Roman" w:hAnsi="Times New Roman"/>
          <w:color w:val="444444"/>
          <w:w w:val="93"/>
          <w:sz w:val="20"/>
        </w:rPr>
        <w:t>is </w:t>
      </w:r>
      <w:r>
        <w:rPr>
          <w:rFonts w:ascii="Times New Roman" w:hAnsi="Times New Roman"/>
          <w:color w:val="444444"/>
          <w:w w:val="103"/>
          <w:sz w:val="20"/>
        </w:rPr>
        <w:t>a </w:t>
      </w:r>
      <w:r>
        <w:rPr>
          <w:rFonts w:ascii="Times New Roman" w:hAnsi="Times New Roman"/>
          <w:color w:val="444444"/>
          <w:w w:val="97"/>
          <w:sz w:val="20"/>
        </w:rPr>
        <w:t>relational </w:t>
      </w:r>
      <w:r>
        <w:rPr>
          <w:rFonts w:ascii="Times New Roman" w:hAnsi="Times New Roman"/>
          <w:color w:val="444444"/>
          <w:w w:val="105"/>
          <w:sz w:val="20"/>
        </w:rPr>
        <w:t>prop­ </w:t>
      </w:r>
      <w:r>
        <w:rPr>
          <w:rFonts w:ascii="Times New Roman" w:hAnsi="Times New Roman"/>
          <w:color w:val="444444"/>
          <w:w w:val="105"/>
          <w:sz w:val="20"/>
        </w:rPr>
      </w:r>
      <w:r>
        <w:rPr>
          <w:rFonts w:ascii="Times New Roman" w:hAnsi="Times New Roman"/>
          <w:color w:val="444444"/>
          <w:sz w:val="20"/>
        </w:rPr>
        <w:t>erty between subjects and objects. </w:t>
      </w:r>
      <w:r>
        <w:rPr>
          <w:rFonts w:ascii="Times New Roman" w:hAnsi="Times New Roman"/>
          <w:color w:val="444444"/>
          <w:spacing w:val="-12"/>
          <w:sz w:val="20"/>
        </w:rPr>
        <w:t>So </w:t>
      </w:r>
      <w:r>
        <w:rPr>
          <w:rFonts w:ascii="Times New Roman" w:hAnsi="Times New Roman"/>
          <w:color w:val="444444"/>
          <w:sz w:val="20"/>
        </w:rPr>
        <w:t>aesthetics </w:t>
      </w:r>
      <w:r>
        <w:rPr>
          <w:rFonts w:ascii="Times New Roman" w:hAnsi="Times New Roman"/>
          <w:color w:val="343434"/>
          <w:sz w:val="20"/>
        </w:rPr>
        <w:t>began</w:t>
      </w:r>
      <w:r>
        <w:rPr>
          <w:rFonts w:ascii="Times New Roman" w:hAnsi="Times New Roman"/>
          <w:color w:val="565656"/>
          <w:sz w:val="20"/>
        </w:rPr>
        <w:t>, </w:t>
      </w:r>
      <w:r>
        <w:rPr>
          <w:rFonts w:ascii="Times New Roman" w:hAnsi="Times New Roman"/>
          <w:color w:val="444444"/>
          <w:sz w:val="20"/>
        </w:rPr>
        <w:t>in part, with the following problem: </w:t>
      </w:r>
      <w:r>
        <w:rPr>
          <w:rFonts w:ascii="Times New Roman" w:hAnsi="Times New Roman"/>
          <w:color w:val="444444"/>
          <w:sz w:val="20"/>
        </w:rPr>
        <w:t>How </w:t>
      </w:r>
      <w:r>
        <w:rPr>
          <w:rFonts w:ascii="Times New Roman" w:hAnsi="Times New Roman"/>
          <w:color w:val="343434"/>
          <w:sz w:val="20"/>
        </w:rPr>
        <w:t>is </w:t>
      </w:r>
      <w:r>
        <w:rPr>
          <w:rFonts w:ascii="Times New Roman" w:hAnsi="Times New Roman"/>
          <w:color w:val="444444"/>
          <w:sz w:val="20"/>
        </w:rPr>
        <w:t>it possible </w:t>
      </w:r>
      <w:r>
        <w:rPr>
          <w:rFonts w:ascii="Times New Roman" w:hAnsi="Times New Roman"/>
          <w:color w:val="343434"/>
          <w:sz w:val="20"/>
        </w:rPr>
        <w:t>to </w:t>
      </w:r>
      <w:r>
        <w:rPr>
          <w:rFonts w:ascii="Times New Roman" w:hAnsi="Times New Roman"/>
          <w:color w:val="444444"/>
          <w:sz w:val="20"/>
        </w:rPr>
        <w:t>speak with any objectivity about matters </w:t>
      </w:r>
      <w:r>
        <w:rPr>
          <w:rFonts w:ascii="Times New Roman" w:hAnsi="Times New Roman"/>
          <w:color w:val="565656"/>
          <w:spacing w:val="-6"/>
          <w:sz w:val="20"/>
        </w:rPr>
        <w:t>o</w:t>
      </w:r>
      <w:r>
        <w:rPr>
          <w:rFonts w:ascii="Times New Roman" w:hAnsi="Times New Roman"/>
          <w:color w:val="343434"/>
          <w:spacing w:val="-6"/>
          <w:sz w:val="20"/>
        </w:rPr>
        <w:t>f </w:t>
      </w:r>
      <w:r>
        <w:rPr>
          <w:rFonts w:ascii="Times New Roman" w:hAnsi="Times New Roman"/>
          <w:color w:val="343434"/>
          <w:sz w:val="20"/>
        </w:rPr>
        <w:t>taste </w:t>
      </w:r>
      <w:r>
        <w:rPr>
          <w:rFonts w:ascii="Arial" w:hAnsi="Arial"/>
          <w:color w:val="444444"/>
          <w:w w:val="125"/>
          <w:sz w:val="19"/>
        </w:rPr>
        <w:t>if </w:t>
      </w:r>
      <w:r>
        <w:rPr>
          <w:rFonts w:ascii="Times New Roman" w:hAnsi="Times New Roman"/>
          <w:color w:val="444444"/>
          <w:sz w:val="20"/>
        </w:rPr>
        <w:t>beauty is subjec­ tive? </w:t>
      </w:r>
      <w:r>
        <w:rPr>
          <w:rFonts w:ascii="Times New Roman" w:hAnsi="Times New Roman"/>
          <w:color w:val="444444"/>
          <w:spacing w:val="-17"/>
          <w:w w:val="125"/>
          <w:sz w:val="20"/>
        </w:rPr>
        <w:t>1be </w:t>
      </w:r>
      <w:r>
        <w:rPr>
          <w:rFonts w:ascii="Times New Roman" w:hAnsi="Times New Roman"/>
          <w:color w:val="343434"/>
          <w:sz w:val="20"/>
        </w:rPr>
        <w:t>question </w:t>
      </w:r>
      <w:r>
        <w:rPr>
          <w:rFonts w:ascii="Times New Roman" w:hAnsi="Times New Roman"/>
          <w:color w:val="444444"/>
          <w:sz w:val="20"/>
        </w:rPr>
        <w:t>of the universality of taste arose in this same context. Whereas some </w:t>
      </w:r>
      <w:r>
        <w:rPr>
          <w:rFonts w:ascii="Times New Roman" w:hAnsi="Times New Roman"/>
          <w:color w:val="444444"/>
          <w:sz w:val="20"/>
        </w:rPr>
        <w:t>philosophers argued </w:t>
      </w:r>
      <w:r>
        <w:rPr>
          <w:rFonts w:ascii="Times New Roman" w:hAnsi="Times New Roman"/>
          <w:color w:val="343434"/>
          <w:sz w:val="20"/>
        </w:rPr>
        <w:t>that </w:t>
      </w:r>
      <w:r>
        <w:rPr>
          <w:rFonts w:ascii="Times New Roman" w:hAnsi="Times New Roman"/>
          <w:color w:val="444444"/>
          <w:sz w:val="20"/>
        </w:rPr>
        <w:t>taste is </w:t>
      </w:r>
      <w:r>
        <w:rPr>
          <w:rFonts w:ascii="Times New Roman" w:hAnsi="Times New Roman"/>
          <w:color w:val="343434"/>
          <w:sz w:val="20"/>
        </w:rPr>
        <w:t>universal </w:t>
      </w:r>
      <w:r>
        <w:rPr>
          <w:rFonts w:ascii="Times New Roman" w:hAnsi="Times New Roman"/>
          <w:color w:val="444444"/>
          <w:sz w:val="20"/>
        </w:rPr>
        <w:t>despite being </w:t>
      </w:r>
      <w:r>
        <w:rPr>
          <w:rFonts w:ascii="Times New Roman" w:hAnsi="Times New Roman"/>
          <w:color w:val="565656"/>
          <w:sz w:val="20"/>
        </w:rPr>
        <w:t>s</w:t>
      </w:r>
      <w:r>
        <w:rPr>
          <w:rFonts w:ascii="Times New Roman" w:hAnsi="Times New Roman"/>
          <w:color w:val="343434"/>
          <w:sz w:val="20"/>
        </w:rPr>
        <w:t>ub</w:t>
      </w:r>
      <w:r>
        <w:rPr>
          <w:rFonts w:ascii="Times New Roman" w:hAnsi="Times New Roman"/>
          <w:color w:val="565656"/>
          <w:sz w:val="20"/>
        </w:rPr>
        <w:t>jective, </w:t>
      </w:r>
      <w:r>
        <w:rPr>
          <w:rFonts w:ascii="Times New Roman" w:hAnsi="Times New Roman"/>
          <w:color w:val="444444"/>
          <w:sz w:val="20"/>
        </w:rPr>
        <w:t>others were doubtful </w:t>
      </w:r>
      <w:r>
        <w:rPr>
          <w:rFonts w:ascii="Times New Roman" w:hAnsi="Times New Roman"/>
          <w:color w:val="444444"/>
          <w:sz w:val="20"/>
        </w:rPr>
        <w:t>that</w:t>
      </w:r>
      <w:r>
        <w:rPr>
          <w:rFonts w:ascii="Times New Roman" w:hAnsi="Times New Roman"/>
          <w:color w:val="444444"/>
          <w:spacing w:val="-7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universality</w:t>
      </w:r>
      <w:r>
        <w:rPr>
          <w:rFonts w:ascii="Times New Roman" w:hAnsi="Times New Roman"/>
          <w:color w:val="444444"/>
          <w:spacing w:val="6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was</w:t>
      </w:r>
      <w:r>
        <w:rPr>
          <w:rFonts w:ascii="Times New Roman" w:hAnsi="Times New Roman"/>
          <w:color w:val="444444"/>
          <w:spacing w:val="-1"/>
          <w:sz w:val="20"/>
        </w:rPr>
        <w:t> </w:t>
      </w:r>
      <w:r>
        <w:rPr>
          <w:rFonts w:ascii="Times New Roman" w:hAnsi="Times New Roman"/>
          <w:color w:val="343434"/>
          <w:sz w:val="20"/>
        </w:rPr>
        <w:t>possible</w:t>
      </w:r>
      <w:r>
        <w:rPr>
          <w:rFonts w:ascii="Times New Roman" w:hAnsi="Times New Roman"/>
          <w:color w:val="343434"/>
          <w:spacing w:val="-2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again</w:t>
      </w:r>
      <w:r>
        <w:rPr>
          <w:rFonts w:ascii="Times New Roman" w:hAnsi="Times New Roman"/>
          <w:color w:val="444444"/>
          <w:spacing w:val="-12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after</w:t>
      </w:r>
      <w:r>
        <w:rPr>
          <w:rFonts w:ascii="Times New Roman" w:hAnsi="Times New Roman"/>
          <w:color w:val="444444"/>
          <w:spacing w:val="-19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the</w:t>
      </w:r>
      <w:r>
        <w:rPr>
          <w:rFonts w:ascii="Times New Roman" w:hAnsi="Times New Roman"/>
          <w:color w:val="444444"/>
          <w:spacing w:val="-15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subjective</w:t>
      </w:r>
      <w:r>
        <w:rPr>
          <w:rFonts w:ascii="Times New Roman" w:hAnsi="Times New Roman"/>
          <w:color w:val="444444"/>
          <w:spacing w:val="1"/>
          <w:sz w:val="20"/>
        </w:rPr>
        <w:t> </w:t>
      </w:r>
      <w:r>
        <w:rPr>
          <w:rFonts w:ascii="Times New Roman" w:hAnsi="Times New Roman"/>
          <w:color w:val="343434"/>
          <w:sz w:val="20"/>
        </w:rPr>
        <w:t>turn</w:t>
      </w:r>
      <w:r>
        <w:rPr>
          <w:rFonts w:ascii="Times New Roman" w:hAnsi="Times New Roman"/>
          <w:color w:val="343434"/>
          <w:spacing w:val="-7"/>
          <w:sz w:val="20"/>
        </w:rPr>
        <w:t> </w:t>
      </w:r>
      <w:r>
        <w:rPr>
          <w:rFonts w:ascii="Times New Roman" w:hAnsi="Times New Roman"/>
          <w:color w:val="343434"/>
          <w:sz w:val="20"/>
        </w:rPr>
        <w:t>in</w:t>
      </w:r>
      <w:r>
        <w:rPr>
          <w:rFonts w:ascii="Times New Roman" w:hAnsi="Times New Roman"/>
          <w:color w:val="343434"/>
          <w:spacing w:val="-16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our</w:t>
      </w:r>
      <w:r>
        <w:rPr>
          <w:rFonts w:ascii="Times New Roman" w:hAnsi="Times New Roman"/>
          <w:color w:val="444444"/>
          <w:spacing w:val="-13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understanding</w:t>
      </w:r>
      <w:r>
        <w:rPr>
          <w:rFonts w:ascii="Times New Roman" w:hAnsi="Times New Roman"/>
          <w:color w:val="444444"/>
          <w:spacing w:val="4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of</w:t>
      </w:r>
      <w:r>
        <w:rPr>
          <w:rFonts w:ascii="Times New Roman" w:hAnsi="Times New Roman"/>
          <w:color w:val="444444"/>
          <w:spacing w:val="-13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beauty. </w:t>
      </w:r>
      <w:r>
        <w:rPr>
          <w:rFonts w:ascii="Times New Roman" w:hAnsi="Times New Roman"/>
          <w:color w:val="444444"/>
          <w:sz w:val="20"/>
        </w:rPr>
        <w:t>This debate was </w:t>
      </w:r>
      <w:r>
        <w:rPr>
          <w:rFonts w:ascii="Times New Roman" w:hAnsi="Times New Roman"/>
          <w:color w:val="343434"/>
          <w:sz w:val="20"/>
        </w:rPr>
        <w:t>no</w:t>
      </w:r>
      <w:r>
        <w:rPr>
          <w:rFonts w:ascii="Times New Roman" w:hAnsi="Times New Roman"/>
          <w:color w:val="565656"/>
          <w:sz w:val="20"/>
        </w:rPr>
        <w:t>t </w:t>
      </w:r>
      <w:r>
        <w:rPr>
          <w:rFonts w:ascii="Times New Roman" w:hAnsi="Times New Roman"/>
          <w:color w:val="444444"/>
          <w:sz w:val="20"/>
        </w:rPr>
        <w:t>resolved </w:t>
      </w:r>
      <w:r>
        <w:rPr>
          <w:rFonts w:ascii="Times New Roman" w:hAnsi="Times New Roman"/>
          <w:color w:val="343434"/>
          <w:sz w:val="20"/>
        </w:rPr>
        <w:t>at </w:t>
      </w:r>
      <w:r>
        <w:rPr>
          <w:rFonts w:ascii="Times New Roman" w:hAnsi="Times New Roman"/>
          <w:color w:val="444444"/>
          <w:sz w:val="20"/>
        </w:rPr>
        <w:t>the time, nor has it been since.This </w:t>
      </w:r>
      <w:r>
        <w:rPr>
          <w:rFonts w:ascii="Times New Roman" w:hAnsi="Times New Roman"/>
          <w:color w:val="343434"/>
          <w:sz w:val="20"/>
        </w:rPr>
        <w:t>mean</w:t>
      </w:r>
      <w:r>
        <w:rPr>
          <w:rFonts w:ascii="Times New Roman" w:hAnsi="Times New Roman"/>
          <w:color w:val="565656"/>
          <w:sz w:val="20"/>
        </w:rPr>
        <w:t>s, </w:t>
      </w:r>
      <w:r>
        <w:rPr>
          <w:rFonts w:ascii="Times New Roman" w:hAnsi="Times New Roman"/>
          <w:color w:val="444444"/>
          <w:sz w:val="20"/>
        </w:rPr>
        <w:t>however, </w:t>
      </w:r>
      <w:r>
        <w:rPr>
          <w:rFonts w:ascii="Times New Roman" w:hAnsi="Times New Roman"/>
          <w:color w:val="343434"/>
          <w:sz w:val="20"/>
        </w:rPr>
        <w:t>that </w:t>
      </w:r>
      <w:r>
        <w:rPr>
          <w:rFonts w:ascii="Times New Roman" w:hAnsi="Times New Roman"/>
          <w:color w:val="343434"/>
          <w:sz w:val="20"/>
        </w:rPr>
        <w:t>the </w:t>
      </w:r>
      <w:r>
        <w:rPr>
          <w:rFonts w:ascii="Times New Roman" w:hAnsi="Times New Roman"/>
          <w:color w:val="444444"/>
          <w:sz w:val="20"/>
        </w:rPr>
        <w:t>conventional view of aesthetics held by its critics (and some of its supporters) is as im</w:t>
      </w:r>
      <w:r>
        <w:rPr>
          <w:rFonts w:ascii="Times New Roman" w:hAnsi="Times New Roman"/>
          <w:color w:val="161616"/>
          <w:sz w:val="20"/>
        </w:rPr>
        <w:t>­ </w:t>
      </w:r>
      <w:r>
        <w:rPr>
          <w:rFonts w:ascii="Times New Roman" w:hAnsi="Times New Roman"/>
          <w:color w:val="161616"/>
          <w:sz w:val="20"/>
        </w:rPr>
      </w:r>
      <w:r>
        <w:rPr>
          <w:rFonts w:ascii="Times New Roman" w:hAnsi="Times New Roman"/>
          <w:color w:val="444444"/>
          <w:sz w:val="20"/>
        </w:rPr>
        <w:t>precise </w:t>
      </w:r>
      <w:r>
        <w:rPr>
          <w:rFonts w:ascii="Times New Roman" w:hAnsi="Times New Roman"/>
          <w:color w:val="343434"/>
          <w:sz w:val="20"/>
        </w:rPr>
        <w:t>relative </w:t>
      </w:r>
      <w:r>
        <w:rPr>
          <w:rFonts w:ascii="Times New Roman" w:hAnsi="Times New Roman"/>
          <w:color w:val="444444"/>
          <w:sz w:val="20"/>
        </w:rPr>
        <w:t>to the history of </w:t>
      </w:r>
      <w:r>
        <w:rPr>
          <w:rFonts w:ascii="Times New Roman" w:hAnsi="Times New Roman"/>
          <w:color w:val="565656"/>
          <w:sz w:val="20"/>
        </w:rPr>
        <w:t>aestheti</w:t>
      </w:r>
      <w:r>
        <w:rPr>
          <w:rFonts w:ascii="Times New Roman" w:hAnsi="Times New Roman"/>
          <w:color w:val="343434"/>
          <w:sz w:val="20"/>
        </w:rPr>
        <w:t>c</w:t>
      </w:r>
      <w:r>
        <w:rPr>
          <w:rFonts w:ascii="Times New Roman" w:hAnsi="Times New Roman"/>
          <w:color w:val="565656"/>
          <w:sz w:val="20"/>
        </w:rPr>
        <w:t>s </w:t>
      </w:r>
      <w:r>
        <w:rPr>
          <w:rFonts w:ascii="Times New Roman" w:hAnsi="Times New Roman"/>
          <w:color w:val="444444"/>
          <w:sz w:val="20"/>
        </w:rPr>
        <w:t>as it </w:t>
      </w:r>
      <w:r>
        <w:rPr>
          <w:rFonts w:ascii="Times New Roman" w:hAnsi="Times New Roman"/>
          <w:color w:val="343434"/>
          <w:sz w:val="20"/>
        </w:rPr>
        <w:t>is to its </w:t>
      </w:r>
      <w:r>
        <w:rPr>
          <w:rFonts w:ascii="Times New Roman" w:hAnsi="Times New Roman"/>
          <w:color w:val="444444"/>
          <w:sz w:val="20"/>
        </w:rPr>
        <w:t>present state. </w:t>
      </w:r>
      <w:r>
        <w:rPr>
          <w:rFonts w:ascii="Times New Roman" w:hAnsi="Times New Roman"/>
          <w:color w:val="343434"/>
          <w:sz w:val="20"/>
        </w:rPr>
        <w:t>So </w:t>
      </w:r>
      <w:r>
        <w:rPr>
          <w:rFonts w:ascii="Times New Roman" w:hAnsi="Times New Roman"/>
          <w:color w:val="444444"/>
          <w:sz w:val="20"/>
        </w:rPr>
        <w:t>the </w:t>
      </w:r>
      <w:r>
        <w:rPr>
          <w:rFonts w:ascii="Times New Roman" w:hAnsi="Times New Roman"/>
          <w:color w:val="343434"/>
          <w:sz w:val="20"/>
        </w:rPr>
        <w:t>skepticism </w:t>
      </w:r>
      <w:r>
        <w:rPr>
          <w:rFonts w:ascii="Times New Roman" w:hAnsi="Times New Roman"/>
          <w:color w:val="343434"/>
          <w:sz w:val="20"/>
        </w:rPr>
      </w:r>
      <w:r>
        <w:rPr>
          <w:rFonts w:ascii="Times New Roman" w:hAnsi="Times New Roman"/>
          <w:color w:val="444444"/>
          <w:sz w:val="20"/>
        </w:rPr>
        <w:t>about aesthetics </w:t>
      </w:r>
      <w:r>
        <w:rPr>
          <w:rFonts w:ascii="Times New Roman" w:hAnsi="Times New Roman"/>
          <w:color w:val="343434"/>
          <w:sz w:val="20"/>
        </w:rPr>
        <w:t>is best </w:t>
      </w:r>
      <w:r>
        <w:rPr>
          <w:rFonts w:ascii="Times New Roman" w:hAnsi="Times New Roman"/>
          <w:color w:val="444444"/>
          <w:sz w:val="20"/>
        </w:rPr>
        <w:t>addressed </w:t>
      </w:r>
      <w:r>
        <w:rPr>
          <w:rFonts w:ascii="Times New Roman" w:hAnsi="Times New Roman"/>
          <w:color w:val="343434"/>
          <w:sz w:val="20"/>
        </w:rPr>
        <w:t>by </w:t>
      </w:r>
      <w:r>
        <w:rPr>
          <w:rFonts w:ascii="Times New Roman" w:hAnsi="Times New Roman"/>
          <w:color w:val="444444"/>
          <w:sz w:val="20"/>
        </w:rPr>
        <w:t>reevaluating the meaning and history of aesthetics; </w:t>
      </w:r>
      <w:r>
        <w:rPr>
          <w:rFonts w:ascii="Times New Roman" w:hAnsi="Times New Roman"/>
          <w:color w:val="444444"/>
          <w:sz w:val="20"/>
        </w:rPr>
        <w:t>such reevaluation is what this encyclopedia</w:t>
      </w:r>
      <w:r>
        <w:rPr>
          <w:rFonts w:ascii="Times New Roman" w:hAnsi="Times New Roman"/>
          <w:color w:val="444444"/>
          <w:spacing w:val="4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offers.</w:t>
      </w:r>
      <w:r>
        <w:rPr>
          <w:rFonts w:ascii="Times New Roman" w:hAnsi="Times New Roman"/>
          <w:sz w:val="20"/>
        </w:rPr>
      </w:r>
    </w:p>
    <w:p>
      <w:pPr>
        <w:spacing w:line="249" w:lineRule="auto" w:before="0"/>
        <w:ind w:left="2361" w:right="1428" w:firstLine="192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/>
          <w:color w:val="444444"/>
          <w:sz w:val="20"/>
        </w:rPr>
        <w:t>There</w:t>
      </w:r>
      <w:r>
        <w:rPr>
          <w:rFonts w:ascii="Times New Roman" w:hAnsi="Times New Roman"/>
          <w:color w:val="444444"/>
          <w:spacing w:val="-7"/>
          <w:sz w:val="20"/>
        </w:rPr>
        <w:t> </w:t>
      </w:r>
      <w:r>
        <w:rPr>
          <w:rFonts w:ascii="Times New Roman" w:hAnsi="Times New Roman"/>
          <w:color w:val="343434"/>
          <w:sz w:val="20"/>
        </w:rPr>
        <w:t>is</w:t>
      </w:r>
      <w:r>
        <w:rPr>
          <w:rFonts w:ascii="Times New Roman" w:hAnsi="Times New Roman"/>
          <w:color w:val="343434"/>
          <w:spacing w:val="-12"/>
          <w:sz w:val="20"/>
        </w:rPr>
        <w:t> </w:t>
      </w:r>
      <w:r>
        <w:rPr>
          <w:rFonts w:ascii="Times New Roman" w:hAnsi="Times New Roman"/>
          <w:color w:val="565656"/>
          <w:sz w:val="20"/>
        </w:rPr>
        <w:t>also</w:t>
      </w:r>
      <w:r>
        <w:rPr>
          <w:rFonts w:ascii="Times New Roman" w:hAnsi="Times New Roman"/>
          <w:color w:val="565656"/>
          <w:spacing w:val="-11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a</w:t>
      </w:r>
      <w:r>
        <w:rPr>
          <w:rFonts w:ascii="Times New Roman" w:hAnsi="Times New Roman"/>
          <w:color w:val="444444"/>
          <w:spacing w:val="-8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prevailing</w:t>
      </w:r>
      <w:r>
        <w:rPr>
          <w:rFonts w:ascii="Times New Roman" w:hAnsi="Times New Roman"/>
          <w:color w:val="444444"/>
          <w:spacing w:val="9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skepticism</w:t>
      </w:r>
      <w:r>
        <w:rPr>
          <w:rFonts w:ascii="Times New Roman" w:hAnsi="Times New Roman"/>
          <w:color w:val="444444"/>
          <w:spacing w:val="-5"/>
          <w:sz w:val="20"/>
        </w:rPr>
        <w:t> </w:t>
      </w:r>
      <w:r>
        <w:rPr>
          <w:rFonts w:ascii="Times New Roman" w:hAnsi="Times New Roman"/>
          <w:color w:val="565656"/>
          <w:sz w:val="20"/>
        </w:rPr>
        <w:t>today</w:t>
      </w:r>
      <w:r>
        <w:rPr>
          <w:rFonts w:ascii="Times New Roman" w:hAnsi="Times New Roman"/>
          <w:color w:val="565656"/>
          <w:spacing w:val="5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about</w:t>
      </w:r>
      <w:r>
        <w:rPr>
          <w:rFonts w:ascii="Times New Roman" w:hAnsi="Times New Roman"/>
          <w:color w:val="444444"/>
          <w:spacing w:val="-9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encyclopedias </w:t>
      </w:r>
      <w:r>
        <w:rPr>
          <w:rFonts w:ascii="Times New Roman" w:hAnsi="Times New Roman"/>
          <w:color w:val="343434"/>
          <w:sz w:val="20"/>
        </w:rPr>
        <w:t>that</w:t>
      </w:r>
      <w:r>
        <w:rPr>
          <w:rFonts w:ascii="Times New Roman" w:hAnsi="Times New Roman"/>
          <w:color w:val="343434"/>
          <w:spacing w:val="3"/>
          <w:sz w:val="20"/>
        </w:rPr>
        <w:t> </w:t>
      </w:r>
      <w:r>
        <w:rPr>
          <w:rFonts w:ascii="Times New Roman" w:hAnsi="Times New Roman"/>
          <w:color w:val="343434"/>
          <w:sz w:val="20"/>
        </w:rPr>
        <w:t>should</w:t>
      </w:r>
      <w:r>
        <w:rPr>
          <w:rFonts w:ascii="Times New Roman" w:hAnsi="Times New Roman"/>
          <w:color w:val="343434"/>
          <w:spacing w:val="-3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be</w:t>
      </w:r>
      <w:r>
        <w:rPr>
          <w:rFonts w:ascii="Times New Roman" w:hAnsi="Times New Roman"/>
          <w:color w:val="444444"/>
          <w:spacing w:val="-14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discussed </w:t>
      </w:r>
      <w:r>
        <w:rPr>
          <w:rFonts w:ascii="Times New Roman" w:hAnsi="Times New Roman"/>
          <w:color w:val="444444"/>
          <w:sz w:val="20"/>
        </w:rPr>
        <w:t>here as </w:t>
      </w:r>
      <w:r>
        <w:rPr>
          <w:rFonts w:ascii="Times New Roman" w:hAnsi="Times New Roman"/>
          <w:color w:val="444444"/>
          <w:spacing w:val="3"/>
          <w:sz w:val="20"/>
        </w:rPr>
        <w:t>well</w:t>
      </w:r>
      <w:r>
        <w:rPr>
          <w:rFonts w:ascii="Times New Roman" w:hAnsi="Times New Roman"/>
          <w:color w:val="757475"/>
          <w:spacing w:val="3"/>
          <w:sz w:val="20"/>
        </w:rPr>
        <w:t>.</w:t>
      </w:r>
      <w:r>
        <w:rPr>
          <w:rFonts w:ascii="Times New Roman" w:hAnsi="Times New Roman"/>
          <w:color w:val="444444"/>
          <w:spacing w:val="3"/>
          <w:sz w:val="20"/>
        </w:rPr>
        <w:t>One </w:t>
      </w:r>
      <w:r>
        <w:rPr>
          <w:rFonts w:ascii="Times New Roman" w:hAnsi="Times New Roman"/>
          <w:color w:val="444444"/>
          <w:sz w:val="20"/>
        </w:rPr>
        <w:t>of the marks </w:t>
      </w:r>
      <w:r>
        <w:rPr>
          <w:rFonts w:ascii="Times New Roman" w:hAnsi="Times New Roman"/>
          <w:color w:val="343434"/>
          <w:sz w:val="20"/>
        </w:rPr>
        <w:t>of </w:t>
      </w:r>
      <w:r>
        <w:rPr>
          <w:rFonts w:ascii="Times New Roman" w:hAnsi="Times New Roman"/>
          <w:color w:val="444444"/>
          <w:sz w:val="20"/>
        </w:rPr>
        <w:t>our present age, which is typically characterized as </w:t>
      </w:r>
      <w:r>
        <w:rPr>
          <w:rFonts w:ascii="Times New Roman" w:hAnsi="Times New Roman"/>
          <w:color w:val="343434"/>
          <w:sz w:val="20"/>
        </w:rPr>
        <w:t>post­ </w:t>
      </w:r>
      <w:r>
        <w:rPr>
          <w:rFonts w:ascii="Times New Roman" w:hAnsi="Times New Roman"/>
          <w:color w:val="343434"/>
          <w:sz w:val="20"/>
        </w:rPr>
        <w:t>modern, </w:t>
      </w:r>
      <w:r>
        <w:rPr>
          <w:rFonts w:ascii="Times New Roman" w:hAnsi="Times New Roman"/>
          <w:color w:val="444444"/>
          <w:sz w:val="20"/>
        </w:rPr>
        <w:t>is a skepticism toward any claims about philosophical systems or historica</w:t>
      </w:r>
      <w:r>
        <w:rPr>
          <w:rFonts w:ascii="Times New Roman" w:hAnsi="Times New Roman"/>
          <w:color w:val="161616"/>
          <w:sz w:val="20"/>
        </w:rPr>
        <w:t>l</w:t>
      </w:r>
      <w:r>
        <w:rPr>
          <w:rFonts w:ascii="Times New Roman" w:hAnsi="Times New Roman"/>
          <w:color w:val="444444"/>
          <w:sz w:val="20"/>
        </w:rPr>
        <w:t>grand </w:t>
      </w:r>
      <w:r>
        <w:rPr>
          <w:rFonts w:ascii="Times New Roman" w:hAnsi="Times New Roman"/>
          <w:color w:val="444444"/>
          <w:sz w:val="20"/>
        </w:rPr>
      </w:r>
      <w:r>
        <w:rPr>
          <w:rFonts w:ascii="Times New Roman" w:hAnsi="Times New Roman"/>
          <w:color w:val="343434"/>
          <w:sz w:val="20"/>
        </w:rPr>
        <w:t>n</w:t>
      </w:r>
      <w:r>
        <w:rPr>
          <w:rFonts w:ascii="Times New Roman" w:hAnsi="Times New Roman"/>
          <w:color w:val="565656"/>
          <w:sz w:val="20"/>
        </w:rPr>
        <w:t>ar</w:t>
      </w:r>
      <w:r>
        <w:rPr>
          <w:rFonts w:ascii="Times New Roman" w:hAnsi="Times New Roman"/>
          <w:color w:val="757475"/>
          <w:sz w:val="20"/>
        </w:rPr>
        <w:t>ra</w:t>
      </w:r>
      <w:r>
        <w:rPr>
          <w:rFonts w:ascii="Times New Roman" w:hAnsi="Times New Roman"/>
          <w:color w:val="444444"/>
          <w:sz w:val="20"/>
        </w:rPr>
        <w:t>tives </w:t>
      </w:r>
      <w:r>
        <w:rPr>
          <w:rFonts w:ascii="Times New Roman" w:hAnsi="Times New Roman"/>
          <w:color w:val="565656"/>
          <w:spacing w:val="-3"/>
          <w:sz w:val="20"/>
        </w:rPr>
        <w:t>(i.e</w:t>
      </w:r>
      <w:r>
        <w:rPr>
          <w:rFonts w:ascii="Times New Roman" w:hAnsi="Times New Roman"/>
          <w:color w:val="343434"/>
          <w:spacing w:val="-3"/>
          <w:sz w:val="20"/>
        </w:rPr>
        <w:t>.</w:t>
      </w:r>
      <w:r>
        <w:rPr>
          <w:rFonts w:ascii="Times New Roman" w:hAnsi="Times New Roman"/>
          <w:color w:val="565656"/>
          <w:spacing w:val="-3"/>
          <w:sz w:val="20"/>
        </w:rPr>
        <w:t>,</w:t>
      </w:r>
      <w:r>
        <w:rPr>
          <w:rFonts w:ascii="Times New Roman" w:hAnsi="Times New Roman"/>
          <w:color w:val="444444"/>
          <w:spacing w:val="-3"/>
          <w:sz w:val="20"/>
        </w:rPr>
        <w:t>ones </w:t>
      </w:r>
      <w:r>
        <w:rPr>
          <w:rFonts w:ascii="Times New Roman" w:hAnsi="Times New Roman"/>
          <w:color w:val="444444"/>
          <w:sz w:val="20"/>
        </w:rPr>
        <w:t>that emphasize the </w:t>
      </w:r>
      <w:r>
        <w:rPr>
          <w:rFonts w:ascii="Times New Roman" w:hAnsi="Times New Roman"/>
          <w:color w:val="343434"/>
          <w:sz w:val="20"/>
        </w:rPr>
        <w:t>unity </w:t>
      </w:r>
      <w:r>
        <w:rPr>
          <w:rFonts w:ascii="Times New Roman" w:hAnsi="Times New Roman"/>
          <w:color w:val="444444"/>
          <w:sz w:val="20"/>
        </w:rPr>
        <w:t>and </w:t>
      </w:r>
      <w:r>
        <w:rPr>
          <w:rFonts w:ascii="Times New Roman" w:hAnsi="Times New Roman"/>
          <w:color w:val="343434"/>
          <w:sz w:val="20"/>
        </w:rPr>
        <w:t>ultimate </w:t>
      </w:r>
      <w:r>
        <w:rPr>
          <w:rFonts w:ascii="Times New Roman" w:hAnsi="Times New Roman"/>
          <w:color w:val="444444"/>
          <w:sz w:val="20"/>
        </w:rPr>
        <w:t>goal of historical development). </w:t>
      </w:r>
      <w:r>
        <w:rPr>
          <w:rFonts w:ascii="Times New Roman" w:hAnsi="Times New Roman"/>
          <w:color w:val="444444"/>
          <w:sz w:val="20"/>
        </w:rPr>
        <w:t>Many</w:t>
      </w:r>
      <w:r>
        <w:rPr>
          <w:rFonts w:ascii="Times New Roman" w:hAnsi="Times New Roman"/>
          <w:color w:val="444444"/>
          <w:spacing w:val="-8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people</w:t>
      </w:r>
      <w:r>
        <w:rPr>
          <w:rFonts w:ascii="Times New Roman" w:hAnsi="Times New Roman"/>
          <w:color w:val="444444"/>
          <w:spacing w:val="1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today</w:t>
      </w:r>
      <w:r>
        <w:rPr>
          <w:rFonts w:ascii="Times New Roman" w:hAnsi="Times New Roman"/>
          <w:color w:val="444444"/>
          <w:spacing w:val="-5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believe</w:t>
      </w:r>
      <w:r>
        <w:rPr>
          <w:rFonts w:ascii="Times New Roman" w:hAnsi="Times New Roman"/>
          <w:color w:val="444444"/>
          <w:spacing w:val="-3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that,</w:t>
      </w:r>
      <w:r>
        <w:rPr>
          <w:rFonts w:ascii="Times New Roman" w:hAnsi="Times New Roman"/>
          <w:color w:val="444444"/>
          <w:spacing w:val="-18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in</w:t>
      </w:r>
      <w:r>
        <w:rPr>
          <w:rFonts w:ascii="Times New Roman" w:hAnsi="Times New Roman"/>
          <w:color w:val="444444"/>
          <w:spacing w:val="-7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principle,</w:t>
      </w:r>
      <w:r>
        <w:rPr>
          <w:rFonts w:ascii="Times New Roman" w:hAnsi="Times New Roman"/>
          <w:color w:val="444444"/>
          <w:spacing w:val="-4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such</w:t>
      </w:r>
      <w:r>
        <w:rPr>
          <w:rFonts w:ascii="Times New Roman" w:hAnsi="Times New Roman"/>
          <w:color w:val="444444"/>
          <w:spacing w:val="-5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systems</w:t>
      </w:r>
      <w:r>
        <w:rPr>
          <w:rFonts w:ascii="Times New Roman" w:hAnsi="Times New Roman"/>
          <w:color w:val="444444"/>
          <w:spacing w:val="-5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are</w:t>
      </w:r>
      <w:r>
        <w:rPr>
          <w:rFonts w:ascii="Times New Roman" w:hAnsi="Times New Roman"/>
          <w:color w:val="444444"/>
          <w:spacing w:val="-11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incomplete</w:t>
      </w:r>
      <w:r>
        <w:rPr>
          <w:rFonts w:ascii="Times New Roman" w:hAnsi="Times New Roman"/>
          <w:color w:val="444444"/>
          <w:spacing w:val="3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and</w:t>
      </w:r>
      <w:r>
        <w:rPr>
          <w:rFonts w:ascii="Times New Roman" w:hAnsi="Times New Roman"/>
          <w:color w:val="444444"/>
          <w:spacing w:val="-2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all</w:t>
      </w:r>
      <w:r>
        <w:rPr>
          <w:rFonts w:ascii="Times New Roman" w:hAnsi="Times New Roman"/>
          <w:color w:val="444444"/>
          <w:spacing w:val="-19"/>
          <w:sz w:val="20"/>
        </w:rPr>
        <w:t> </w:t>
      </w:r>
      <w:r>
        <w:rPr>
          <w:rFonts w:ascii="Times New Roman" w:hAnsi="Times New Roman"/>
          <w:color w:val="444444"/>
          <w:sz w:val="20"/>
        </w:rPr>
        <w:t>historical </w:t>
      </w:r>
      <w:r>
        <w:rPr>
          <w:rFonts w:ascii="Times New Roman" w:hAnsi="Times New Roman"/>
          <w:color w:val="444444"/>
          <w:sz w:val="20"/>
        </w:rPr>
        <w:t>n</w:t>
      </w:r>
      <w:r>
        <w:rPr>
          <w:rFonts w:ascii="Times New Roman" w:hAnsi="Times New Roman"/>
          <w:color w:val="757475"/>
          <w:sz w:val="20"/>
        </w:rPr>
        <w:t>arra</w:t>
      </w:r>
      <w:r>
        <w:rPr>
          <w:rFonts w:ascii="Times New Roman" w:hAnsi="Times New Roman"/>
          <w:color w:val="444444"/>
          <w:sz w:val="20"/>
        </w:rPr>
        <w:t>tives impose a false </w:t>
      </w:r>
      <w:r>
        <w:rPr>
          <w:rFonts w:ascii="Times New Roman" w:hAnsi="Times New Roman"/>
          <w:color w:val="343434"/>
          <w:sz w:val="20"/>
        </w:rPr>
        <w:t>unity </w:t>
      </w:r>
      <w:r>
        <w:rPr>
          <w:rFonts w:ascii="Times New Roman" w:hAnsi="Times New Roman"/>
          <w:color w:val="444444"/>
          <w:sz w:val="20"/>
        </w:rPr>
        <w:t>while they exclude certain </w:t>
      </w:r>
      <w:r>
        <w:rPr>
          <w:rFonts w:ascii="Times New Roman" w:hAnsi="Times New Roman"/>
          <w:color w:val="343434"/>
          <w:sz w:val="20"/>
        </w:rPr>
        <w:t>cultures' </w:t>
      </w:r>
      <w:r>
        <w:rPr>
          <w:rFonts w:ascii="Times New Roman" w:hAnsi="Times New Roman"/>
          <w:color w:val="444444"/>
          <w:sz w:val="20"/>
        </w:rPr>
        <w:t>perspectives. In </w:t>
      </w:r>
      <w:r>
        <w:rPr>
          <w:rFonts w:ascii="Times New Roman" w:hAnsi="Times New Roman"/>
          <w:color w:val="565656"/>
          <w:sz w:val="20"/>
        </w:rPr>
        <w:t>the </w:t>
      </w:r>
      <w:r>
        <w:rPr>
          <w:rFonts w:ascii="Times New Roman" w:hAnsi="Times New Roman"/>
          <w:color w:val="444444"/>
          <w:sz w:val="20"/>
        </w:rPr>
        <w:t>in­ </w:t>
      </w:r>
      <w:r>
        <w:rPr>
          <w:rFonts w:ascii="Times New Roman" w:hAnsi="Times New Roman"/>
          <w:color w:val="444444"/>
          <w:sz w:val="20"/>
        </w:rPr>
        <w:t>terest of pluralism, we are encouraged to abandon any and all systems and </w:t>
      </w:r>
      <w:r>
        <w:rPr>
          <w:rFonts w:ascii="Times New Roman" w:hAnsi="Times New Roman"/>
          <w:color w:val="343434"/>
          <w:sz w:val="20"/>
        </w:rPr>
        <w:t>narratives. </w:t>
      </w:r>
      <w:r>
        <w:rPr>
          <w:rFonts w:ascii="Times New Roman" w:hAnsi="Times New Roman"/>
          <w:color w:val="444444"/>
          <w:sz w:val="20"/>
        </w:rPr>
        <w:t>The </w:t>
      </w:r>
      <w:r>
        <w:rPr>
          <w:rFonts w:ascii="Times New Roman" w:hAnsi="Times New Roman"/>
          <w:color w:val="444444"/>
          <w:sz w:val="20"/>
        </w:rPr>
        <w:t>publication of an encyclopedia, especially one that gives </w:t>
      </w:r>
      <w:r>
        <w:rPr>
          <w:rFonts w:ascii="Times New Roman" w:hAnsi="Times New Roman"/>
          <w:color w:val="343434"/>
          <w:sz w:val="20"/>
        </w:rPr>
        <w:t>phil</w:t>
      </w:r>
      <w:r>
        <w:rPr>
          <w:rFonts w:ascii="Times New Roman" w:hAnsi="Times New Roman"/>
          <w:color w:val="565656"/>
          <w:sz w:val="20"/>
        </w:rPr>
        <w:t>osophy </w:t>
      </w:r>
      <w:r>
        <w:rPr>
          <w:rFonts w:ascii="Times New Roman" w:hAnsi="Times New Roman"/>
          <w:color w:val="343434"/>
          <w:sz w:val="20"/>
        </w:rPr>
        <w:t>a </w:t>
      </w:r>
      <w:r>
        <w:rPr>
          <w:rFonts w:ascii="Times New Roman" w:hAnsi="Times New Roman"/>
          <w:color w:val="444444"/>
          <w:sz w:val="20"/>
        </w:rPr>
        <w:t>central role, </w:t>
      </w:r>
      <w:r>
        <w:rPr>
          <w:rFonts w:ascii="Times New Roman" w:hAnsi="Times New Roman"/>
          <w:color w:val="343434"/>
          <w:sz w:val="20"/>
        </w:rPr>
        <w:t>may </w:t>
      </w:r>
      <w:r>
        <w:rPr>
          <w:rFonts w:ascii="Times New Roman" w:hAnsi="Times New Roman"/>
          <w:color w:val="343434"/>
          <w:sz w:val="20"/>
        </w:rPr>
      </w:r>
      <w:r>
        <w:rPr>
          <w:rFonts w:ascii="Times New Roman" w:hAnsi="Times New Roman"/>
          <w:color w:val="444444"/>
          <w:sz w:val="20"/>
        </w:rPr>
        <w:t>seem to violate these postmodern injunctions, though only if it is thought to venture </w:t>
      </w:r>
      <w:r>
        <w:rPr>
          <w:rFonts w:ascii="Times New Roman" w:hAnsi="Times New Roman"/>
          <w:color w:val="343434"/>
          <w:sz w:val="20"/>
        </w:rPr>
        <w:t>a nar­ </w:t>
      </w:r>
      <w:r>
        <w:rPr>
          <w:rFonts w:ascii="Times New Roman" w:hAnsi="Times New Roman"/>
          <w:color w:val="343434"/>
          <w:sz w:val="20"/>
        </w:rPr>
      </w:r>
      <w:r>
        <w:rPr>
          <w:rFonts w:ascii="Times New Roman" w:hAnsi="Times New Roman"/>
          <w:color w:val="444444"/>
          <w:sz w:val="20"/>
        </w:rPr>
        <w:t>rative or system of aesthetics. Because of this attitude, it was even suggested that we ex­ </w:t>
      </w:r>
      <w:r>
        <w:rPr>
          <w:rFonts w:ascii="Times New Roman" w:hAnsi="Times New Roman"/>
          <w:color w:val="444444"/>
          <w:sz w:val="20"/>
        </w:rPr>
      </w:r>
      <w:r>
        <w:rPr>
          <w:rFonts w:ascii="Times New Roman" w:hAnsi="Times New Roman"/>
          <w:color w:val="343434"/>
          <w:sz w:val="20"/>
        </w:rPr>
        <w:t>clude </w:t>
      </w:r>
      <w:r>
        <w:rPr>
          <w:rFonts w:ascii="Times New Roman" w:hAnsi="Times New Roman"/>
          <w:color w:val="444444"/>
          <w:sz w:val="20"/>
        </w:rPr>
        <w:t>the word "encyclopedia" from the title of this</w:t>
      </w:r>
      <w:r>
        <w:rPr>
          <w:rFonts w:ascii="Times New Roman" w:hAnsi="Times New Roman"/>
          <w:color w:val="444444"/>
          <w:spacing w:val="45"/>
          <w:sz w:val="20"/>
        </w:rPr>
        <w:t> </w:t>
      </w:r>
      <w:r>
        <w:rPr>
          <w:rFonts w:ascii="Times New Roman" w:hAnsi="Times New Roman"/>
          <w:color w:val="444444"/>
          <w:spacing w:val="3"/>
          <w:sz w:val="20"/>
        </w:rPr>
        <w:t>work</w:t>
      </w:r>
      <w:r>
        <w:rPr>
          <w:rFonts w:ascii="Times New Roman" w:hAnsi="Times New Roman"/>
          <w:color w:val="161616"/>
          <w:spacing w:val="3"/>
          <w:sz w:val="20"/>
        </w:rPr>
        <w:t>.</w:t>
      </w:r>
      <w:r>
        <w:rPr>
          <w:rFonts w:ascii="Times New Roman" w:hAnsi="Times New Roman"/>
          <w:spacing w:val="3"/>
          <w:sz w:val="20"/>
        </w:rPr>
      </w:r>
    </w:p>
    <w:p>
      <w:pPr>
        <w:spacing w:line="249" w:lineRule="auto" w:before="0"/>
        <w:ind w:left="2380" w:right="1434" w:firstLine="192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/>
          <w:color w:val="444444"/>
          <w:w w:val="105"/>
          <w:sz w:val="20"/>
        </w:rPr>
        <w:t>Our</w:t>
      </w:r>
      <w:r>
        <w:rPr>
          <w:rFonts w:ascii="Times New Roman"/>
          <w:color w:val="444444"/>
          <w:spacing w:val="-17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response</w:t>
      </w:r>
      <w:r>
        <w:rPr>
          <w:rFonts w:ascii="Times New Roman"/>
          <w:color w:val="444444"/>
          <w:spacing w:val="-11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to</w:t>
      </w:r>
      <w:r>
        <w:rPr>
          <w:rFonts w:ascii="Times New Roman"/>
          <w:color w:val="444444"/>
          <w:spacing w:val="-21"/>
          <w:w w:val="105"/>
          <w:sz w:val="20"/>
        </w:rPr>
        <w:t> </w:t>
      </w:r>
      <w:r>
        <w:rPr>
          <w:rFonts w:ascii="Times New Roman"/>
          <w:color w:val="343434"/>
          <w:w w:val="105"/>
          <w:sz w:val="20"/>
        </w:rPr>
        <w:t>this</w:t>
      </w:r>
      <w:r>
        <w:rPr>
          <w:rFonts w:ascii="Times New Roman"/>
          <w:color w:val="343434"/>
          <w:spacing w:val="-11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skepticism</w:t>
      </w:r>
      <w:r>
        <w:rPr>
          <w:rFonts w:ascii="Times New Roman"/>
          <w:color w:val="444444"/>
          <w:spacing w:val="-10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was</w:t>
      </w:r>
      <w:r>
        <w:rPr>
          <w:rFonts w:ascii="Times New Roman"/>
          <w:color w:val="444444"/>
          <w:spacing w:val="-19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to</w:t>
      </w:r>
      <w:r>
        <w:rPr>
          <w:rFonts w:ascii="Times New Roman"/>
          <w:color w:val="444444"/>
          <w:spacing w:val="-14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incorporate</w:t>
      </w:r>
      <w:r>
        <w:rPr>
          <w:rFonts w:ascii="Times New Roman"/>
          <w:color w:val="444444"/>
          <w:spacing w:val="-14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the</w:t>
      </w:r>
      <w:r>
        <w:rPr>
          <w:rFonts w:ascii="Times New Roman"/>
          <w:color w:val="444444"/>
          <w:spacing w:val="-20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contemporary</w:t>
      </w:r>
      <w:r>
        <w:rPr>
          <w:rFonts w:ascii="Times New Roman"/>
          <w:color w:val="444444"/>
          <w:spacing w:val="-2"/>
          <w:w w:val="105"/>
          <w:sz w:val="20"/>
        </w:rPr>
        <w:t> </w:t>
      </w:r>
      <w:r>
        <w:rPr>
          <w:rFonts w:ascii="Times New Roman"/>
          <w:color w:val="343434"/>
          <w:w w:val="105"/>
          <w:sz w:val="20"/>
        </w:rPr>
        <w:t>d</w:t>
      </w:r>
      <w:r>
        <w:rPr>
          <w:rFonts w:ascii="Times New Roman"/>
          <w:color w:val="565656"/>
          <w:w w:val="105"/>
          <w:sz w:val="20"/>
        </w:rPr>
        <w:t>o</w:t>
      </w:r>
      <w:r>
        <w:rPr>
          <w:rFonts w:ascii="Times New Roman"/>
          <w:color w:val="343434"/>
          <w:w w:val="105"/>
          <w:sz w:val="20"/>
        </w:rPr>
        <w:t>ubts</w:t>
      </w:r>
      <w:r>
        <w:rPr>
          <w:rFonts w:ascii="Times New Roman"/>
          <w:color w:val="343434"/>
          <w:spacing w:val="-10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about</w:t>
      </w:r>
      <w:r>
        <w:rPr>
          <w:rFonts w:ascii="Times New Roman"/>
          <w:color w:val="444444"/>
          <w:spacing w:val="-21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the </w:t>
      </w:r>
      <w:r>
        <w:rPr>
          <w:rFonts w:ascii="Times New Roman"/>
          <w:color w:val="444444"/>
          <w:w w:val="105"/>
          <w:sz w:val="20"/>
        </w:rPr>
        <w:t>encyclopedia</w:t>
      </w:r>
      <w:r>
        <w:rPr>
          <w:rFonts w:ascii="Times New Roman"/>
          <w:color w:val="444444"/>
          <w:spacing w:val="-2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into</w:t>
      </w:r>
      <w:r>
        <w:rPr>
          <w:rFonts w:ascii="Times New Roman"/>
          <w:color w:val="444444"/>
          <w:spacing w:val="-20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its</w:t>
      </w:r>
      <w:r>
        <w:rPr>
          <w:rFonts w:ascii="Times New Roman"/>
          <w:color w:val="444444"/>
          <w:spacing w:val="-16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very</w:t>
      </w:r>
      <w:r>
        <w:rPr>
          <w:rFonts w:ascii="Times New Roman"/>
          <w:color w:val="444444"/>
          <w:spacing w:val="-7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structure.</w:t>
      </w:r>
      <w:r>
        <w:rPr>
          <w:rFonts w:ascii="Times New Roman"/>
          <w:color w:val="444444"/>
          <w:spacing w:val="-34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This</w:t>
      </w:r>
      <w:r>
        <w:rPr>
          <w:rFonts w:ascii="Times New Roman"/>
          <w:color w:val="444444"/>
          <w:spacing w:val="-13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has</w:t>
      </w:r>
      <w:r>
        <w:rPr>
          <w:rFonts w:ascii="Times New Roman"/>
          <w:color w:val="444444"/>
          <w:spacing w:val="-18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been</w:t>
      </w:r>
      <w:r>
        <w:rPr>
          <w:rFonts w:ascii="Times New Roman"/>
          <w:color w:val="444444"/>
          <w:spacing w:val="-10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achieved</w:t>
      </w:r>
      <w:r>
        <w:rPr>
          <w:rFonts w:ascii="Times New Roman"/>
          <w:color w:val="444444"/>
          <w:spacing w:val="-5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in</w:t>
      </w:r>
      <w:r>
        <w:rPr>
          <w:rFonts w:ascii="Times New Roman"/>
          <w:color w:val="444444"/>
          <w:spacing w:val="-19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various</w:t>
      </w:r>
      <w:r>
        <w:rPr>
          <w:rFonts w:ascii="Times New Roman"/>
          <w:color w:val="444444"/>
          <w:spacing w:val="-15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ways,</w:t>
      </w:r>
      <w:r>
        <w:rPr>
          <w:rFonts w:ascii="Times New Roman"/>
          <w:color w:val="444444"/>
          <w:spacing w:val="-16"/>
          <w:w w:val="105"/>
          <w:sz w:val="20"/>
        </w:rPr>
        <w:t> </w:t>
      </w:r>
      <w:r>
        <w:rPr>
          <w:rFonts w:ascii="Times New Roman"/>
          <w:color w:val="444444"/>
          <w:w w:val="105"/>
          <w:sz w:val="20"/>
        </w:rPr>
        <w:t>principally</w:t>
      </w:r>
      <w:r>
        <w:rPr>
          <w:rFonts w:ascii="Times New Roman"/>
          <w:sz w:val="20"/>
        </w:rPr>
      </w:r>
    </w:p>
    <w:p>
      <w:pPr>
        <w:spacing w:after="0" w:line="249" w:lineRule="auto"/>
        <w:jc w:val="both"/>
        <w:rPr>
          <w:rFonts w:ascii="Times New Roman" w:hAnsi="Times New Roman" w:cs="Times New Roman" w:eastAsia="Times New Roman" w:hint="default"/>
          <w:sz w:val="20"/>
          <w:szCs w:val="20"/>
        </w:rPr>
        <w:sectPr>
          <w:pgSz w:w="12240" w:h="15840"/>
          <w:pgMar w:top="100" w:bottom="0" w:left="0" w:right="1180"/>
        </w:sect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/>
        <w:pict>
          <v:group style="position:absolute;margin-left:3.36pt;margin-top:4.8pt;width:.1pt;height:781.45pt;mso-position-horizontal-relative:page;mso-position-vertical-relative:page;z-index:1816" coordorigin="67,96" coordsize="2,15629">
            <v:shape style="position:absolute;left:67;top:96;width:2;height:15629" coordorigin="67,96" coordsize="0,15629" path="m67,15725l67,96e" filled="false" stroked="true" strokeweight=".96pt" strokecolor="#b3b3af">
              <v:path arrowok="t"/>
            </v:shape>
            <w10:wrap type="none"/>
          </v:group>
        </w:pict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tabs>
          <w:tab w:pos="2380" w:val="left" w:leader="none"/>
        </w:tabs>
        <w:spacing w:before="185"/>
        <w:ind w:left="1488" w:right="186" w:firstLine="0"/>
        <w:jc w:val="left"/>
        <w:rPr>
          <w:rFonts w:ascii="Times New Roman" w:hAnsi="Times New Roman" w:cs="Times New Roman" w:eastAsia="Times New Roman" w:hint="default"/>
          <w:sz w:val="23"/>
          <w:szCs w:val="23"/>
        </w:rPr>
      </w:pPr>
      <w:r>
        <w:rPr>
          <w:rFonts w:ascii="Times New Roman"/>
          <w:color w:val="424242"/>
          <w:sz w:val="21"/>
        </w:rPr>
        <w:t>xx.xiv</w:t>
        <w:tab/>
      </w:r>
      <w:r>
        <w:rPr>
          <w:rFonts w:ascii="Times New Roman"/>
          <w:color w:val="424242"/>
          <w:w w:val="110"/>
          <w:position w:val="1"/>
          <w:sz w:val="23"/>
        </w:rPr>
        <w:t>PREFACE </w:t>
      </w:r>
      <w:r>
        <w:rPr>
          <w:rFonts w:ascii="Times New Roman"/>
          <w:color w:val="313131"/>
          <w:spacing w:val="4"/>
          <w:w w:val="110"/>
          <w:position w:val="1"/>
          <w:sz w:val="23"/>
        </w:rPr>
        <w:t>TO</w:t>
      </w:r>
      <w:r>
        <w:rPr>
          <w:rFonts w:ascii="Times New Roman"/>
          <w:color w:val="424242"/>
          <w:spacing w:val="4"/>
          <w:w w:val="110"/>
          <w:position w:val="1"/>
          <w:sz w:val="23"/>
        </w:rPr>
        <w:t>THE </w:t>
      </w:r>
      <w:r>
        <w:rPr>
          <w:rFonts w:ascii="Times New Roman"/>
          <w:color w:val="313131"/>
          <w:w w:val="110"/>
          <w:position w:val="1"/>
          <w:sz w:val="23"/>
        </w:rPr>
        <w:t>FIRST</w:t>
      </w:r>
      <w:r>
        <w:rPr>
          <w:rFonts w:ascii="Times New Roman"/>
          <w:color w:val="313131"/>
          <w:spacing w:val="-26"/>
          <w:w w:val="110"/>
          <w:position w:val="1"/>
          <w:sz w:val="23"/>
        </w:rPr>
        <w:t> </w:t>
      </w:r>
      <w:r>
        <w:rPr>
          <w:rFonts w:ascii="Times New Roman"/>
          <w:color w:val="313131"/>
          <w:w w:val="110"/>
          <w:position w:val="1"/>
          <w:sz w:val="23"/>
        </w:rPr>
        <w:t>EDIT</w:t>
      </w:r>
      <w:r>
        <w:rPr>
          <w:rFonts w:ascii="Times New Roman"/>
          <w:color w:val="5E5E5E"/>
          <w:w w:val="110"/>
          <w:position w:val="1"/>
          <w:sz w:val="23"/>
        </w:rPr>
        <w:t>I</w:t>
      </w:r>
      <w:r>
        <w:rPr>
          <w:rFonts w:ascii="Times New Roman"/>
          <w:color w:val="424242"/>
          <w:w w:val="110"/>
          <w:position w:val="1"/>
          <w:sz w:val="23"/>
        </w:rPr>
        <w:t>ON</w:t>
      </w:r>
      <w:r>
        <w:rPr>
          <w:rFonts w:ascii="Times New Roman"/>
          <w:sz w:val="23"/>
        </w:rPr>
      </w:r>
    </w:p>
    <w:p>
      <w:pPr>
        <w:spacing w:line="240" w:lineRule="auto" w:before="1"/>
        <w:ind w:right="0"/>
        <w:rPr>
          <w:rFonts w:ascii="Times New Roman" w:hAnsi="Times New Roman" w:cs="Times New Roman" w:eastAsia="Times New Roman" w:hint="default"/>
          <w:sz w:val="29"/>
          <w:szCs w:val="29"/>
        </w:rPr>
      </w:pPr>
    </w:p>
    <w:p>
      <w:pPr>
        <w:pStyle w:val="Heading6"/>
        <w:spacing w:line="249" w:lineRule="auto"/>
        <w:ind w:left="2860" w:right="403"/>
        <w:jc w:val="both"/>
      </w:pPr>
      <w:r>
        <w:rPr>
          <w:color w:val="424242"/>
        </w:rPr>
        <w:t>by including the following among the entries themselves: </w:t>
      </w:r>
      <w:r>
        <w:rPr>
          <w:color w:val="424242"/>
          <w:spacing w:val="-5"/>
        </w:rPr>
        <w:t>(1) </w:t>
      </w:r>
      <w:r>
        <w:rPr>
          <w:color w:val="424242"/>
        </w:rPr>
        <w:t>critiques of aesthetics; (2) </w:t>
      </w:r>
      <w:r>
        <w:rPr>
          <w:color w:val="424242"/>
        </w:rPr>
        <w:t>discussions of postmodernism; (3) composite (multi-article) entries so topics </w:t>
      </w:r>
      <w:r>
        <w:rPr>
          <w:color w:val="313131"/>
        </w:rPr>
        <w:t>could </w:t>
      </w:r>
      <w:r>
        <w:rPr>
          <w:color w:val="424242"/>
        </w:rPr>
        <w:t>be </w:t>
      </w:r>
      <w:r>
        <w:rPr>
          <w:color w:val="424242"/>
        </w:rPr>
        <w:t>analyzed from several perspectives; and </w:t>
      </w:r>
      <w:r>
        <w:rPr>
          <w:color w:val="424242"/>
          <w:spacing w:val="-5"/>
        </w:rPr>
        <w:t>(4) </w:t>
      </w:r>
      <w:r>
        <w:rPr>
          <w:color w:val="313131"/>
        </w:rPr>
        <w:t>representations </w:t>
      </w:r>
      <w:r>
        <w:rPr>
          <w:color w:val="424242"/>
        </w:rPr>
        <w:t>of virtually all the disciplines </w:t>
      </w:r>
      <w:r>
        <w:rPr>
          <w:color w:val="424242"/>
        </w:rPr>
        <w:t>involved with art and </w:t>
      </w:r>
      <w:r>
        <w:rPr>
          <w:color w:val="313131"/>
        </w:rPr>
        <w:t>culture, </w:t>
      </w:r>
      <w:r>
        <w:rPr>
          <w:color w:val="424242"/>
        </w:rPr>
        <w:t>even though </w:t>
      </w:r>
      <w:r>
        <w:rPr>
          <w:color w:val="313131"/>
        </w:rPr>
        <w:t>people </w:t>
      </w:r>
      <w:r>
        <w:rPr>
          <w:color w:val="424242"/>
        </w:rPr>
        <w:t>in these fields may not see themselves  </w:t>
      </w:r>
      <w:r>
        <w:rPr>
          <w:color w:val="424242"/>
        </w:rPr>
        <w:t>as be</w:t>
      </w:r>
      <w:r>
        <w:rPr>
          <w:color w:val="5E5E5E"/>
        </w:rPr>
        <w:t>i</w:t>
      </w:r>
      <w:r>
        <w:rPr>
          <w:color w:val="424242"/>
        </w:rPr>
        <w:t>ng engaged in aesthetics. In none of these cases was any effort made to shape a </w:t>
      </w:r>
      <w:r>
        <w:rPr>
          <w:color w:val="424242"/>
        </w:rPr>
        <w:t>system or a grand narrative of aesthetics. Efforts were made to be </w:t>
      </w:r>
      <w:r>
        <w:rPr>
          <w:color w:val="313131"/>
        </w:rPr>
        <w:t>comprehensive</w:t>
      </w:r>
      <w:r>
        <w:rPr>
          <w:color w:val="5E5E5E"/>
        </w:rPr>
        <w:t>, </w:t>
      </w:r>
      <w:r>
        <w:rPr>
          <w:color w:val="313131"/>
        </w:rPr>
        <w:t>how­ </w:t>
      </w:r>
      <w:r>
        <w:rPr>
          <w:color w:val="313131"/>
        </w:rPr>
      </w:r>
      <w:r>
        <w:rPr>
          <w:color w:val="424242"/>
        </w:rPr>
        <w:t>ever, though here </w:t>
      </w:r>
      <w:r>
        <w:rPr>
          <w:rFonts w:ascii="Times New Roman" w:hAnsi="Times New Roman"/>
          <w:i/>
          <w:color w:val="424242"/>
        </w:rPr>
        <w:t>comprehensive </w:t>
      </w:r>
      <w:r>
        <w:rPr>
          <w:color w:val="424242"/>
        </w:rPr>
        <w:t>means as complete a representation as possible of all </w:t>
      </w:r>
      <w:r>
        <w:rPr>
          <w:color w:val="313131"/>
        </w:rPr>
        <w:t>the </w:t>
      </w:r>
      <w:r>
        <w:rPr>
          <w:color w:val="313131"/>
        </w:rPr>
      </w:r>
      <w:r>
        <w:rPr>
          <w:color w:val="424242"/>
        </w:rPr>
        <w:t>competing  ideas about</w:t>
      </w:r>
      <w:r>
        <w:rPr>
          <w:color w:val="424242"/>
          <w:spacing w:val="16"/>
        </w:rPr>
        <w:t> </w:t>
      </w:r>
      <w:r>
        <w:rPr>
          <w:color w:val="424242"/>
        </w:rPr>
        <w:t>aesthetics.</w:t>
      </w:r>
      <w:r>
        <w:rPr/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before="116"/>
        <w:ind w:left="4195" w:right="186" w:firstLine="0"/>
        <w:jc w:val="left"/>
        <w:rPr>
          <w:rFonts w:ascii="Times New Roman" w:hAnsi="Times New Roman" w:cs="Times New Roman" w:eastAsia="Times New Roman" w:hint="default"/>
          <w:sz w:val="18"/>
          <w:szCs w:val="18"/>
        </w:rPr>
      </w:pPr>
      <w:r>
        <w:rPr>
          <w:rFonts w:ascii="Times New Roman"/>
          <w:color w:val="424242"/>
          <w:w w:val="110"/>
          <w:sz w:val="18"/>
        </w:rPr>
        <w:t>GENERAL  STRUCTURE  OF THE</w:t>
      </w:r>
      <w:r>
        <w:rPr>
          <w:rFonts w:ascii="Times New Roman"/>
          <w:color w:val="424242"/>
          <w:spacing w:val="26"/>
          <w:w w:val="110"/>
          <w:sz w:val="18"/>
        </w:rPr>
        <w:t> </w:t>
      </w:r>
      <w:r>
        <w:rPr>
          <w:rFonts w:ascii="Times New Roman"/>
          <w:color w:val="424242"/>
          <w:w w:val="110"/>
          <w:sz w:val="18"/>
        </w:rPr>
        <w:t>ENCYCLOPEDIA</w:t>
      </w:r>
      <w:r>
        <w:rPr>
          <w:rFonts w:ascii="Times New Roman"/>
          <w:sz w:val="18"/>
        </w:rPr>
      </w:r>
    </w:p>
    <w:p>
      <w:pPr>
        <w:spacing w:line="240" w:lineRule="auto" w:before="7"/>
        <w:ind w:right="0"/>
        <w:rPr>
          <w:rFonts w:ascii="Times New Roman" w:hAnsi="Times New Roman" w:cs="Times New Roman" w:eastAsia="Times New Roman" w:hint="default"/>
          <w:sz w:val="14"/>
          <w:szCs w:val="14"/>
        </w:rPr>
      </w:pPr>
    </w:p>
    <w:p>
      <w:pPr>
        <w:pStyle w:val="Heading6"/>
        <w:spacing w:line="249" w:lineRule="auto"/>
        <w:ind w:left="2851" w:right="376"/>
        <w:jc w:val="both"/>
      </w:pPr>
      <w:r>
        <w:rPr>
          <w:color w:val="424242"/>
          <w:w w:val="105"/>
        </w:rPr>
        <w:t>The</w:t>
      </w:r>
      <w:r>
        <w:rPr>
          <w:color w:val="424242"/>
          <w:spacing w:val="-24"/>
          <w:w w:val="105"/>
        </w:rPr>
        <w:t> </w:t>
      </w:r>
      <w:r>
        <w:rPr>
          <w:rFonts w:ascii="Times New Roman" w:hAnsi="Times New Roman"/>
          <w:i/>
          <w:color w:val="424242"/>
          <w:w w:val="105"/>
        </w:rPr>
        <w:t>Encyclopedia</w:t>
      </w:r>
      <w:r>
        <w:rPr>
          <w:rFonts w:ascii="Times New Roman" w:hAnsi="Times New Roman"/>
          <w:i/>
          <w:color w:val="424242"/>
          <w:spacing w:val="-4"/>
          <w:w w:val="105"/>
        </w:rPr>
        <w:t> </w:t>
      </w:r>
      <w:r>
        <w:rPr>
          <w:color w:val="424242"/>
          <w:w w:val="105"/>
        </w:rPr>
        <w:t>includes</w:t>
      </w:r>
      <w:r>
        <w:rPr>
          <w:color w:val="424242"/>
          <w:spacing w:val="-14"/>
          <w:w w:val="105"/>
        </w:rPr>
        <w:t> </w:t>
      </w:r>
      <w:r>
        <w:rPr>
          <w:color w:val="424242"/>
          <w:w w:val="105"/>
        </w:rPr>
        <w:t>more</w:t>
      </w:r>
      <w:r>
        <w:rPr>
          <w:color w:val="424242"/>
          <w:spacing w:val="-20"/>
          <w:w w:val="105"/>
        </w:rPr>
        <w:t> </w:t>
      </w:r>
      <w:r>
        <w:rPr>
          <w:color w:val="424242"/>
          <w:w w:val="105"/>
        </w:rPr>
        <w:t>than</w:t>
      </w:r>
      <w:r>
        <w:rPr>
          <w:color w:val="424242"/>
          <w:spacing w:val="-18"/>
          <w:w w:val="105"/>
        </w:rPr>
        <w:t> </w:t>
      </w:r>
      <w:r>
        <w:rPr>
          <w:color w:val="424242"/>
          <w:w w:val="105"/>
        </w:rPr>
        <w:t>six</w:t>
      </w:r>
      <w:r>
        <w:rPr>
          <w:color w:val="424242"/>
          <w:spacing w:val="-24"/>
          <w:w w:val="105"/>
        </w:rPr>
        <w:t> </w:t>
      </w:r>
      <w:r>
        <w:rPr>
          <w:color w:val="424242"/>
          <w:w w:val="105"/>
        </w:rPr>
        <w:t>hundred</w:t>
      </w:r>
      <w:r>
        <w:rPr>
          <w:color w:val="424242"/>
          <w:spacing w:val="-14"/>
          <w:w w:val="105"/>
        </w:rPr>
        <w:t> </w:t>
      </w:r>
      <w:r>
        <w:rPr>
          <w:color w:val="424242"/>
          <w:spacing w:val="-3"/>
          <w:w w:val="105"/>
        </w:rPr>
        <w:t>essays,</w:t>
      </w:r>
      <w:r>
        <w:rPr>
          <w:color w:val="424242"/>
          <w:spacing w:val="-39"/>
          <w:w w:val="105"/>
        </w:rPr>
        <w:t> </w:t>
      </w:r>
      <w:r>
        <w:rPr>
          <w:color w:val="424242"/>
          <w:w w:val="105"/>
        </w:rPr>
        <w:t>alphabetically</w:t>
      </w:r>
      <w:r>
        <w:rPr>
          <w:color w:val="424242"/>
          <w:spacing w:val="-11"/>
          <w:w w:val="105"/>
        </w:rPr>
        <w:t> </w:t>
      </w:r>
      <w:r>
        <w:rPr>
          <w:color w:val="424242"/>
          <w:w w:val="105"/>
        </w:rPr>
        <w:t>arranged,</w:t>
      </w:r>
      <w:r>
        <w:rPr>
          <w:color w:val="424242"/>
          <w:spacing w:val="-22"/>
          <w:w w:val="105"/>
        </w:rPr>
        <w:t> </w:t>
      </w:r>
      <w:r>
        <w:rPr>
          <w:color w:val="424242"/>
          <w:w w:val="105"/>
        </w:rPr>
        <w:t>on</w:t>
      </w:r>
      <w:r>
        <w:rPr>
          <w:color w:val="424242"/>
          <w:spacing w:val="-23"/>
          <w:w w:val="105"/>
        </w:rPr>
        <w:t> </w:t>
      </w:r>
      <w:r>
        <w:rPr>
          <w:color w:val="424242"/>
          <w:w w:val="105"/>
        </w:rPr>
        <w:t>ap­ </w:t>
      </w:r>
      <w:r>
        <w:rPr>
          <w:color w:val="424242"/>
          <w:w w:val="105"/>
        </w:rPr>
        <w:t>proximately</w:t>
      </w:r>
      <w:r>
        <w:rPr>
          <w:color w:val="424242"/>
          <w:spacing w:val="-10"/>
          <w:w w:val="105"/>
        </w:rPr>
        <w:t> </w:t>
      </w:r>
      <w:r>
        <w:rPr>
          <w:color w:val="424242"/>
          <w:w w:val="105"/>
        </w:rPr>
        <w:t>four</w:t>
      </w:r>
      <w:r>
        <w:rPr>
          <w:color w:val="424242"/>
          <w:spacing w:val="-28"/>
          <w:w w:val="105"/>
        </w:rPr>
        <w:t> </w:t>
      </w:r>
      <w:r>
        <w:rPr>
          <w:color w:val="424242"/>
          <w:w w:val="105"/>
        </w:rPr>
        <w:t>hundred</w:t>
      </w:r>
      <w:r>
        <w:rPr>
          <w:color w:val="424242"/>
          <w:spacing w:val="-18"/>
          <w:w w:val="105"/>
        </w:rPr>
        <w:t> </w:t>
      </w:r>
      <w:r>
        <w:rPr>
          <w:color w:val="313131"/>
          <w:w w:val="105"/>
        </w:rPr>
        <w:t>individuals,</w:t>
      </w:r>
      <w:r>
        <w:rPr>
          <w:color w:val="313131"/>
          <w:spacing w:val="-22"/>
          <w:w w:val="105"/>
        </w:rPr>
        <w:t> </w:t>
      </w:r>
      <w:r>
        <w:rPr>
          <w:color w:val="424242"/>
          <w:w w:val="105"/>
        </w:rPr>
        <w:t>concepts,</w:t>
      </w:r>
      <w:r>
        <w:rPr>
          <w:color w:val="313131"/>
          <w:w w:val="105"/>
        </w:rPr>
        <w:t>periods,</w:t>
      </w:r>
      <w:r>
        <w:rPr>
          <w:color w:val="313131"/>
          <w:spacing w:val="-20"/>
          <w:w w:val="105"/>
        </w:rPr>
        <w:t> </w:t>
      </w:r>
      <w:r>
        <w:rPr>
          <w:color w:val="424242"/>
          <w:w w:val="105"/>
        </w:rPr>
        <w:t>theories,</w:t>
      </w:r>
      <w:r>
        <w:rPr>
          <w:color w:val="424242"/>
          <w:spacing w:val="-23"/>
          <w:w w:val="105"/>
        </w:rPr>
        <w:t> </w:t>
      </w:r>
      <w:r>
        <w:rPr>
          <w:color w:val="424242"/>
          <w:w w:val="105"/>
        </w:rPr>
        <w:t>issues</w:t>
      </w:r>
      <w:r>
        <w:rPr>
          <w:color w:val="5E5E5E"/>
          <w:w w:val="105"/>
        </w:rPr>
        <w:t>,</w:t>
      </w:r>
      <w:r>
        <w:rPr>
          <w:color w:val="5E5E5E"/>
          <w:spacing w:val="-37"/>
          <w:w w:val="105"/>
        </w:rPr>
        <w:t> </w:t>
      </w:r>
      <w:r>
        <w:rPr>
          <w:color w:val="424242"/>
          <w:w w:val="105"/>
        </w:rPr>
        <w:t>and</w:t>
      </w:r>
      <w:r>
        <w:rPr>
          <w:color w:val="424242"/>
          <w:spacing w:val="-23"/>
          <w:w w:val="105"/>
        </w:rPr>
        <w:t> </w:t>
      </w:r>
      <w:r>
        <w:rPr>
          <w:color w:val="424242"/>
          <w:w w:val="105"/>
        </w:rPr>
        <w:t>movemen</w:t>
      </w:r>
      <w:r>
        <w:rPr>
          <w:color w:val="5E5E5E"/>
          <w:w w:val="105"/>
        </w:rPr>
        <w:t>t</w:t>
      </w:r>
      <w:r>
        <w:rPr>
          <w:color w:val="424242"/>
          <w:w w:val="105"/>
        </w:rPr>
        <w:t>s </w:t>
      </w:r>
      <w:r>
        <w:rPr>
          <w:color w:val="424242"/>
          <w:w w:val="105"/>
        </w:rPr>
      </w:r>
      <w:r>
        <w:rPr>
          <w:color w:val="313131"/>
          <w:w w:val="105"/>
        </w:rPr>
        <w:t>in </w:t>
      </w:r>
      <w:r>
        <w:rPr>
          <w:color w:val="424242"/>
          <w:w w:val="105"/>
        </w:rPr>
        <w:t>the history of aesthetics. The entries range from </w:t>
      </w:r>
      <w:r>
        <w:rPr>
          <w:color w:val="313131"/>
          <w:w w:val="105"/>
        </w:rPr>
        <w:t>the </w:t>
      </w:r>
      <w:r>
        <w:rPr>
          <w:color w:val="424242"/>
          <w:w w:val="105"/>
        </w:rPr>
        <w:t>most ancient aesthetic traditions </w:t>
      </w:r>
      <w:r>
        <w:rPr>
          <w:color w:val="424242"/>
          <w:w w:val="105"/>
        </w:rPr>
        <w:t>around</w:t>
      </w:r>
      <w:r>
        <w:rPr>
          <w:color w:val="424242"/>
          <w:spacing w:val="-15"/>
          <w:w w:val="105"/>
        </w:rPr>
        <w:t> </w:t>
      </w:r>
      <w:r>
        <w:rPr>
          <w:color w:val="424242"/>
          <w:w w:val="105"/>
        </w:rPr>
        <w:t>the</w:t>
      </w:r>
      <w:r>
        <w:rPr>
          <w:color w:val="424242"/>
          <w:spacing w:val="-21"/>
          <w:w w:val="105"/>
        </w:rPr>
        <w:t> </w:t>
      </w:r>
      <w:r>
        <w:rPr>
          <w:color w:val="424242"/>
          <w:w w:val="105"/>
        </w:rPr>
        <w:t>world</w:t>
      </w:r>
      <w:r>
        <w:rPr>
          <w:color w:val="424242"/>
          <w:spacing w:val="-11"/>
          <w:w w:val="105"/>
        </w:rPr>
        <w:t> </w:t>
      </w:r>
      <w:r>
        <w:rPr>
          <w:color w:val="313131"/>
          <w:w w:val="105"/>
        </w:rPr>
        <w:t>to</w:t>
      </w:r>
      <w:r>
        <w:rPr>
          <w:color w:val="313131"/>
          <w:spacing w:val="-22"/>
          <w:w w:val="105"/>
        </w:rPr>
        <w:t> </w:t>
      </w:r>
      <w:r>
        <w:rPr>
          <w:color w:val="424242"/>
          <w:w w:val="105"/>
        </w:rPr>
        <w:t>the</w:t>
      </w:r>
      <w:r>
        <w:rPr>
          <w:color w:val="424242"/>
          <w:spacing w:val="-21"/>
          <w:w w:val="105"/>
        </w:rPr>
        <w:t> </w:t>
      </w:r>
      <w:r>
        <w:rPr>
          <w:color w:val="424242"/>
          <w:w w:val="105"/>
        </w:rPr>
        <w:t>Greco-Roman</w:t>
      </w:r>
      <w:r>
        <w:rPr>
          <w:color w:val="424242"/>
          <w:spacing w:val="-5"/>
          <w:w w:val="105"/>
        </w:rPr>
        <w:t> </w:t>
      </w:r>
      <w:r>
        <w:rPr>
          <w:color w:val="424242"/>
          <w:w w:val="105"/>
        </w:rPr>
        <w:t>era</w:t>
      </w:r>
      <w:r>
        <w:rPr>
          <w:color w:val="5E5E5E"/>
          <w:w w:val="105"/>
        </w:rPr>
        <w:t>,</w:t>
      </w:r>
      <w:r>
        <w:rPr>
          <w:color w:val="424242"/>
          <w:w w:val="105"/>
        </w:rPr>
        <w:t>the</w:t>
      </w:r>
      <w:r>
        <w:rPr>
          <w:color w:val="424242"/>
          <w:spacing w:val="-27"/>
          <w:w w:val="105"/>
        </w:rPr>
        <w:t> </w:t>
      </w:r>
      <w:r>
        <w:rPr>
          <w:color w:val="424242"/>
          <w:w w:val="105"/>
        </w:rPr>
        <w:t>Middle</w:t>
      </w:r>
      <w:r>
        <w:rPr>
          <w:color w:val="424242"/>
          <w:spacing w:val="-22"/>
          <w:w w:val="105"/>
        </w:rPr>
        <w:t> </w:t>
      </w:r>
      <w:r>
        <w:rPr>
          <w:color w:val="424242"/>
          <w:w w:val="105"/>
        </w:rPr>
        <w:t>Ages,</w:t>
      </w:r>
      <w:r>
        <w:rPr>
          <w:color w:val="424242"/>
          <w:spacing w:val="-18"/>
          <w:w w:val="105"/>
        </w:rPr>
        <w:t> </w:t>
      </w:r>
      <w:r>
        <w:rPr>
          <w:color w:val="424242"/>
          <w:w w:val="105"/>
        </w:rPr>
        <w:t>the</w:t>
      </w:r>
      <w:r>
        <w:rPr>
          <w:color w:val="424242"/>
          <w:spacing w:val="-21"/>
          <w:w w:val="105"/>
        </w:rPr>
        <w:t> </w:t>
      </w:r>
      <w:r>
        <w:rPr>
          <w:color w:val="313131"/>
          <w:w w:val="105"/>
        </w:rPr>
        <w:t>Renaissance</w:t>
      </w:r>
      <w:r>
        <w:rPr>
          <w:color w:val="5E5E5E"/>
          <w:w w:val="105"/>
        </w:rPr>
        <w:t>,</w:t>
      </w:r>
      <w:r>
        <w:rPr>
          <w:color w:val="424242"/>
          <w:w w:val="105"/>
        </w:rPr>
        <w:t>the</w:t>
      </w:r>
      <w:r>
        <w:rPr>
          <w:color w:val="424242"/>
          <w:spacing w:val="-21"/>
          <w:w w:val="105"/>
        </w:rPr>
        <w:t> </w:t>
      </w:r>
      <w:r>
        <w:rPr>
          <w:color w:val="424242"/>
          <w:w w:val="105"/>
        </w:rPr>
        <w:t>Enligh</w:t>
      </w:r>
      <w:r>
        <w:rPr>
          <w:color w:val="6E6E6E"/>
          <w:w w:val="105"/>
        </w:rPr>
        <w:t>t</w:t>
      </w:r>
      <w:r>
        <w:rPr>
          <w:color w:val="424242"/>
          <w:w w:val="105"/>
        </w:rPr>
        <w:t>­ </w:t>
      </w:r>
      <w:r>
        <w:rPr>
          <w:color w:val="424242"/>
          <w:w w:val="105"/>
        </w:rPr>
        <w:t>enment</w:t>
      </w:r>
      <w:r>
        <w:rPr>
          <w:color w:val="5E5E5E"/>
          <w:w w:val="105"/>
        </w:rPr>
        <w:t>, </w:t>
      </w:r>
      <w:r>
        <w:rPr>
          <w:color w:val="424242"/>
          <w:w w:val="105"/>
        </w:rPr>
        <w:t>Romanticism</w:t>
      </w:r>
      <w:r>
        <w:rPr>
          <w:color w:val="5E5E5E"/>
          <w:w w:val="105"/>
        </w:rPr>
        <w:t>, </w:t>
      </w:r>
      <w:r>
        <w:rPr>
          <w:color w:val="424242"/>
          <w:w w:val="105"/>
        </w:rPr>
        <w:t>Modernism, and Postmodernism</w:t>
      </w:r>
      <w:r>
        <w:rPr>
          <w:color w:val="6E6E6E"/>
          <w:w w:val="105"/>
        </w:rPr>
        <w:t>, </w:t>
      </w:r>
      <w:r>
        <w:rPr>
          <w:color w:val="313131"/>
          <w:w w:val="105"/>
        </w:rPr>
        <w:t>up to </w:t>
      </w:r>
      <w:r>
        <w:rPr>
          <w:color w:val="424242"/>
          <w:w w:val="105"/>
        </w:rPr>
        <w:t>the present. The central </w:t>
      </w:r>
      <w:r>
        <w:rPr>
          <w:color w:val="424242"/>
          <w:w w:val="105"/>
        </w:rPr>
        <w:t>historical</w:t>
      </w:r>
      <w:r>
        <w:rPr>
          <w:color w:val="424242"/>
          <w:spacing w:val="-17"/>
          <w:w w:val="105"/>
        </w:rPr>
        <w:t> </w:t>
      </w:r>
      <w:r>
        <w:rPr>
          <w:color w:val="424242"/>
          <w:w w:val="105"/>
        </w:rPr>
        <w:t>focus</w:t>
      </w:r>
      <w:r>
        <w:rPr>
          <w:color w:val="5E5E5E"/>
          <w:w w:val="105"/>
        </w:rPr>
        <w:t>,</w:t>
      </w:r>
      <w:r>
        <w:rPr>
          <w:color w:val="5E5E5E"/>
          <w:spacing w:val="-39"/>
          <w:w w:val="105"/>
        </w:rPr>
        <w:t> </w:t>
      </w:r>
      <w:r>
        <w:rPr>
          <w:color w:val="424242"/>
          <w:w w:val="105"/>
        </w:rPr>
        <w:t>however,</w:t>
      </w:r>
      <w:r>
        <w:rPr>
          <w:color w:val="424242"/>
          <w:spacing w:val="-17"/>
          <w:w w:val="105"/>
        </w:rPr>
        <w:t> </w:t>
      </w:r>
      <w:r>
        <w:rPr>
          <w:color w:val="424242"/>
          <w:w w:val="105"/>
        </w:rPr>
        <w:t>is</w:t>
      </w:r>
      <w:r>
        <w:rPr>
          <w:color w:val="424242"/>
          <w:spacing w:val="-20"/>
          <w:w w:val="105"/>
        </w:rPr>
        <w:t> </w:t>
      </w:r>
      <w:r>
        <w:rPr>
          <w:color w:val="424242"/>
          <w:w w:val="105"/>
        </w:rPr>
        <w:t>the</w:t>
      </w:r>
      <w:r>
        <w:rPr>
          <w:color w:val="424242"/>
          <w:spacing w:val="-21"/>
          <w:w w:val="105"/>
        </w:rPr>
        <w:t> </w:t>
      </w:r>
      <w:r>
        <w:rPr>
          <w:color w:val="424242"/>
          <w:w w:val="105"/>
        </w:rPr>
        <w:t>genealogy</w:t>
      </w:r>
      <w:r>
        <w:rPr>
          <w:color w:val="424242"/>
          <w:spacing w:val="-7"/>
          <w:w w:val="105"/>
        </w:rPr>
        <w:t> </w:t>
      </w:r>
      <w:r>
        <w:rPr>
          <w:color w:val="424242"/>
          <w:w w:val="105"/>
        </w:rPr>
        <w:t>of</w:t>
      </w:r>
      <w:r>
        <w:rPr>
          <w:color w:val="424242"/>
          <w:spacing w:val="-31"/>
          <w:w w:val="105"/>
        </w:rPr>
        <w:t> </w:t>
      </w:r>
      <w:r>
        <w:rPr>
          <w:color w:val="424242"/>
          <w:w w:val="105"/>
        </w:rPr>
        <w:t>Westem</w:t>
      </w:r>
      <w:r>
        <w:rPr>
          <w:color w:val="424242"/>
          <w:spacing w:val="-14"/>
          <w:w w:val="105"/>
        </w:rPr>
        <w:t> </w:t>
      </w:r>
      <w:r>
        <w:rPr>
          <w:color w:val="424242"/>
          <w:w w:val="105"/>
        </w:rPr>
        <w:t>aesthetics</w:t>
      </w:r>
      <w:r>
        <w:rPr>
          <w:color w:val="424242"/>
          <w:spacing w:val="-14"/>
          <w:w w:val="105"/>
        </w:rPr>
        <w:t> </w:t>
      </w:r>
      <w:r>
        <w:rPr>
          <w:color w:val="424242"/>
          <w:w w:val="105"/>
        </w:rPr>
        <w:t>from</w:t>
      </w:r>
      <w:r>
        <w:rPr>
          <w:color w:val="424242"/>
          <w:spacing w:val="-8"/>
          <w:w w:val="105"/>
        </w:rPr>
        <w:t> </w:t>
      </w:r>
      <w:r>
        <w:rPr>
          <w:color w:val="424242"/>
          <w:w w:val="105"/>
        </w:rPr>
        <w:t>its</w:t>
      </w:r>
      <w:r>
        <w:rPr>
          <w:color w:val="424242"/>
          <w:spacing w:val="-12"/>
          <w:w w:val="105"/>
        </w:rPr>
        <w:t> </w:t>
      </w:r>
      <w:r>
        <w:rPr>
          <w:color w:val="424242"/>
          <w:w w:val="105"/>
        </w:rPr>
        <w:t>inception</w:t>
      </w:r>
      <w:r>
        <w:rPr>
          <w:color w:val="424242"/>
          <w:spacing w:val="-10"/>
          <w:w w:val="105"/>
        </w:rPr>
        <w:t> </w:t>
      </w:r>
      <w:r>
        <w:rPr>
          <w:color w:val="424242"/>
          <w:w w:val="105"/>
        </w:rPr>
        <w:t>in</w:t>
      </w:r>
      <w:r>
        <w:rPr>
          <w:color w:val="424242"/>
          <w:spacing w:val="-22"/>
          <w:w w:val="105"/>
        </w:rPr>
        <w:t> </w:t>
      </w:r>
      <w:r>
        <w:rPr>
          <w:color w:val="424242"/>
          <w:w w:val="105"/>
        </w:rPr>
        <w:t>the </w:t>
      </w:r>
      <w:r>
        <w:rPr>
          <w:color w:val="424242"/>
          <w:w w:val="105"/>
        </w:rPr>
        <w:t>early</w:t>
      </w:r>
      <w:r>
        <w:rPr>
          <w:color w:val="424242"/>
          <w:spacing w:val="-22"/>
          <w:w w:val="105"/>
        </w:rPr>
        <w:t> </w:t>
      </w:r>
      <w:r>
        <w:rPr>
          <w:color w:val="424242"/>
          <w:w w:val="105"/>
        </w:rPr>
        <w:t>eighteenth</w:t>
      </w:r>
      <w:r>
        <w:rPr>
          <w:color w:val="424242"/>
          <w:spacing w:val="-11"/>
          <w:w w:val="105"/>
        </w:rPr>
        <w:t> </w:t>
      </w:r>
      <w:r>
        <w:rPr>
          <w:color w:val="424242"/>
          <w:w w:val="105"/>
        </w:rPr>
        <w:t>century</w:t>
      </w:r>
      <w:r>
        <w:rPr>
          <w:color w:val="424242"/>
          <w:spacing w:val="-14"/>
          <w:w w:val="105"/>
        </w:rPr>
        <w:t> </w:t>
      </w:r>
      <w:r>
        <w:rPr>
          <w:color w:val="313131"/>
          <w:w w:val="105"/>
        </w:rPr>
        <w:t>in</w:t>
      </w:r>
      <w:r>
        <w:rPr>
          <w:color w:val="313131"/>
          <w:spacing w:val="-24"/>
          <w:w w:val="105"/>
        </w:rPr>
        <w:t> </w:t>
      </w:r>
      <w:r>
        <w:rPr>
          <w:color w:val="424242"/>
          <w:w w:val="105"/>
        </w:rPr>
        <w:t>Europe</w:t>
      </w:r>
      <w:r>
        <w:rPr>
          <w:color w:val="424242"/>
          <w:spacing w:val="-22"/>
          <w:w w:val="105"/>
        </w:rPr>
        <w:t> </w:t>
      </w:r>
      <w:r>
        <w:rPr>
          <w:color w:val="313131"/>
          <w:w w:val="105"/>
        </w:rPr>
        <w:t>to</w:t>
      </w:r>
      <w:r>
        <w:rPr>
          <w:color w:val="313131"/>
          <w:spacing w:val="-19"/>
          <w:w w:val="105"/>
        </w:rPr>
        <w:t> </w:t>
      </w:r>
      <w:r>
        <w:rPr>
          <w:color w:val="424242"/>
          <w:w w:val="105"/>
        </w:rPr>
        <w:t>the</w:t>
      </w:r>
      <w:r>
        <w:rPr>
          <w:color w:val="424242"/>
          <w:spacing w:val="-17"/>
          <w:w w:val="105"/>
        </w:rPr>
        <w:t> </w:t>
      </w:r>
      <w:r>
        <w:rPr>
          <w:color w:val="424242"/>
          <w:spacing w:val="2"/>
          <w:w w:val="105"/>
        </w:rPr>
        <w:t>present</w:t>
      </w:r>
      <w:r>
        <w:rPr>
          <w:color w:val="080808"/>
          <w:spacing w:val="2"/>
          <w:w w:val="105"/>
        </w:rPr>
        <w:t>.</w:t>
      </w:r>
      <w:r>
        <w:rPr>
          <w:color w:val="080808"/>
          <w:spacing w:val="-39"/>
          <w:w w:val="105"/>
        </w:rPr>
        <w:t> </w:t>
      </w:r>
      <w:r>
        <w:rPr>
          <w:color w:val="424242"/>
          <w:w w:val="105"/>
        </w:rPr>
        <w:t>How</w:t>
      </w:r>
      <w:r>
        <w:rPr>
          <w:color w:val="424242"/>
          <w:spacing w:val="-21"/>
          <w:w w:val="105"/>
        </w:rPr>
        <w:t> </w:t>
      </w:r>
      <w:r>
        <w:rPr>
          <w:color w:val="424242"/>
          <w:w w:val="105"/>
        </w:rPr>
        <w:t>was</w:t>
      </w:r>
      <w:r>
        <w:rPr>
          <w:color w:val="424242"/>
          <w:spacing w:val="-21"/>
          <w:w w:val="105"/>
        </w:rPr>
        <w:t> </w:t>
      </w:r>
      <w:r>
        <w:rPr>
          <w:color w:val="424242"/>
          <w:w w:val="105"/>
        </w:rPr>
        <w:t>the</w:t>
      </w:r>
      <w:r>
        <w:rPr>
          <w:color w:val="424242"/>
          <w:spacing w:val="-37"/>
          <w:w w:val="105"/>
        </w:rPr>
        <w:t> </w:t>
      </w:r>
      <w:r>
        <w:rPr>
          <w:color w:val="424242"/>
          <w:w w:val="105"/>
        </w:rPr>
        <w:t>Western</w:t>
      </w:r>
      <w:r>
        <w:rPr>
          <w:color w:val="424242"/>
          <w:spacing w:val="-10"/>
          <w:w w:val="105"/>
        </w:rPr>
        <w:t> </w:t>
      </w:r>
      <w:r>
        <w:rPr>
          <w:color w:val="424242"/>
          <w:w w:val="105"/>
        </w:rPr>
        <w:t>understanding</w:t>
      </w:r>
      <w:r>
        <w:rPr>
          <w:color w:val="424242"/>
          <w:spacing w:val="-11"/>
          <w:w w:val="105"/>
        </w:rPr>
        <w:t> </w:t>
      </w:r>
      <w:r>
        <w:rPr>
          <w:color w:val="424242"/>
          <w:w w:val="105"/>
        </w:rPr>
        <w:t>of </w:t>
      </w:r>
      <w:r>
        <w:rPr>
          <w:color w:val="424242"/>
          <w:w w:val="105"/>
        </w:rPr>
        <w:t>art</w:t>
      </w:r>
      <w:r>
        <w:rPr>
          <w:color w:val="424242"/>
          <w:spacing w:val="-21"/>
          <w:w w:val="105"/>
        </w:rPr>
        <w:t> </w:t>
      </w:r>
      <w:r>
        <w:rPr>
          <w:color w:val="424242"/>
          <w:w w:val="105"/>
        </w:rPr>
        <w:t>and</w:t>
      </w:r>
      <w:r>
        <w:rPr>
          <w:color w:val="424242"/>
          <w:spacing w:val="-12"/>
          <w:w w:val="105"/>
        </w:rPr>
        <w:t> </w:t>
      </w:r>
      <w:r>
        <w:rPr>
          <w:color w:val="424242"/>
          <w:w w:val="105"/>
        </w:rPr>
        <w:t>culture</w:t>
      </w:r>
      <w:r>
        <w:rPr>
          <w:color w:val="424242"/>
          <w:spacing w:val="-22"/>
          <w:w w:val="105"/>
        </w:rPr>
        <w:t> </w:t>
      </w:r>
      <w:r>
        <w:rPr>
          <w:color w:val="424242"/>
          <w:w w:val="105"/>
        </w:rPr>
        <w:t>transformed</w:t>
      </w:r>
      <w:r>
        <w:rPr>
          <w:color w:val="424242"/>
          <w:spacing w:val="-8"/>
          <w:w w:val="105"/>
        </w:rPr>
        <w:t> </w:t>
      </w:r>
      <w:r>
        <w:rPr>
          <w:color w:val="424242"/>
          <w:w w:val="105"/>
        </w:rPr>
        <w:t>during</w:t>
      </w:r>
      <w:r>
        <w:rPr>
          <w:color w:val="424242"/>
          <w:spacing w:val="-19"/>
          <w:w w:val="105"/>
        </w:rPr>
        <w:t> </w:t>
      </w:r>
      <w:r>
        <w:rPr>
          <w:color w:val="424242"/>
          <w:w w:val="105"/>
        </w:rPr>
        <w:t>that</w:t>
      </w:r>
      <w:r>
        <w:rPr>
          <w:color w:val="424242"/>
          <w:spacing w:val="-22"/>
          <w:w w:val="105"/>
        </w:rPr>
        <w:t> </w:t>
      </w:r>
      <w:r>
        <w:rPr>
          <w:color w:val="424242"/>
          <w:w w:val="105"/>
        </w:rPr>
        <w:t>period?</w:t>
      </w:r>
      <w:r>
        <w:rPr>
          <w:color w:val="424242"/>
          <w:spacing w:val="-7"/>
          <w:w w:val="105"/>
        </w:rPr>
        <w:t> </w:t>
      </w:r>
      <w:r>
        <w:rPr>
          <w:color w:val="424242"/>
          <w:w w:val="105"/>
        </w:rPr>
        <w:t>How</w:t>
      </w:r>
      <w:r>
        <w:rPr>
          <w:color w:val="424242"/>
          <w:spacing w:val="-18"/>
          <w:w w:val="105"/>
        </w:rPr>
        <w:t> </w:t>
      </w:r>
      <w:r>
        <w:rPr>
          <w:color w:val="424242"/>
          <w:w w:val="105"/>
        </w:rPr>
        <w:t>has</w:t>
      </w:r>
      <w:r>
        <w:rPr>
          <w:color w:val="424242"/>
          <w:spacing w:val="-20"/>
          <w:w w:val="105"/>
        </w:rPr>
        <w:t> </w:t>
      </w:r>
      <w:r>
        <w:rPr>
          <w:color w:val="424242"/>
          <w:w w:val="105"/>
        </w:rPr>
        <w:t>it</w:t>
      </w:r>
      <w:r>
        <w:rPr>
          <w:color w:val="424242"/>
          <w:spacing w:val="-21"/>
          <w:w w:val="105"/>
        </w:rPr>
        <w:t> </w:t>
      </w:r>
      <w:r>
        <w:rPr>
          <w:color w:val="424242"/>
          <w:w w:val="105"/>
        </w:rPr>
        <w:t>developed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since</w:t>
      </w:r>
      <w:r>
        <w:rPr>
          <w:color w:val="424242"/>
          <w:spacing w:val="-16"/>
          <w:w w:val="105"/>
        </w:rPr>
        <w:t> </w:t>
      </w:r>
      <w:r>
        <w:rPr>
          <w:color w:val="424242"/>
          <w:w w:val="105"/>
        </w:rPr>
        <w:t>then?</w:t>
      </w:r>
      <w:r>
        <w:rPr>
          <w:color w:val="424242"/>
          <w:spacing w:val="-33"/>
          <w:w w:val="105"/>
        </w:rPr>
        <w:t> </w:t>
      </w:r>
      <w:r>
        <w:rPr>
          <w:color w:val="424242"/>
          <w:w w:val="105"/>
        </w:rPr>
        <w:t>What</w:t>
      </w:r>
      <w:r>
        <w:rPr>
          <w:color w:val="424242"/>
          <w:spacing w:val="-14"/>
          <w:w w:val="105"/>
        </w:rPr>
        <w:t> </w:t>
      </w:r>
      <w:r>
        <w:rPr>
          <w:color w:val="424242"/>
          <w:w w:val="105"/>
        </w:rPr>
        <w:t>is </w:t>
      </w:r>
      <w:r>
        <w:rPr>
          <w:color w:val="424242"/>
          <w:w w:val="105"/>
        </w:rPr>
      </w:r>
      <w:r>
        <w:rPr>
          <w:color w:val="424242"/>
          <w:w w:val="95"/>
        </w:rPr>
        <w:t>its</w:t>
      </w:r>
      <w:r>
        <w:rPr>
          <w:color w:val="424242"/>
          <w:spacing w:val="-17"/>
          <w:w w:val="95"/>
        </w:rPr>
        <w:t> </w:t>
      </w:r>
      <w:r>
        <w:rPr>
          <w:color w:val="313131"/>
          <w:w w:val="102"/>
        </w:rPr>
        <w:t>present</w:t>
      </w:r>
      <w:r>
        <w:rPr>
          <w:color w:val="313131"/>
          <w:spacing w:val="-14"/>
          <w:w w:val="102"/>
        </w:rPr>
        <w:t> </w:t>
      </w:r>
      <w:r>
        <w:rPr>
          <w:color w:val="424242"/>
          <w:w w:val="101"/>
        </w:rPr>
        <w:t>status?</w:t>
      </w:r>
      <w:r>
        <w:rPr>
          <w:color w:val="424242"/>
          <w:spacing w:val="-20"/>
          <w:w w:val="101"/>
        </w:rPr>
        <w:t> </w:t>
      </w:r>
      <w:r>
        <w:rPr>
          <w:color w:val="313131"/>
          <w:w w:val="95"/>
        </w:rPr>
        <w:t>Specifically,</w:t>
      </w:r>
      <w:r>
        <w:rPr>
          <w:color w:val="313131"/>
          <w:spacing w:val="-21"/>
          <w:w w:val="95"/>
        </w:rPr>
        <w:t> </w:t>
      </w:r>
      <w:r>
        <w:rPr>
          <w:color w:val="313131"/>
          <w:w w:val="95"/>
        </w:rPr>
        <w:t>how</w:t>
      </w:r>
      <w:r>
        <w:rPr>
          <w:color w:val="313131"/>
          <w:spacing w:val="-14"/>
          <w:w w:val="95"/>
        </w:rPr>
        <w:t> </w:t>
      </w:r>
      <w:r>
        <w:rPr>
          <w:color w:val="424242"/>
          <w:w w:val="98"/>
        </w:rPr>
        <w:t>have</w:t>
      </w:r>
      <w:r>
        <w:rPr>
          <w:color w:val="424242"/>
          <w:spacing w:val="-19"/>
          <w:w w:val="98"/>
        </w:rPr>
        <w:t> </w:t>
      </w:r>
      <w:r>
        <w:rPr>
          <w:color w:val="424242"/>
          <w:w w:val="95"/>
        </w:rPr>
        <w:t>key</w:t>
      </w:r>
      <w:r>
        <w:rPr>
          <w:color w:val="424242"/>
          <w:spacing w:val="-9"/>
          <w:w w:val="95"/>
        </w:rPr>
        <w:t> </w:t>
      </w:r>
      <w:r>
        <w:rPr>
          <w:color w:val="424242"/>
          <w:w w:val="98"/>
        </w:rPr>
        <w:t>aesthetic</w:t>
      </w:r>
      <w:r>
        <w:rPr>
          <w:color w:val="424242"/>
          <w:spacing w:val="-12"/>
          <w:w w:val="98"/>
        </w:rPr>
        <w:t> </w:t>
      </w:r>
      <w:r>
        <w:rPr>
          <w:color w:val="313131"/>
          <w:w w:val="101"/>
        </w:rPr>
        <w:t>concepts</w:t>
      </w:r>
      <w:r>
        <w:rPr>
          <w:color w:val="313131"/>
          <w:spacing w:val="-16"/>
          <w:w w:val="101"/>
        </w:rPr>
        <w:t> </w:t>
      </w:r>
      <w:r>
        <w:rPr>
          <w:color w:val="424242"/>
          <w:w w:val="99"/>
        </w:rPr>
        <w:t>and</w:t>
      </w:r>
      <w:r>
        <w:rPr>
          <w:color w:val="424242"/>
          <w:spacing w:val="-13"/>
          <w:w w:val="99"/>
        </w:rPr>
        <w:t> </w:t>
      </w:r>
      <w:r>
        <w:rPr>
          <w:color w:val="424242"/>
          <w:spacing w:val="-7"/>
          <w:w w:val="129"/>
        </w:rPr>
        <w:t>issues-such</w:t>
      </w:r>
      <w:r>
        <w:rPr>
          <w:color w:val="424242"/>
          <w:spacing w:val="-29"/>
          <w:w w:val="129"/>
        </w:rPr>
        <w:t> </w:t>
      </w:r>
      <w:r>
        <w:rPr>
          <w:color w:val="424242"/>
          <w:w w:val="98"/>
        </w:rPr>
        <w:t>as</w:t>
      </w:r>
      <w:r>
        <w:rPr>
          <w:color w:val="424242"/>
          <w:spacing w:val="-21"/>
          <w:w w:val="98"/>
        </w:rPr>
        <w:t> </w:t>
      </w:r>
      <w:r>
        <w:rPr>
          <w:color w:val="424242"/>
          <w:w w:val="107"/>
        </w:rPr>
        <w:t>appro­ </w:t>
      </w:r>
      <w:r>
        <w:rPr>
          <w:color w:val="424242"/>
          <w:w w:val="107"/>
        </w:rPr>
      </w:r>
      <w:r>
        <w:rPr>
          <w:color w:val="424242"/>
          <w:w w:val="105"/>
        </w:rPr>
        <w:t>priation,</w:t>
      </w:r>
      <w:r>
        <w:rPr>
          <w:color w:val="424242"/>
          <w:spacing w:val="-26"/>
          <w:w w:val="105"/>
        </w:rPr>
        <w:t> </w:t>
      </w:r>
      <w:r>
        <w:rPr>
          <w:color w:val="424242"/>
          <w:w w:val="105"/>
        </w:rPr>
        <w:t>autonomy,</w:t>
      </w:r>
      <w:r>
        <w:rPr>
          <w:color w:val="424242"/>
          <w:spacing w:val="-30"/>
          <w:w w:val="105"/>
        </w:rPr>
        <w:t> </w:t>
      </w:r>
      <w:r>
        <w:rPr>
          <w:color w:val="424242"/>
          <w:w w:val="105"/>
        </w:rPr>
        <w:t>beauty,</w:t>
      </w:r>
      <w:r>
        <w:rPr>
          <w:color w:val="424242"/>
          <w:spacing w:val="-27"/>
          <w:w w:val="105"/>
        </w:rPr>
        <w:t> </w:t>
      </w:r>
      <w:r>
        <w:rPr>
          <w:color w:val="424242"/>
          <w:w w:val="105"/>
        </w:rPr>
        <w:t>genius</w:t>
      </w:r>
      <w:r>
        <w:rPr>
          <w:color w:val="5E5E5E"/>
          <w:w w:val="105"/>
        </w:rPr>
        <w:t>,</w:t>
      </w:r>
      <w:r>
        <w:rPr>
          <w:color w:val="5E5E5E"/>
          <w:spacing w:val="-41"/>
          <w:w w:val="105"/>
        </w:rPr>
        <w:t> </w:t>
      </w:r>
      <w:r>
        <w:rPr>
          <w:color w:val="424242"/>
          <w:w w:val="105"/>
        </w:rPr>
        <w:t>iconology,</w:t>
      </w:r>
      <w:r>
        <w:rPr>
          <w:color w:val="424242"/>
          <w:spacing w:val="-37"/>
          <w:w w:val="105"/>
        </w:rPr>
        <w:t> </w:t>
      </w:r>
      <w:r>
        <w:rPr>
          <w:color w:val="424242"/>
          <w:w w:val="105"/>
        </w:rPr>
        <w:t>ideology,</w:t>
      </w:r>
      <w:r>
        <w:rPr>
          <w:color w:val="424242"/>
          <w:spacing w:val="-26"/>
          <w:w w:val="105"/>
        </w:rPr>
        <w:t> </w:t>
      </w:r>
      <w:r>
        <w:rPr>
          <w:color w:val="424242"/>
          <w:w w:val="105"/>
        </w:rPr>
        <w:t>metaphor,</w:t>
      </w:r>
      <w:r>
        <w:rPr>
          <w:color w:val="424242"/>
          <w:spacing w:val="-28"/>
          <w:w w:val="105"/>
        </w:rPr>
        <w:t> </w:t>
      </w:r>
      <w:r>
        <w:rPr>
          <w:color w:val="424242"/>
          <w:w w:val="105"/>
        </w:rPr>
        <w:t>originality,</w:t>
      </w:r>
      <w:r>
        <w:rPr>
          <w:color w:val="424242"/>
          <w:spacing w:val="-29"/>
          <w:w w:val="105"/>
        </w:rPr>
        <w:t> </w:t>
      </w:r>
      <w:r>
        <w:rPr>
          <w:color w:val="424242"/>
          <w:w w:val="105"/>
        </w:rPr>
        <w:t>semiotics</w:t>
      </w:r>
      <w:r>
        <w:rPr>
          <w:color w:val="5E5E5E"/>
          <w:w w:val="105"/>
        </w:rPr>
        <w:t>, </w:t>
      </w:r>
      <w:r>
        <w:rPr>
          <w:color w:val="5E5E5E"/>
          <w:w w:val="105"/>
        </w:rPr>
      </w:r>
      <w:r>
        <w:rPr>
          <w:color w:val="424242"/>
          <w:w w:val="105"/>
        </w:rPr>
        <w:t>sexua!ity</w:t>
      </w:r>
      <w:r>
        <w:rPr>
          <w:color w:val="5E5E5E"/>
          <w:w w:val="105"/>
        </w:rPr>
        <w:t>,</w:t>
      </w:r>
      <w:r>
        <w:rPr>
          <w:color w:val="424242"/>
          <w:w w:val="105"/>
        </w:rPr>
        <w:t>taste, and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truth-evolved?</w:t>
      </w:r>
      <w:r>
        <w:rPr/>
      </w:r>
    </w:p>
    <w:p>
      <w:pPr>
        <w:spacing w:line="249" w:lineRule="auto" w:before="1"/>
        <w:ind w:left="2841" w:right="382" w:firstLine="192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/>
          <w:color w:val="424242"/>
          <w:sz w:val="20"/>
        </w:rPr>
        <w:t>The entries in the </w:t>
      </w:r>
      <w:r>
        <w:rPr>
          <w:rFonts w:ascii="Times New Roman" w:hAnsi="Times New Roman"/>
          <w:i/>
          <w:color w:val="424242"/>
          <w:sz w:val="20"/>
        </w:rPr>
        <w:t>Encyclopedia </w:t>
      </w:r>
      <w:r>
        <w:rPr>
          <w:rFonts w:ascii="Times New Roman" w:hAnsi="Times New Roman"/>
          <w:color w:val="424242"/>
          <w:sz w:val="20"/>
        </w:rPr>
        <w:t>have been </w:t>
      </w:r>
      <w:r>
        <w:rPr>
          <w:rFonts w:ascii="Times New Roman" w:hAnsi="Times New Roman"/>
          <w:color w:val="313131"/>
          <w:sz w:val="20"/>
        </w:rPr>
        <w:t>written </w:t>
      </w:r>
      <w:r>
        <w:rPr>
          <w:rFonts w:ascii="Times New Roman" w:hAnsi="Times New Roman"/>
          <w:color w:val="424242"/>
          <w:sz w:val="20"/>
        </w:rPr>
        <w:t>by more than five hundred philoso</w:t>
      </w:r>
      <w:r>
        <w:rPr>
          <w:rFonts w:ascii="Times New Roman" w:hAnsi="Times New Roman"/>
          <w:color w:val="5E5E5E"/>
          <w:sz w:val="20"/>
        </w:rPr>
        <w:t>­ </w:t>
      </w:r>
      <w:r>
        <w:rPr>
          <w:rFonts w:ascii="Times New Roman" w:hAnsi="Times New Roman"/>
          <w:color w:val="5E5E5E"/>
          <w:sz w:val="20"/>
        </w:rPr>
      </w:r>
      <w:r>
        <w:rPr>
          <w:rFonts w:ascii="Times New Roman" w:hAnsi="Times New Roman"/>
          <w:color w:val="424242"/>
          <w:sz w:val="20"/>
        </w:rPr>
        <w:t>phers, art historians</w:t>
      </w:r>
      <w:r>
        <w:rPr>
          <w:rFonts w:ascii="Times New Roman" w:hAnsi="Times New Roman"/>
          <w:color w:val="6E6E6E"/>
          <w:sz w:val="20"/>
        </w:rPr>
        <w:t>, </w:t>
      </w:r>
      <w:r>
        <w:rPr>
          <w:rFonts w:ascii="Times New Roman" w:hAnsi="Times New Roman"/>
          <w:color w:val="313131"/>
          <w:sz w:val="20"/>
        </w:rPr>
        <w:t>literary </w:t>
      </w:r>
      <w:r>
        <w:rPr>
          <w:rFonts w:ascii="Times New Roman" w:hAnsi="Times New Roman"/>
          <w:color w:val="424242"/>
          <w:sz w:val="20"/>
        </w:rPr>
        <w:t>theorists, psychologists, feminist theorists, legal theorists, </w:t>
      </w:r>
      <w:r>
        <w:rPr>
          <w:rFonts w:ascii="Times New Roman" w:hAnsi="Times New Roman"/>
          <w:color w:val="424242"/>
          <w:sz w:val="20"/>
        </w:rPr>
        <w:t>sociologists, anthropologists, and others who </w:t>
      </w:r>
      <w:r>
        <w:rPr>
          <w:rFonts w:ascii="Times New Roman" w:hAnsi="Times New Roman"/>
          <w:color w:val="313131"/>
          <w:sz w:val="20"/>
        </w:rPr>
        <w:t>reflect </w:t>
      </w:r>
      <w:r>
        <w:rPr>
          <w:rFonts w:ascii="Times New Roman" w:hAnsi="Times New Roman"/>
          <w:color w:val="424242"/>
          <w:sz w:val="20"/>
        </w:rPr>
        <w:t>critically on art, culture, and </w:t>
      </w:r>
      <w:r>
        <w:rPr>
          <w:rFonts w:ascii="Times New Roman" w:hAnsi="Times New Roman"/>
          <w:color w:val="313131"/>
          <w:sz w:val="20"/>
        </w:rPr>
        <w:t>nature</w:t>
      </w:r>
      <w:r>
        <w:rPr>
          <w:rFonts w:ascii="Times New Roman" w:hAnsi="Times New Roman"/>
          <w:color w:val="181818"/>
          <w:sz w:val="20"/>
        </w:rPr>
        <w:t>. </w:t>
      </w:r>
      <w:r>
        <w:rPr>
          <w:rFonts w:ascii="Times New Roman" w:hAnsi="Times New Roman"/>
          <w:color w:val="181818"/>
          <w:sz w:val="20"/>
        </w:rPr>
      </w:r>
      <w:r>
        <w:rPr>
          <w:rFonts w:ascii="Times New Roman" w:hAnsi="Times New Roman"/>
          <w:color w:val="424242"/>
          <w:sz w:val="20"/>
        </w:rPr>
        <w:t>The range of contributors is important because of the interdisciplinary nature of  aes­ </w:t>
      </w:r>
      <w:r>
        <w:rPr>
          <w:rFonts w:ascii="Times New Roman" w:hAnsi="Times New Roman"/>
          <w:color w:val="424242"/>
          <w:sz w:val="20"/>
        </w:rPr>
        <w:t>thetics, both now and throughout its history. </w:t>
      </w:r>
      <w:r>
        <w:rPr>
          <w:rFonts w:ascii="Times New Roman" w:hAnsi="Times New Roman"/>
          <w:color w:val="424242"/>
          <w:spacing w:val="-7"/>
          <w:sz w:val="20"/>
        </w:rPr>
        <w:t>For </w:t>
      </w:r>
      <w:r>
        <w:rPr>
          <w:rFonts w:ascii="Times New Roman" w:hAnsi="Times New Roman"/>
          <w:color w:val="424242"/>
          <w:sz w:val="20"/>
        </w:rPr>
        <w:t>example</w:t>
      </w:r>
      <w:r>
        <w:rPr>
          <w:rFonts w:ascii="Times New Roman" w:hAnsi="Times New Roman"/>
          <w:color w:val="5E5E5E"/>
          <w:sz w:val="20"/>
        </w:rPr>
        <w:t>, </w:t>
      </w:r>
      <w:r>
        <w:rPr>
          <w:rFonts w:ascii="Times New Roman" w:hAnsi="Times New Roman"/>
          <w:color w:val="424242"/>
          <w:sz w:val="20"/>
        </w:rPr>
        <w:t>one cannot understand Ro</w:t>
      </w:r>
      <w:r>
        <w:rPr>
          <w:rFonts w:ascii="Times New Roman" w:hAnsi="Times New Roman"/>
          <w:color w:val="5E5E5E"/>
          <w:sz w:val="20"/>
        </w:rPr>
        <w:t>­ </w:t>
      </w:r>
      <w:r>
        <w:rPr>
          <w:rFonts w:ascii="Times New Roman" w:hAnsi="Times New Roman"/>
          <w:color w:val="5E5E5E"/>
          <w:sz w:val="20"/>
        </w:rPr>
      </w:r>
      <w:r>
        <w:rPr>
          <w:rFonts w:ascii="Times New Roman" w:hAnsi="Times New Roman"/>
          <w:color w:val="424242"/>
          <w:sz w:val="20"/>
        </w:rPr>
        <w:t>manticism and appreciate its aesthetic significance without studying what it means in </w:t>
      </w:r>
      <w:r>
        <w:rPr>
          <w:rFonts w:ascii="Times New Roman" w:hAnsi="Times New Roman"/>
          <w:color w:val="424242"/>
          <w:sz w:val="20"/>
        </w:rPr>
        <w:t>philosophical and </w:t>
      </w:r>
      <w:r>
        <w:rPr>
          <w:rFonts w:ascii="Times New Roman" w:hAnsi="Times New Roman"/>
          <w:color w:val="313131"/>
          <w:sz w:val="20"/>
        </w:rPr>
        <w:t>literary </w:t>
      </w:r>
      <w:r>
        <w:rPr>
          <w:rFonts w:ascii="Times New Roman" w:hAnsi="Times New Roman"/>
          <w:color w:val="424242"/>
          <w:sz w:val="20"/>
        </w:rPr>
        <w:t>terms as well as how it manifested </w:t>
      </w:r>
      <w:r>
        <w:rPr>
          <w:rFonts w:ascii="Times New Roman" w:hAnsi="Times New Roman"/>
          <w:color w:val="313131"/>
          <w:sz w:val="20"/>
        </w:rPr>
        <w:t>itself </w:t>
      </w:r>
      <w:r>
        <w:rPr>
          <w:rFonts w:ascii="Times New Roman" w:hAnsi="Times New Roman"/>
          <w:color w:val="424242"/>
          <w:sz w:val="20"/>
        </w:rPr>
        <w:t>differently in the visual </w:t>
      </w:r>
      <w:r>
        <w:rPr>
          <w:rFonts w:ascii="Times New Roman" w:hAnsi="Times New Roman"/>
          <w:color w:val="424242"/>
          <w:sz w:val="20"/>
        </w:rPr>
        <w:t>arts and in music. There are numerous topics of such conceptual or </w:t>
      </w:r>
      <w:r>
        <w:rPr>
          <w:rFonts w:ascii="Times New Roman" w:hAnsi="Times New Roman"/>
          <w:color w:val="313131"/>
          <w:sz w:val="20"/>
        </w:rPr>
        <w:t>historical </w:t>
      </w:r>
      <w:r>
        <w:rPr>
          <w:rFonts w:ascii="Times New Roman" w:hAnsi="Times New Roman"/>
          <w:color w:val="424242"/>
          <w:sz w:val="20"/>
        </w:rPr>
        <w:t>complexity  </w:t>
      </w:r>
      <w:r>
        <w:rPr>
          <w:rFonts w:ascii="Times New Roman" w:hAnsi="Times New Roman"/>
          <w:color w:val="424242"/>
          <w:sz w:val="20"/>
        </w:rPr>
        <w:t>in </w:t>
      </w:r>
      <w:r>
        <w:rPr>
          <w:rFonts w:ascii="Times New Roman" w:hAnsi="Times New Roman"/>
          <w:color w:val="313131"/>
          <w:sz w:val="20"/>
        </w:rPr>
        <w:t>the </w:t>
      </w:r>
      <w:r>
        <w:rPr>
          <w:rFonts w:ascii="Times New Roman" w:hAnsi="Times New Roman"/>
          <w:i/>
          <w:color w:val="424242"/>
          <w:sz w:val="20"/>
        </w:rPr>
        <w:t>Encyclopedia </w:t>
      </w:r>
      <w:r>
        <w:rPr>
          <w:rFonts w:ascii="Times New Roman" w:hAnsi="Times New Roman"/>
          <w:color w:val="424242"/>
          <w:sz w:val="20"/>
        </w:rPr>
        <w:t>that can be fully understood only if </w:t>
      </w:r>
      <w:r>
        <w:rPr>
          <w:rFonts w:ascii="Times New Roman" w:hAnsi="Times New Roman"/>
          <w:color w:val="313131"/>
          <w:sz w:val="20"/>
        </w:rPr>
        <w:t>they </w:t>
      </w:r>
      <w:r>
        <w:rPr>
          <w:rFonts w:ascii="Times New Roman" w:hAnsi="Times New Roman"/>
          <w:color w:val="424242"/>
          <w:sz w:val="20"/>
        </w:rPr>
        <w:t>are approached through mul­ </w:t>
      </w:r>
      <w:r>
        <w:rPr>
          <w:rFonts w:ascii="Times New Roman" w:hAnsi="Times New Roman"/>
          <w:color w:val="424242"/>
          <w:sz w:val="20"/>
        </w:rPr>
        <w:t>tiple</w:t>
      </w:r>
      <w:r>
        <w:rPr>
          <w:rFonts w:ascii="Times New Roman" w:hAnsi="Times New Roman"/>
          <w:color w:val="424242"/>
          <w:spacing w:val="6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disciplines.</w:t>
      </w:r>
      <w:r>
        <w:rPr>
          <w:rFonts w:ascii="Times New Roman" w:hAnsi="Times New Roman"/>
          <w:sz w:val="20"/>
        </w:rPr>
      </w:r>
    </w:p>
    <w:p>
      <w:pPr>
        <w:spacing w:line="249" w:lineRule="auto" w:before="0"/>
        <w:ind w:left="2851" w:right="397" w:firstLine="192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spacing w:val="-4"/>
          <w:w w:val="105"/>
          <w:sz w:val="20"/>
        </w:rPr>
        <w:t>goal</w:t>
      </w:r>
      <w:r>
        <w:rPr>
          <w:rFonts w:ascii="Times New Roman" w:hAnsi="Times New Roman"/>
          <w:color w:val="5E5E5E"/>
          <w:spacing w:val="-4"/>
          <w:w w:val="105"/>
          <w:sz w:val="20"/>
        </w:rPr>
        <w:t>,</w:t>
      </w:r>
      <w:r>
        <w:rPr>
          <w:rFonts w:ascii="Times New Roman" w:hAnsi="Times New Roman"/>
          <w:color w:val="5E5E5E"/>
          <w:spacing w:val="-36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however,</w:t>
      </w:r>
      <w:r>
        <w:rPr>
          <w:rFonts w:ascii="Times New Roman" w:hAnsi="Times New Roman"/>
          <w:color w:val="313131"/>
          <w:spacing w:val="-8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is</w:t>
      </w:r>
      <w:r>
        <w:rPr>
          <w:rFonts w:ascii="Times New Roman" w:hAnsi="Times New Roman"/>
          <w:color w:val="313131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not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to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impose</w:t>
      </w:r>
      <w:r>
        <w:rPr>
          <w:rFonts w:ascii="Times New Roman" w:hAnsi="Times New Roman"/>
          <w:color w:val="313131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or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legitimate</w:t>
      </w:r>
      <w:r>
        <w:rPr>
          <w:rFonts w:ascii="Times New Roman" w:hAnsi="Times New Roman"/>
          <w:color w:val="424242"/>
          <w:spacing w:val="-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any</w:t>
      </w:r>
      <w:r>
        <w:rPr>
          <w:rFonts w:ascii="Times New Roman" w:hAnsi="Times New Roman"/>
          <w:color w:val="424242"/>
          <w:spacing w:val="-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single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discipline's</w:t>
      </w:r>
      <w:r>
        <w:rPr>
          <w:rFonts w:ascii="Times New Roman" w:hAnsi="Times New Roman"/>
          <w:color w:val="424242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way</w:t>
      </w:r>
      <w:r>
        <w:rPr>
          <w:rFonts w:ascii="Times New Roman" w:hAnsi="Times New Roman"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under­ </w:t>
      </w:r>
      <w:r>
        <w:rPr>
          <w:rFonts w:ascii="Times New Roman" w:hAnsi="Times New Roman"/>
          <w:color w:val="424242"/>
          <w:w w:val="105"/>
          <w:sz w:val="20"/>
        </w:rPr>
        <w:t>standing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aesthetics.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Philosophy</w:t>
      </w:r>
      <w:r>
        <w:rPr>
          <w:rFonts w:ascii="Times New Roman" w:hAnsi="Times New Roman"/>
          <w:color w:val="5E5E5E"/>
          <w:w w:val="105"/>
          <w:sz w:val="20"/>
        </w:rPr>
        <w:t>,</w:t>
      </w:r>
      <w:r>
        <w:rPr>
          <w:rFonts w:ascii="Times New Roman" w:hAnsi="Times New Roman"/>
          <w:color w:val="5E5E5E"/>
          <w:spacing w:val="-3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for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example</w:t>
      </w:r>
      <w:r>
        <w:rPr>
          <w:rFonts w:ascii="Times New Roman" w:hAnsi="Times New Roman"/>
          <w:color w:val="6E6E6E"/>
          <w:w w:val="105"/>
          <w:sz w:val="20"/>
        </w:rPr>
        <w:t>,</w:t>
      </w:r>
      <w:r>
        <w:rPr>
          <w:rFonts w:ascii="Times New Roman" w:hAnsi="Times New Roman"/>
          <w:color w:val="6E6E6E"/>
          <w:spacing w:val="-31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certainly</w:t>
      </w:r>
      <w:r>
        <w:rPr>
          <w:rFonts w:ascii="Times New Roman" w:hAnsi="Times New Roman"/>
          <w:color w:val="313131"/>
          <w:spacing w:val="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occupies</w:t>
      </w:r>
      <w:r>
        <w:rPr>
          <w:rFonts w:ascii="Times New Roman" w:hAnsi="Times New Roman"/>
          <w:color w:val="424242"/>
          <w:spacing w:val="-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</w:t>
      </w:r>
      <w:r>
        <w:rPr>
          <w:rFonts w:ascii="Times New Roman" w:hAnsi="Times New Roman"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central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position</w:t>
      </w:r>
      <w:r>
        <w:rPr>
          <w:rFonts w:ascii="Times New Roman" w:hAnsi="Times New Roman"/>
          <w:color w:val="424242"/>
          <w:spacing w:val="-2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in</w:t>
      </w:r>
      <w:r>
        <w:rPr>
          <w:rFonts w:ascii="Times New Roman" w:hAnsi="Times New Roman"/>
          <w:color w:val="313131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 </w:t>
      </w:r>
      <w:r>
        <w:rPr>
          <w:rFonts w:ascii="Times New Roman" w:hAnsi="Times New Roman"/>
          <w:color w:val="424242"/>
          <w:w w:val="105"/>
          <w:sz w:val="20"/>
        </w:rPr>
      </w:r>
      <w:r>
        <w:rPr>
          <w:rFonts w:ascii="Times New Roman" w:hAnsi="Times New Roman"/>
          <w:i/>
          <w:color w:val="424242"/>
          <w:spacing w:val="-4"/>
          <w:w w:val="105"/>
          <w:sz w:val="20"/>
        </w:rPr>
        <w:t>En</w:t>
      </w:r>
      <w:r>
        <w:rPr>
          <w:rFonts w:ascii="Times New Roman" w:hAnsi="Times New Roman"/>
          <w:i/>
          <w:color w:val="5E5E5E"/>
          <w:spacing w:val="-4"/>
          <w:w w:val="105"/>
          <w:sz w:val="20"/>
        </w:rPr>
        <w:t>c</w:t>
      </w:r>
      <w:r>
        <w:rPr>
          <w:rFonts w:ascii="Times New Roman" w:hAnsi="Times New Roman"/>
          <w:i/>
          <w:color w:val="424242"/>
          <w:spacing w:val="-4"/>
          <w:w w:val="105"/>
          <w:sz w:val="20"/>
        </w:rPr>
        <w:t>yclopedia;</w:t>
      </w:r>
      <w:r>
        <w:rPr>
          <w:rFonts w:ascii="Times New Roman" w:hAnsi="Times New Roman"/>
          <w:i/>
          <w:color w:val="424242"/>
          <w:spacing w:val="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its</w:t>
      </w:r>
      <w:r>
        <w:rPr>
          <w:rFonts w:ascii="Times New Roman" w:hAnsi="Times New Roman"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important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task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is</w:t>
      </w:r>
      <w:r>
        <w:rPr>
          <w:rFonts w:ascii="Times New Roman" w:hAnsi="Times New Roman"/>
          <w:color w:val="424242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to</w:t>
      </w:r>
      <w:r>
        <w:rPr>
          <w:rFonts w:ascii="Times New Roman" w:hAnsi="Times New Roman"/>
          <w:color w:val="424242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clarify</w:t>
      </w:r>
      <w:r>
        <w:rPr>
          <w:rFonts w:ascii="Times New Roman" w:hAnsi="Times New Roman"/>
          <w:color w:val="424242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terms</w:t>
      </w:r>
      <w:r>
        <w:rPr>
          <w:rFonts w:ascii="Times New Roman" w:hAnsi="Times New Roman"/>
          <w:color w:val="5E5E5E"/>
          <w:w w:val="105"/>
          <w:sz w:val="20"/>
        </w:rPr>
        <w:t>,</w:t>
      </w:r>
      <w:r>
        <w:rPr>
          <w:rFonts w:ascii="Times New Roman" w:hAnsi="Times New Roman"/>
          <w:color w:val="5E5E5E"/>
          <w:spacing w:val="-3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principles,</w:t>
      </w:r>
      <w:r>
        <w:rPr>
          <w:rFonts w:ascii="Times New Roman" w:hAnsi="Times New Roman"/>
          <w:color w:val="424242"/>
          <w:spacing w:val="-6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concepts,</w:t>
      </w:r>
      <w:r>
        <w:rPr>
          <w:rFonts w:ascii="Times New Roman" w:hAnsi="Times New Roman"/>
          <w:color w:val="313131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and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theories </w:t>
      </w:r>
      <w:r>
        <w:rPr>
          <w:rFonts w:ascii="Times New Roman" w:hAnsi="Times New Roman"/>
          <w:color w:val="424242"/>
          <w:w w:val="105"/>
          <w:sz w:val="20"/>
        </w:rPr>
        <w:t>employed</w:t>
      </w:r>
      <w:r>
        <w:rPr>
          <w:rFonts w:ascii="Times New Roman" w:hAnsi="Times New Roman"/>
          <w:color w:val="424242"/>
          <w:spacing w:val="-26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by</w:t>
      </w:r>
      <w:r>
        <w:rPr>
          <w:rFonts w:ascii="Times New Roman" w:hAnsi="Times New Roman"/>
          <w:color w:val="313131"/>
          <w:spacing w:val="-2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3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disciplines</w:t>
      </w:r>
      <w:r>
        <w:rPr>
          <w:rFonts w:ascii="Times New Roman" w:hAnsi="Times New Roman"/>
          <w:color w:val="424242"/>
          <w:spacing w:val="-2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(includi</w:t>
      </w:r>
      <w:r>
        <w:rPr>
          <w:rFonts w:ascii="Times New Roman" w:hAnsi="Times New Roman"/>
          <w:color w:val="5E5E5E"/>
          <w:w w:val="105"/>
          <w:sz w:val="20"/>
        </w:rPr>
        <w:t>n</w:t>
      </w:r>
      <w:r>
        <w:rPr>
          <w:rFonts w:ascii="Times New Roman" w:hAnsi="Times New Roman"/>
          <w:color w:val="424242"/>
          <w:w w:val="105"/>
          <w:sz w:val="20"/>
        </w:rPr>
        <w:t>g</w:t>
      </w:r>
      <w:r>
        <w:rPr>
          <w:rFonts w:ascii="Times New Roman" w:hAnsi="Times New Roman"/>
          <w:color w:val="424242"/>
          <w:spacing w:val="-3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philosophy)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engaged</w:t>
      </w:r>
      <w:r>
        <w:rPr>
          <w:rFonts w:ascii="Times New Roman" w:hAnsi="Times New Roman"/>
          <w:color w:val="424242"/>
          <w:spacing w:val="-2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</w:t>
      </w:r>
      <w:r>
        <w:rPr>
          <w:rFonts w:ascii="Times New Roman" w:hAnsi="Times New Roman"/>
          <w:color w:val="424242"/>
          <w:spacing w:val="-3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aesthetics.</w:t>
      </w:r>
      <w:r>
        <w:rPr>
          <w:rFonts w:ascii="Times New Roman" w:hAnsi="Times New Roman"/>
          <w:color w:val="424242"/>
          <w:spacing w:val="-3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But</w:t>
      </w:r>
      <w:r>
        <w:rPr>
          <w:rFonts w:ascii="Times New Roman" w:hAnsi="Times New Roman"/>
          <w:color w:val="424242"/>
          <w:spacing w:val="-3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philosophy </w:t>
      </w:r>
      <w:r>
        <w:rPr>
          <w:rFonts w:ascii="Times New Roman" w:hAnsi="Times New Roman"/>
          <w:color w:val="424242"/>
          <w:w w:val="105"/>
          <w:sz w:val="20"/>
        </w:rPr>
        <w:t>is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also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just</w:t>
      </w:r>
      <w:r>
        <w:rPr>
          <w:rFonts w:ascii="Times New Roman" w:hAnsi="Times New Roman"/>
          <w:color w:val="424242"/>
          <w:spacing w:val="-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one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many</w:t>
      </w:r>
      <w:r>
        <w:rPr>
          <w:rFonts w:ascii="Times New Roman" w:hAnsi="Times New Roman"/>
          <w:color w:val="424242"/>
          <w:spacing w:val="-4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disciplines,</w:t>
      </w:r>
      <w:r>
        <w:rPr>
          <w:rFonts w:ascii="Times New Roman" w:hAnsi="Times New Roman"/>
          <w:color w:val="313131"/>
          <w:spacing w:val="-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evidenced</w:t>
      </w:r>
      <w:r>
        <w:rPr>
          <w:rFonts w:ascii="Times New Roman" w:hAnsi="Times New Roman"/>
          <w:color w:val="424242"/>
          <w:spacing w:val="-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by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fact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that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majority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encyclo­ </w:t>
      </w:r>
      <w:r>
        <w:rPr>
          <w:rFonts w:ascii="Times New Roman" w:hAnsi="Times New Roman"/>
          <w:color w:val="424242"/>
          <w:w w:val="105"/>
          <w:sz w:val="20"/>
        </w:rPr>
        <w:t>pedia</w:t>
      </w:r>
      <w:r>
        <w:rPr>
          <w:rFonts w:ascii="Times New Roman" w:hAnsi="Times New Roman"/>
          <w:color w:val="424242"/>
          <w:spacing w:val="-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entries</w:t>
      </w:r>
      <w:r>
        <w:rPr>
          <w:rFonts w:ascii="Times New Roman" w:hAnsi="Times New Roman"/>
          <w:color w:val="424242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were</w:t>
      </w:r>
      <w:r>
        <w:rPr>
          <w:rFonts w:ascii="Times New Roman" w:hAnsi="Times New Roman"/>
          <w:color w:val="424242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written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by</w:t>
      </w:r>
      <w:r>
        <w:rPr>
          <w:rFonts w:ascii="Times New Roman" w:hAnsi="Times New Roman"/>
          <w:color w:val="313131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nonphilosophers.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Moreover,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the</w:t>
      </w:r>
      <w:r>
        <w:rPr>
          <w:rFonts w:ascii="Times New Roman" w:hAnsi="Times New Roman"/>
          <w:color w:val="313131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purpose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work</w:t>
      </w:r>
      <w:r>
        <w:rPr>
          <w:rFonts w:ascii="Times New Roman" w:hAnsi="Times New Roman"/>
          <w:color w:val="424242"/>
          <w:spacing w:val="-7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is</w:t>
      </w:r>
      <w:r>
        <w:rPr>
          <w:rFonts w:ascii="Times New Roman" w:hAnsi="Times New Roman"/>
          <w:color w:val="313131"/>
          <w:spacing w:val="-18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not </w:t>
      </w:r>
      <w:r>
        <w:rPr>
          <w:rFonts w:ascii="Times New Roman" w:hAnsi="Times New Roman"/>
          <w:color w:val="313131"/>
          <w:w w:val="105"/>
          <w:sz w:val="20"/>
        </w:rPr>
      </w:r>
      <w:r>
        <w:rPr>
          <w:rFonts w:ascii="Times New Roman" w:hAnsi="Times New Roman"/>
          <w:color w:val="424242"/>
          <w:w w:val="105"/>
          <w:sz w:val="20"/>
        </w:rPr>
        <w:t>to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resolve the</w:t>
      </w:r>
      <w:r>
        <w:rPr>
          <w:rFonts w:ascii="Times New Roman" w:hAnsi="Times New Roman"/>
          <w:color w:val="424242"/>
          <w:spacing w:val="-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differences</w:t>
      </w:r>
      <w:r>
        <w:rPr>
          <w:rFonts w:ascii="Times New Roman" w:hAnsi="Times New Roman"/>
          <w:color w:val="424242"/>
          <w:spacing w:val="-1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among</w:t>
      </w:r>
      <w:r>
        <w:rPr>
          <w:rFonts w:ascii="Times New Roman" w:hAnsi="Times New Roman"/>
          <w:color w:val="313131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various</w:t>
      </w:r>
      <w:r>
        <w:rPr>
          <w:rFonts w:ascii="Times New Roman" w:hAnsi="Times New Roman"/>
          <w:color w:val="424242"/>
          <w:spacing w:val="-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disciplines;</w:t>
      </w:r>
      <w:r>
        <w:rPr>
          <w:rFonts w:ascii="Times New Roman" w:hAnsi="Times New Roman"/>
          <w:color w:val="313131"/>
          <w:w w:val="105"/>
          <w:sz w:val="20"/>
        </w:rPr>
        <w:t>rather,</w:t>
      </w:r>
      <w:r>
        <w:rPr>
          <w:rFonts w:ascii="Times New Roman" w:hAnsi="Times New Roman"/>
          <w:color w:val="313131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it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is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to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provide</w:t>
      </w:r>
      <w:r>
        <w:rPr>
          <w:rFonts w:ascii="Times New Roman" w:hAnsi="Times New Roman"/>
          <w:color w:val="5E5E5E"/>
          <w:w w:val="105"/>
          <w:sz w:val="20"/>
        </w:rPr>
        <w:t>,</w:t>
      </w:r>
      <w:r>
        <w:rPr>
          <w:rFonts w:ascii="Times New Roman" w:hAnsi="Times New Roman"/>
          <w:color w:val="424242"/>
          <w:w w:val="105"/>
          <w:sz w:val="20"/>
        </w:rPr>
        <w:t>as</w:t>
      </w:r>
      <w:r>
        <w:rPr>
          <w:rFonts w:ascii="Times New Roman" w:hAnsi="Times New Roman"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a</w:t>
      </w:r>
      <w:r>
        <w:rPr>
          <w:rFonts w:ascii="Times New Roman" w:hAnsi="Times New Roman"/>
          <w:color w:val="313131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good </w:t>
      </w:r>
      <w:r>
        <w:rPr>
          <w:rFonts w:ascii="Times New Roman" w:hAnsi="Times New Roman"/>
          <w:color w:val="424242"/>
          <w:w w:val="105"/>
          <w:sz w:val="20"/>
        </w:rPr>
        <w:t>encyclopedia should, a comprehensive catalog of what these differences are, </w:t>
      </w:r>
      <w:r>
        <w:rPr>
          <w:rFonts w:ascii="Times New Roman" w:hAnsi="Times New Roman"/>
          <w:color w:val="313131"/>
          <w:w w:val="105"/>
          <w:sz w:val="20"/>
        </w:rPr>
        <w:t>how they </w:t>
      </w:r>
      <w:r>
        <w:rPr>
          <w:rFonts w:ascii="Times New Roman" w:hAnsi="Times New Roman"/>
          <w:color w:val="313131"/>
          <w:w w:val="105"/>
          <w:sz w:val="20"/>
        </w:rPr>
      </w:r>
      <w:r>
        <w:rPr>
          <w:rFonts w:ascii="Times New Roman" w:hAnsi="Times New Roman"/>
          <w:color w:val="424242"/>
          <w:w w:val="105"/>
          <w:sz w:val="20"/>
        </w:rPr>
        <w:t>originated</w:t>
      </w:r>
      <w:r>
        <w:rPr>
          <w:rFonts w:ascii="Times New Roman" w:hAnsi="Times New Roman"/>
          <w:color w:val="5E5E5E"/>
          <w:w w:val="105"/>
          <w:sz w:val="20"/>
        </w:rPr>
        <w:t>,</w:t>
      </w:r>
      <w:r>
        <w:rPr>
          <w:rFonts w:ascii="Times New Roman" w:hAnsi="Times New Roman"/>
          <w:color w:val="424242"/>
          <w:w w:val="105"/>
          <w:sz w:val="20"/>
        </w:rPr>
        <w:t>what</w:t>
      </w:r>
      <w:r>
        <w:rPr>
          <w:rFonts w:ascii="Times New Roman" w:hAnsi="Times New Roman"/>
          <w:color w:val="424242"/>
          <w:spacing w:val="-2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2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disciplines</w:t>
      </w:r>
      <w:r>
        <w:rPr>
          <w:rFonts w:ascii="Times New Roman" w:hAnsi="Times New Roman"/>
          <w:color w:val="424242"/>
          <w:spacing w:val="-23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may</w:t>
      </w:r>
      <w:r>
        <w:rPr>
          <w:rFonts w:ascii="Times New Roman" w:hAnsi="Times New Roman"/>
          <w:color w:val="313131"/>
          <w:spacing w:val="-29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have</w:t>
      </w:r>
      <w:r>
        <w:rPr>
          <w:rFonts w:ascii="Times New Roman" w:hAnsi="Times New Roman"/>
          <w:color w:val="313131"/>
          <w:spacing w:val="-2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</w:t>
      </w:r>
      <w:r>
        <w:rPr>
          <w:rFonts w:ascii="Times New Roman" w:hAnsi="Times New Roman"/>
          <w:color w:val="424242"/>
          <w:spacing w:val="-3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common,</w:t>
      </w:r>
      <w:r>
        <w:rPr>
          <w:rFonts w:ascii="Times New Roman" w:hAnsi="Times New Roman"/>
          <w:color w:val="424242"/>
          <w:spacing w:val="-2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and</w:t>
      </w:r>
      <w:r>
        <w:rPr>
          <w:rFonts w:ascii="Times New Roman" w:hAnsi="Times New Roman"/>
          <w:color w:val="424242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what</w:t>
      </w:r>
      <w:r>
        <w:rPr>
          <w:rFonts w:ascii="Times New Roman" w:hAnsi="Times New Roman"/>
          <w:color w:val="424242"/>
          <w:spacing w:val="-2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is</w:t>
      </w:r>
      <w:r>
        <w:rPr>
          <w:rFonts w:ascii="Times New Roman" w:hAnsi="Times New Roman"/>
          <w:color w:val="424242"/>
          <w:spacing w:val="-3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at</w:t>
      </w:r>
      <w:r>
        <w:rPr>
          <w:rFonts w:ascii="Times New Roman" w:hAnsi="Times New Roman"/>
          <w:color w:val="424242"/>
          <w:spacing w:val="-3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stake</w:t>
      </w:r>
      <w:r>
        <w:rPr>
          <w:rFonts w:ascii="Times New Roman" w:hAnsi="Times New Roman"/>
          <w:color w:val="424242"/>
          <w:spacing w:val="-3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</w:t>
      </w:r>
      <w:r>
        <w:rPr>
          <w:rFonts w:ascii="Times New Roman" w:hAnsi="Times New Roman"/>
          <w:color w:val="424242"/>
          <w:spacing w:val="-3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2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conflicting </w:t>
      </w:r>
      <w:r>
        <w:rPr>
          <w:rFonts w:ascii="Times New Roman" w:hAnsi="Times New Roman"/>
          <w:color w:val="424242"/>
          <w:w w:val="105"/>
          <w:sz w:val="20"/>
        </w:rPr>
        <w:t>views</w:t>
      </w:r>
      <w:r>
        <w:rPr>
          <w:rFonts w:ascii="Times New Roman" w:hAnsi="Times New Roman"/>
          <w:color w:val="424242"/>
          <w:spacing w:val="-7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contributors</w:t>
      </w:r>
      <w:r>
        <w:rPr>
          <w:rFonts w:ascii="Times New Roman" w:hAnsi="Times New Roman"/>
          <w:color w:val="313131"/>
          <w:spacing w:val="-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espouse.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Our</w:t>
      </w:r>
      <w:r>
        <w:rPr>
          <w:rFonts w:ascii="Times New Roman" w:hAnsi="Times New Roman"/>
          <w:color w:val="424242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aim</w:t>
      </w:r>
      <w:r>
        <w:rPr>
          <w:rFonts w:ascii="Times New Roman" w:hAnsi="Times New Roman"/>
          <w:color w:val="424242"/>
          <w:spacing w:val="-17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has</w:t>
      </w:r>
      <w:r>
        <w:rPr>
          <w:rFonts w:ascii="Times New Roman" w:hAnsi="Times New Roman"/>
          <w:color w:val="313131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been</w:t>
      </w:r>
      <w:r>
        <w:rPr>
          <w:rFonts w:ascii="Times New Roman" w:hAnsi="Times New Roman"/>
          <w:color w:val="424242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to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provide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as</w:t>
      </w:r>
      <w:r>
        <w:rPr>
          <w:rFonts w:ascii="Times New Roman" w:hAnsi="Times New Roman"/>
          <w:color w:val="424242"/>
          <w:spacing w:val="-23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much</w:t>
      </w:r>
      <w:r>
        <w:rPr>
          <w:rFonts w:ascii="Times New Roman" w:hAnsi="Times New Roman"/>
          <w:color w:val="313131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reliable</w:t>
      </w:r>
      <w:r>
        <w:rPr>
          <w:rFonts w:ascii="Times New Roman" w:hAnsi="Times New Roman"/>
          <w:color w:val="424242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information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as </w:t>
      </w:r>
      <w:r>
        <w:rPr>
          <w:rFonts w:ascii="Times New Roman" w:hAnsi="Times New Roman"/>
          <w:color w:val="424242"/>
          <w:w w:val="105"/>
          <w:sz w:val="20"/>
        </w:rPr>
        <w:t>we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could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assemble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so</w:t>
      </w:r>
      <w:r>
        <w:rPr>
          <w:rFonts w:ascii="Times New Roman" w:hAnsi="Times New Roman"/>
          <w:color w:val="424242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that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readers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can</w:t>
      </w:r>
      <w:r>
        <w:rPr>
          <w:rFonts w:ascii="Times New Roman" w:hAnsi="Times New Roman"/>
          <w:color w:val="313131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make</w:t>
      </w:r>
      <w:r>
        <w:rPr>
          <w:rFonts w:ascii="Times New Roman" w:hAnsi="Times New Roman"/>
          <w:color w:val="424242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informed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decisions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about</w:t>
      </w:r>
      <w:r>
        <w:rPr>
          <w:rFonts w:ascii="Times New Roman" w:hAnsi="Times New Roman"/>
          <w:color w:val="313131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how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best</w:t>
      </w:r>
      <w:r>
        <w:rPr>
          <w:rFonts w:ascii="Times New Roman" w:hAnsi="Times New Roman"/>
          <w:color w:val="424242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to</w:t>
      </w:r>
      <w:r>
        <w:rPr>
          <w:rFonts w:ascii="Times New Roman" w:hAnsi="Times New Roman"/>
          <w:color w:val="424242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under­ </w:t>
      </w:r>
      <w:r>
        <w:rPr>
          <w:rFonts w:ascii="Times New Roman" w:hAnsi="Times New Roman"/>
          <w:color w:val="424242"/>
          <w:w w:val="105"/>
          <w:sz w:val="20"/>
        </w:rPr>
        <w:t>stand </w:t>
      </w:r>
      <w:r>
        <w:rPr>
          <w:rFonts w:ascii="Times New Roman" w:hAnsi="Times New Roman"/>
          <w:color w:val="424242"/>
          <w:spacing w:val="-4"/>
          <w:w w:val="105"/>
          <w:sz w:val="20"/>
        </w:rPr>
        <w:t>"Beauty</w:t>
      </w:r>
      <w:r>
        <w:rPr>
          <w:rFonts w:ascii="Times New Roman" w:hAnsi="Times New Roman"/>
          <w:color w:val="5E5E5E"/>
          <w:spacing w:val="-4"/>
          <w:w w:val="105"/>
          <w:sz w:val="20"/>
        </w:rPr>
        <w:t>,</w:t>
      </w:r>
      <w:r>
        <w:rPr>
          <w:rFonts w:ascii="Times New Roman" w:hAnsi="Times New Roman"/>
          <w:color w:val="424242"/>
          <w:spacing w:val="-4"/>
          <w:w w:val="105"/>
          <w:sz w:val="20"/>
        </w:rPr>
        <w:t>" </w:t>
      </w:r>
      <w:r>
        <w:rPr>
          <w:rFonts w:ascii="Times New Roman" w:hAnsi="Times New Roman"/>
          <w:color w:val="424242"/>
          <w:w w:val="105"/>
          <w:sz w:val="20"/>
        </w:rPr>
        <w:t>the 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"Origins </w:t>
      </w:r>
      <w:r>
        <w:rPr>
          <w:rFonts w:ascii="Times New Roman" w:hAnsi="Times New Roman"/>
          <w:color w:val="424242"/>
          <w:w w:val="105"/>
          <w:sz w:val="20"/>
        </w:rPr>
        <w:t>of Aesthetics,""Popular Culture," the "Comparati</w:t>
      </w:r>
      <w:r>
        <w:rPr>
          <w:rFonts w:ascii="Times New Roman" w:hAnsi="Times New Roman"/>
          <w:color w:val="5E5E5E"/>
          <w:w w:val="105"/>
          <w:sz w:val="20"/>
        </w:rPr>
        <w:t>v</w:t>
      </w:r>
      <w:r>
        <w:rPr>
          <w:rFonts w:ascii="Times New Roman" w:hAnsi="Times New Roman"/>
          <w:color w:val="424242"/>
          <w:w w:val="105"/>
          <w:sz w:val="20"/>
        </w:rPr>
        <w:t>e Aes­ </w:t>
      </w:r>
      <w:r>
        <w:rPr>
          <w:rFonts w:ascii="Times New Roman" w:hAnsi="Times New Roman"/>
          <w:color w:val="424242"/>
          <w:w w:val="105"/>
          <w:sz w:val="20"/>
        </w:rPr>
        <w:t>thetics"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African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and</w:t>
      </w:r>
      <w:r>
        <w:rPr>
          <w:rFonts w:ascii="Times New Roman" w:hAnsi="Times New Roman"/>
          <w:color w:val="424242"/>
          <w:spacing w:val="-29"/>
          <w:w w:val="105"/>
          <w:sz w:val="20"/>
        </w:rPr>
        <w:t> </w:t>
      </w:r>
      <w:r>
        <w:rPr>
          <w:rFonts w:ascii="Times New Roman" w:hAnsi="Times New Roman"/>
          <w:color w:val="424242"/>
          <w:spacing w:val="-4"/>
          <w:w w:val="105"/>
          <w:sz w:val="20"/>
        </w:rPr>
        <w:t>Western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traditions,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"Kant,"or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any</w:t>
      </w:r>
      <w:r>
        <w:rPr>
          <w:rFonts w:ascii="Times New Roman" w:hAnsi="Times New Roman"/>
          <w:color w:val="424242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other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top</w:t>
      </w:r>
      <w:r>
        <w:rPr>
          <w:rFonts w:ascii="Times New Roman" w:hAnsi="Times New Roman"/>
          <w:color w:val="5E5E5E"/>
          <w:w w:val="105"/>
          <w:sz w:val="20"/>
        </w:rPr>
        <w:t>i</w:t>
      </w:r>
      <w:r>
        <w:rPr>
          <w:rFonts w:ascii="Times New Roman" w:hAnsi="Times New Roman"/>
          <w:color w:val="424242"/>
          <w:w w:val="105"/>
          <w:sz w:val="20"/>
        </w:rPr>
        <w:t>cs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included </w:t>
      </w:r>
      <w:r>
        <w:rPr>
          <w:rFonts w:ascii="Times New Roman" w:hAnsi="Times New Roman"/>
          <w:color w:val="313131"/>
          <w:w w:val="105"/>
          <w:sz w:val="20"/>
        </w:rPr>
      </w:r>
      <w:r>
        <w:rPr>
          <w:rFonts w:ascii="Times New Roman" w:hAnsi="Times New Roman"/>
          <w:color w:val="424242"/>
          <w:w w:val="95"/>
          <w:sz w:val="20"/>
        </w:rPr>
        <w:t>in the</w:t>
      </w:r>
      <w:r>
        <w:rPr>
          <w:rFonts w:ascii="Times New Roman" w:hAnsi="Times New Roman"/>
          <w:color w:val="424242"/>
          <w:spacing w:val="-2"/>
          <w:w w:val="95"/>
          <w:sz w:val="20"/>
        </w:rPr>
        <w:t> </w:t>
      </w:r>
      <w:r>
        <w:rPr>
          <w:rFonts w:ascii="Times New Roman" w:hAnsi="Times New Roman"/>
          <w:i/>
          <w:color w:val="424242"/>
          <w:w w:val="95"/>
          <w:sz w:val="20"/>
        </w:rPr>
        <w:t>Encyclopedia.</w:t>
      </w:r>
      <w:r>
        <w:rPr>
          <w:rFonts w:ascii="Times New Roman" w:hAnsi="Times New Roman"/>
          <w:sz w:val="20"/>
        </w:rPr>
      </w:r>
    </w:p>
    <w:p>
      <w:pPr>
        <w:spacing w:line="249" w:lineRule="auto" w:before="0"/>
        <w:ind w:left="2851" w:right="394" w:firstLine="192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/>
          <w:color w:val="424242"/>
          <w:sz w:val="20"/>
        </w:rPr>
        <w:t>At</w:t>
      </w:r>
      <w:r>
        <w:rPr>
          <w:rFonts w:ascii="Times New Roman"/>
          <w:color w:val="424242"/>
          <w:spacing w:val="-9"/>
          <w:sz w:val="20"/>
        </w:rPr>
        <w:t> </w:t>
      </w:r>
      <w:r>
        <w:rPr>
          <w:rFonts w:ascii="Times New Roman"/>
          <w:color w:val="424242"/>
          <w:sz w:val="20"/>
        </w:rPr>
        <w:t>every</w:t>
      </w:r>
      <w:r>
        <w:rPr>
          <w:rFonts w:ascii="Times New Roman"/>
          <w:color w:val="424242"/>
          <w:spacing w:val="-5"/>
          <w:sz w:val="20"/>
        </w:rPr>
        <w:t> </w:t>
      </w:r>
      <w:r>
        <w:rPr>
          <w:rFonts w:ascii="Times New Roman"/>
          <w:color w:val="424242"/>
          <w:sz w:val="20"/>
        </w:rPr>
        <w:t>moment</w:t>
      </w:r>
      <w:r>
        <w:rPr>
          <w:rFonts w:ascii="Times New Roman"/>
          <w:color w:val="424242"/>
          <w:spacing w:val="1"/>
          <w:sz w:val="20"/>
        </w:rPr>
        <w:t> </w:t>
      </w:r>
      <w:r>
        <w:rPr>
          <w:rFonts w:ascii="Times New Roman"/>
          <w:color w:val="424242"/>
          <w:sz w:val="20"/>
        </w:rPr>
        <w:t>of</w:t>
      </w:r>
      <w:r>
        <w:rPr>
          <w:rFonts w:ascii="Times New Roman"/>
          <w:color w:val="424242"/>
          <w:spacing w:val="-6"/>
          <w:sz w:val="20"/>
        </w:rPr>
        <w:t> </w:t>
      </w:r>
      <w:r>
        <w:rPr>
          <w:rFonts w:ascii="Times New Roman"/>
          <w:color w:val="313131"/>
          <w:sz w:val="20"/>
        </w:rPr>
        <w:t>its</w:t>
      </w:r>
      <w:r>
        <w:rPr>
          <w:rFonts w:ascii="Times New Roman"/>
          <w:color w:val="313131"/>
          <w:spacing w:val="-13"/>
          <w:sz w:val="20"/>
        </w:rPr>
        <w:t> </w:t>
      </w:r>
      <w:r>
        <w:rPr>
          <w:rFonts w:ascii="Times New Roman"/>
          <w:color w:val="313131"/>
          <w:sz w:val="20"/>
        </w:rPr>
        <w:t>history,</w:t>
      </w:r>
      <w:r>
        <w:rPr>
          <w:rFonts w:ascii="Times New Roman"/>
          <w:color w:val="313131"/>
          <w:spacing w:val="-11"/>
          <w:sz w:val="20"/>
        </w:rPr>
        <w:t> </w:t>
      </w:r>
      <w:r>
        <w:rPr>
          <w:rFonts w:ascii="Times New Roman"/>
          <w:color w:val="424242"/>
          <w:sz w:val="20"/>
        </w:rPr>
        <w:t>aesthetics</w:t>
      </w:r>
      <w:r>
        <w:rPr>
          <w:rFonts w:ascii="Times New Roman"/>
          <w:color w:val="424242"/>
          <w:spacing w:val="-4"/>
          <w:sz w:val="20"/>
        </w:rPr>
        <w:t> </w:t>
      </w:r>
      <w:r>
        <w:rPr>
          <w:rFonts w:ascii="Times New Roman"/>
          <w:color w:val="424242"/>
          <w:sz w:val="20"/>
        </w:rPr>
        <w:t>has</w:t>
      </w:r>
      <w:r>
        <w:rPr>
          <w:rFonts w:ascii="Times New Roman"/>
          <w:color w:val="424242"/>
          <w:spacing w:val="-6"/>
          <w:sz w:val="20"/>
        </w:rPr>
        <w:t> </w:t>
      </w:r>
      <w:r>
        <w:rPr>
          <w:rFonts w:ascii="Times New Roman"/>
          <w:color w:val="424242"/>
          <w:sz w:val="20"/>
        </w:rPr>
        <w:t>been</w:t>
      </w:r>
      <w:r>
        <w:rPr>
          <w:rFonts w:ascii="Times New Roman"/>
          <w:color w:val="424242"/>
          <w:spacing w:val="-6"/>
          <w:sz w:val="20"/>
        </w:rPr>
        <w:t> </w:t>
      </w:r>
      <w:r>
        <w:rPr>
          <w:rFonts w:ascii="Times New Roman"/>
          <w:color w:val="424242"/>
          <w:sz w:val="20"/>
        </w:rPr>
        <w:t>related</w:t>
      </w:r>
      <w:r>
        <w:rPr>
          <w:rFonts w:ascii="Times New Roman"/>
          <w:color w:val="424242"/>
          <w:spacing w:val="7"/>
          <w:sz w:val="20"/>
        </w:rPr>
        <w:t> </w:t>
      </w:r>
      <w:r>
        <w:rPr>
          <w:rFonts w:ascii="Times New Roman"/>
          <w:color w:val="424242"/>
          <w:sz w:val="20"/>
        </w:rPr>
        <w:t>in</w:t>
      </w:r>
      <w:r>
        <w:rPr>
          <w:rFonts w:ascii="Times New Roman"/>
          <w:color w:val="424242"/>
          <w:spacing w:val="-8"/>
          <w:sz w:val="20"/>
        </w:rPr>
        <w:t> </w:t>
      </w:r>
      <w:r>
        <w:rPr>
          <w:rFonts w:ascii="Times New Roman"/>
          <w:color w:val="424242"/>
          <w:sz w:val="20"/>
        </w:rPr>
        <w:t>complementary</w:t>
      </w:r>
      <w:r>
        <w:rPr>
          <w:rFonts w:ascii="Times New Roman"/>
          <w:color w:val="424242"/>
          <w:spacing w:val="9"/>
          <w:sz w:val="20"/>
        </w:rPr>
        <w:t> </w:t>
      </w:r>
      <w:r>
        <w:rPr>
          <w:rFonts w:ascii="Times New Roman"/>
          <w:color w:val="424242"/>
          <w:sz w:val="20"/>
        </w:rPr>
        <w:t>and</w:t>
      </w:r>
      <w:r>
        <w:rPr>
          <w:rFonts w:ascii="Times New Roman"/>
          <w:color w:val="424242"/>
          <w:spacing w:val="-3"/>
          <w:sz w:val="20"/>
        </w:rPr>
        <w:t> </w:t>
      </w:r>
      <w:r>
        <w:rPr>
          <w:rFonts w:ascii="Times New Roman"/>
          <w:color w:val="424242"/>
          <w:sz w:val="20"/>
        </w:rPr>
        <w:t>critical </w:t>
      </w:r>
      <w:r>
        <w:rPr>
          <w:rFonts w:ascii="Times New Roman"/>
          <w:color w:val="424242"/>
          <w:sz w:val="20"/>
        </w:rPr>
        <w:t>ways</w:t>
      </w:r>
      <w:r>
        <w:rPr>
          <w:rFonts w:ascii="Times New Roman"/>
          <w:color w:val="424242"/>
          <w:spacing w:val="1"/>
          <w:sz w:val="20"/>
        </w:rPr>
        <w:t> </w:t>
      </w:r>
      <w:r>
        <w:rPr>
          <w:rFonts w:ascii="Times New Roman"/>
          <w:color w:val="313131"/>
          <w:sz w:val="20"/>
        </w:rPr>
        <w:t>to</w:t>
      </w:r>
      <w:r>
        <w:rPr>
          <w:rFonts w:ascii="Times New Roman"/>
          <w:color w:val="313131"/>
          <w:spacing w:val="-3"/>
          <w:sz w:val="20"/>
        </w:rPr>
        <w:t> </w:t>
      </w:r>
      <w:r>
        <w:rPr>
          <w:rFonts w:ascii="Times New Roman"/>
          <w:color w:val="313131"/>
          <w:sz w:val="20"/>
        </w:rPr>
        <w:t>the</w:t>
      </w:r>
      <w:r>
        <w:rPr>
          <w:rFonts w:ascii="Times New Roman"/>
          <w:color w:val="313131"/>
          <w:spacing w:val="-11"/>
          <w:sz w:val="20"/>
        </w:rPr>
        <w:t> </w:t>
      </w:r>
      <w:r>
        <w:rPr>
          <w:rFonts w:ascii="Times New Roman"/>
          <w:color w:val="424242"/>
          <w:sz w:val="20"/>
        </w:rPr>
        <w:t>art</w:t>
      </w:r>
      <w:r>
        <w:rPr>
          <w:rFonts w:ascii="Times New Roman"/>
          <w:color w:val="424242"/>
          <w:spacing w:val="-10"/>
          <w:sz w:val="20"/>
        </w:rPr>
        <w:t> </w:t>
      </w:r>
      <w:r>
        <w:rPr>
          <w:rFonts w:ascii="Times New Roman"/>
          <w:color w:val="424242"/>
          <w:sz w:val="20"/>
        </w:rPr>
        <w:t>of its</w:t>
      </w:r>
      <w:r>
        <w:rPr>
          <w:rFonts w:ascii="Times New Roman"/>
          <w:color w:val="424242"/>
          <w:spacing w:val="3"/>
          <w:sz w:val="20"/>
        </w:rPr>
        <w:t> </w:t>
      </w:r>
      <w:r>
        <w:rPr>
          <w:rFonts w:ascii="Times New Roman"/>
          <w:color w:val="313131"/>
          <w:sz w:val="20"/>
        </w:rPr>
        <w:t>time</w:t>
      </w:r>
      <w:r>
        <w:rPr>
          <w:rFonts w:ascii="Times New Roman"/>
          <w:color w:val="080808"/>
          <w:sz w:val="20"/>
        </w:rPr>
        <w:t>.</w:t>
      </w:r>
      <w:r>
        <w:rPr>
          <w:rFonts w:ascii="Times New Roman"/>
          <w:color w:val="080808"/>
          <w:spacing w:val="-23"/>
          <w:sz w:val="20"/>
        </w:rPr>
        <w:t> </w:t>
      </w:r>
      <w:r>
        <w:rPr>
          <w:rFonts w:ascii="Times New Roman"/>
          <w:color w:val="313131"/>
          <w:sz w:val="20"/>
        </w:rPr>
        <w:t>So</w:t>
      </w:r>
      <w:r>
        <w:rPr>
          <w:rFonts w:ascii="Times New Roman"/>
          <w:color w:val="313131"/>
          <w:spacing w:val="-13"/>
          <w:sz w:val="20"/>
        </w:rPr>
        <w:t> </w:t>
      </w:r>
      <w:r>
        <w:rPr>
          <w:rFonts w:ascii="Times New Roman"/>
          <w:color w:val="424242"/>
          <w:sz w:val="20"/>
        </w:rPr>
        <w:t>there</w:t>
      </w:r>
      <w:r>
        <w:rPr>
          <w:rFonts w:ascii="Times New Roman"/>
          <w:color w:val="424242"/>
          <w:spacing w:val="2"/>
          <w:sz w:val="20"/>
        </w:rPr>
        <w:t> </w:t>
      </w:r>
      <w:r>
        <w:rPr>
          <w:rFonts w:ascii="Times New Roman"/>
          <w:color w:val="313131"/>
          <w:sz w:val="20"/>
        </w:rPr>
        <w:t>is</w:t>
      </w:r>
      <w:r>
        <w:rPr>
          <w:rFonts w:ascii="Times New Roman"/>
          <w:color w:val="313131"/>
          <w:spacing w:val="-8"/>
          <w:sz w:val="20"/>
        </w:rPr>
        <w:t> </w:t>
      </w:r>
      <w:r>
        <w:rPr>
          <w:rFonts w:ascii="Times New Roman"/>
          <w:color w:val="424242"/>
          <w:sz w:val="20"/>
        </w:rPr>
        <w:t>considerable</w:t>
      </w:r>
      <w:r>
        <w:rPr>
          <w:rFonts w:ascii="Times New Roman"/>
          <w:color w:val="424242"/>
          <w:spacing w:val="10"/>
          <w:sz w:val="20"/>
        </w:rPr>
        <w:t> </w:t>
      </w:r>
      <w:r>
        <w:rPr>
          <w:rFonts w:ascii="Times New Roman"/>
          <w:color w:val="424242"/>
          <w:sz w:val="20"/>
        </w:rPr>
        <w:t>discussion</w:t>
      </w:r>
      <w:r>
        <w:rPr>
          <w:rFonts w:ascii="Times New Roman"/>
          <w:color w:val="424242"/>
          <w:spacing w:val="2"/>
          <w:sz w:val="20"/>
        </w:rPr>
        <w:t> </w:t>
      </w:r>
      <w:r>
        <w:rPr>
          <w:rFonts w:ascii="Times New Roman"/>
          <w:color w:val="313131"/>
          <w:sz w:val="20"/>
        </w:rPr>
        <w:t>in</w:t>
      </w:r>
      <w:r>
        <w:rPr>
          <w:rFonts w:ascii="Times New Roman"/>
          <w:color w:val="313131"/>
          <w:spacing w:val="-11"/>
          <w:sz w:val="20"/>
        </w:rPr>
        <w:t> </w:t>
      </w:r>
      <w:r>
        <w:rPr>
          <w:rFonts w:ascii="Times New Roman"/>
          <w:color w:val="424242"/>
          <w:sz w:val="20"/>
        </w:rPr>
        <w:t>the</w:t>
      </w:r>
      <w:r>
        <w:rPr>
          <w:rFonts w:ascii="Times New Roman"/>
          <w:color w:val="424242"/>
          <w:spacing w:val="-11"/>
          <w:sz w:val="20"/>
        </w:rPr>
        <w:t> </w:t>
      </w:r>
      <w:r>
        <w:rPr>
          <w:rFonts w:ascii="Times New Roman"/>
          <w:i/>
          <w:color w:val="424242"/>
          <w:sz w:val="20"/>
        </w:rPr>
        <w:t>Encyclopedia</w:t>
      </w:r>
      <w:r>
        <w:rPr>
          <w:rFonts w:ascii="Times New Roman"/>
          <w:i/>
          <w:color w:val="424242"/>
          <w:spacing w:val="18"/>
          <w:sz w:val="20"/>
        </w:rPr>
        <w:t> </w:t>
      </w:r>
      <w:r>
        <w:rPr>
          <w:rFonts w:ascii="Times New Roman"/>
          <w:color w:val="424242"/>
          <w:sz w:val="20"/>
        </w:rPr>
        <w:t>of major art periods </w:t>
      </w:r>
      <w:r>
        <w:rPr>
          <w:rFonts w:ascii="Times New Roman"/>
          <w:color w:val="424242"/>
          <w:spacing w:val="-4"/>
          <w:sz w:val="20"/>
        </w:rPr>
        <w:t>(e.g</w:t>
      </w:r>
      <w:r>
        <w:rPr>
          <w:rFonts w:ascii="Times New Roman"/>
          <w:color w:val="181818"/>
          <w:spacing w:val="-4"/>
          <w:sz w:val="20"/>
        </w:rPr>
        <w:t>.</w:t>
      </w:r>
      <w:r>
        <w:rPr>
          <w:rFonts w:ascii="Times New Roman"/>
          <w:color w:val="424242"/>
          <w:spacing w:val="-4"/>
          <w:sz w:val="20"/>
        </w:rPr>
        <w:t>, </w:t>
      </w:r>
      <w:r>
        <w:rPr>
          <w:rFonts w:ascii="Times New Roman"/>
          <w:color w:val="313131"/>
          <w:sz w:val="20"/>
        </w:rPr>
        <w:t>the Renaissance)</w:t>
      </w:r>
      <w:r>
        <w:rPr>
          <w:rFonts w:ascii="Times New Roman"/>
          <w:color w:val="5E5E5E"/>
          <w:sz w:val="20"/>
        </w:rPr>
        <w:t>, </w:t>
      </w:r>
      <w:r>
        <w:rPr>
          <w:rFonts w:ascii="Times New Roman"/>
          <w:color w:val="424242"/>
          <w:sz w:val="20"/>
        </w:rPr>
        <w:t>mo</w:t>
      </w:r>
      <w:r>
        <w:rPr>
          <w:rFonts w:ascii="Times New Roman"/>
          <w:color w:val="5E5E5E"/>
          <w:sz w:val="20"/>
        </w:rPr>
        <w:t>v</w:t>
      </w:r>
      <w:r>
        <w:rPr>
          <w:rFonts w:ascii="Times New Roman"/>
          <w:color w:val="424242"/>
          <w:sz w:val="20"/>
        </w:rPr>
        <w:t>ements (Modernism)</w:t>
      </w:r>
      <w:r>
        <w:rPr>
          <w:rFonts w:ascii="Times New Roman"/>
          <w:color w:val="5E5E5E"/>
          <w:sz w:val="20"/>
        </w:rPr>
        <w:t>, </w:t>
      </w:r>
      <w:r>
        <w:rPr>
          <w:rFonts w:ascii="Times New Roman"/>
          <w:color w:val="424242"/>
          <w:sz w:val="20"/>
        </w:rPr>
        <w:t>and </w:t>
      </w:r>
      <w:r>
        <w:rPr>
          <w:rFonts w:ascii="Times New Roman"/>
          <w:color w:val="313131"/>
          <w:sz w:val="20"/>
        </w:rPr>
        <w:t>issues </w:t>
      </w:r>
      <w:r>
        <w:rPr>
          <w:rFonts w:ascii="Times New Roman"/>
          <w:color w:val="424242"/>
          <w:sz w:val="20"/>
        </w:rPr>
        <w:t>(perspective)  in </w:t>
      </w:r>
      <w:r>
        <w:rPr>
          <w:rFonts w:ascii="Times New Roman"/>
          <w:color w:val="424242"/>
          <w:sz w:val="20"/>
        </w:rPr>
        <w:t>the </w:t>
      </w:r>
      <w:r>
        <w:rPr>
          <w:rFonts w:ascii="Times New Roman"/>
          <w:color w:val="313131"/>
          <w:sz w:val="20"/>
        </w:rPr>
        <w:t>history </w:t>
      </w:r>
      <w:r>
        <w:rPr>
          <w:rFonts w:ascii="Times New Roman"/>
          <w:color w:val="424242"/>
          <w:sz w:val="20"/>
        </w:rPr>
        <w:t>of art</w:t>
      </w:r>
      <w:r>
        <w:rPr>
          <w:rFonts w:ascii="Times New Roman"/>
          <w:color w:val="181818"/>
          <w:sz w:val="20"/>
        </w:rPr>
        <w:t>. </w:t>
      </w:r>
      <w:r>
        <w:rPr>
          <w:rFonts w:ascii="Times New Roman"/>
          <w:color w:val="313131"/>
          <w:sz w:val="20"/>
        </w:rPr>
        <w:t>Such </w:t>
      </w:r>
      <w:r>
        <w:rPr>
          <w:rFonts w:ascii="Times New Roman"/>
          <w:color w:val="424242"/>
          <w:sz w:val="20"/>
        </w:rPr>
        <w:t>discussions range from </w:t>
      </w:r>
      <w:r>
        <w:rPr>
          <w:rFonts w:ascii="Times New Roman"/>
          <w:color w:val="313131"/>
          <w:sz w:val="20"/>
        </w:rPr>
        <w:t>Greco-Roman,</w:t>
      </w:r>
      <w:r>
        <w:rPr>
          <w:rFonts w:ascii="Times New Roman"/>
          <w:color w:val="424242"/>
          <w:sz w:val="20"/>
        </w:rPr>
        <w:t>Baroque</w:t>
      </w:r>
      <w:r>
        <w:rPr>
          <w:rFonts w:ascii="Times New Roman"/>
          <w:color w:val="5E5E5E"/>
          <w:sz w:val="20"/>
        </w:rPr>
        <w:t>, </w:t>
      </w:r>
      <w:r>
        <w:rPr>
          <w:rFonts w:ascii="Times New Roman"/>
          <w:color w:val="424242"/>
          <w:sz w:val="20"/>
        </w:rPr>
        <w:t>or Impressionist </w:t>
      </w:r>
      <w:r>
        <w:rPr>
          <w:rFonts w:ascii="Times New Roman"/>
          <w:color w:val="424242"/>
          <w:sz w:val="20"/>
        </w:rPr>
        <w:t>art to </w:t>
      </w:r>
      <w:r>
        <w:rPr>
          <w:rFonts w:ascii="Times New Roman"/>
          <w:color w:val="313131"/>
          <w:sz w:val="20"/>
        </w:rPr>
        <w:t>the </w:t>
      </w:r>
      <w:r>
        <w:rPr>
          <w:rFonts w:ascii="Times New Roman"/>
          <w:color w:val="424242"/>
          <w:sz w:val="20"/>
        </w:rPr>
        <w:t>most contemporar</w:t>
      </w:r>
      <w:r>
        <w:rPr>
          <w:rFonts w:ascii="Times New Roman"/>
          <w:color w:val="5E5E5E"/>
          <w:sz w:val="20"/>
        </w:rPr>
        <w:t>y </w:t>
      </w:r>
      <w:r>
        <w:rPr>
          <w:rFonts w:ascii="Times New Roman"/>
          <w:color w:val="424242"/>
          <w:sz w:val="20"/>
        </w:rPr>
        <w:t>art </w:t>
      </w:r>
      <w:r>
        <w:rPr>
          <w:rFonts w:ascii="Times New Roman"/>
          <w:color w:val="424242"/>
          <w:spacing w:val="-4"/>
          <w:sz w:val="20"/>
        </w:rPr>
        <w:t>fo</w:t>
      </w:r>
      <w:r>
        <w:rPr>
          <w:rFonts w:ascii="Times New Roman"/>
          <w:color w:val="5E5E5E"/>
          <w:spacing w:val="-4"/>
          <w:sz w:val="20"/>
        </w:rPr>
        <w:t>r</w:t>
      </w:r>
      <w:r>
        <w:rPr>
          <w:rFonts w:ascii="Times New Roman"/>
          <w:color w:val="424242"/>
          <w:spacing w:val="-4"/>
          <w:sz w:val="20"/>
        </w:rPr>
        <w:t>ms, </w:t>
      </w:r>
      <w:r>
        <w:rPr>
          <w:rFonts w:ascii="Times New Roman"/>
          <w:color w:val="424242"/>
          <w:sz w:val="20"/>
        </w:rPr>
        <w:t>such as conceptual, installation</w:t>
      </w:r>
      <w:r>
        <w:rPr>
          <w:rFonts w:ascii="Times New Roman"/>
          <w:color w:val="5E5E5E"/>
          <w:sz w:val="20"/>
        </w:rPr>
        <w:t>, </w:t>
      </w:r>
      <w:r>
        <w:rPr>
          <w:rFonts w:ascii="Times New Roman"/>
          <w:color w:val="424242"/>
          <w:sz w:val="20"/>
        </w:rPr>
        <w:t>or performance </w:t>
      </w:r>
      <w:r>
        <w:rPr>
          <w:rFonts w:ascii="Times New Roman"/>
          <w:color w:val="424242"/>
          <w:sz w:val="20"/>
        </w:rPr>
        <w:t>art.The focus </w:t>
      </w:r>
      <w:r>
        <w:rPr>
          <w:rFonts w:ascii="Times New Roman"/>
          <w:color w:val="313131"/>
          <w:sz w:val="20"/>
        </w:rPr>
        <w:t>in these </w:t>
      </w:r>
      <w:r>
        <w:rPr>
          <w:rFonts w:ascii="Times New Roman"/>
          <w:color w:val="424242"/>
          <w:sz w:val="20"/>
        </w:rPr>
        <w:t>entries is both historical and theoretical so </w:t>
      </w:r>
      <w:r>
        <w:rPr>
          <w:rFonts w:ascii="Times New Roman"/>
          <w:color w:val="313131"/>
          <w:sz w:val="20"/>
        </w:rPr>
        <w:t>readers </w:t>
      </w:r>
      <w:r>
        <w:rPr>
          <w:rFonts w:ascii="Times New Roman"/>
          <w:color w:val="424242"/>
          <w:sz w:val="20"/>
        </w:rPr>
        <w:t>will understand </w:t>
      </w:r>
      <w:r>
        <w:rPr>
          <w:rFonts w:ascii="Times New Roman"/>
          <w:color w:val="424242"/>
          <w:sz w:val="20"/>
        </w:rPr>
        <w:t>what is unique about each </w:t>
      </w:r>
      <w:r>
        <w:rPr>
          <w:rFonts w:ascii="Times New Roman"/>
          <w:color w:val="424242"/>
          <w:spacing w:val="-3"/>
          <w:sz w:val="20"/>
        </w:rPr>
        <w:t>art-historical </w:t>
      </w:r>
      <w:r>
        <w:rPr>
          <w:rFonts w:ascii="Times New Roman"/>
          <w:color w:val="424242"/>
          <w:sz w:val="20"/>
        </w:rPr>
        <w:t>issue </w:t>
      </w:r>
      <w:r>
        <w:rPr>
          <w:rFonts w:ascii="Times New Roman"/>
          <w:color w:val="313131"/>
          <w:sz w:val="20"/>
        </w:rPr>
        <w:t>and how </w:t>
      </w:r>
      <w:r>
        <w:rPr>
          <w:rFonts w:ascii="Times New Roman"/>
          <w:color w:val="424242"/>
          <w:sz w:val="20"/>
        </w:rPr>
        <w:t>it has influenced aesthetic </w:t>
      </w:r>
      <w:r>
        <w:rPr>
          <w:rFonts w:ascii="Times New Roman"/>
          <w:color w:val="424242"/>
          <w:spacing w:val="6"/>
          <w:sz w:val="20"/>
        </w:rPr>
        <w:t> </w:t>
      </w:r>
      <w:r>
        <w:rPr>
          <w:rFonts w:ascii="Times New Roman"/>
          <w:color w:val="424242"/>
          <w:sz w:val="20"/>
        </w:rPr>
        <w:t>theory.</w:t>
      </w:r>
      <w:r>
        <w:rPr>
          <w:rFonts w:ascii="Times New Roman"/>
          <w:sz w:val="20"/>
        </w:rPr>
      </w:r>
    </w:p>
    <w:p>
      <w:pPr>
        <w:spacing w:after="0" w:line="249" w:lineRule="auto"/>
        <w:jc w:val="both"/>
        <w:rPr>
          <w:rFonts w:ascii="Times New Roman" w:hAnsi="Times New Roman" w:cs="Times New Roman" w:eastAsia="Times New Roman" w:hint="default"/>
          <w:sz w:val="20"/>
          <w:szCs w:val="20"/>
        </w:rPr>
        <w:sectPr>
          <w:pgSz w:w="12240" w:h="15840"/>
          <w:pgMar w:top="80" w:bottom="0" w:left="0" w:right="1720"/>
        </w:sectPr>
      </w:pPr>
    </w:p>
    <w:p>
      <w:pPr>
        <w:spacing w:line="240" w:lineRule="auto" w:before="3"/>
        <w:ind w:right="0"/>
        <w:rPr>
          <w:rFonts w:ascii="Times New Roman" w:hAnsi="Times New Roman" w:cs="Times New Roman" w:eastAsia="Times New Roman" w:hint="default"/>
          <w:sz w:val="17"/>
          <w:szCs w:val="17"/>
        </w:rPr>
      </w:pPr>
      <w:r>
        <w:rPr/>
        <w:pict>
          <v:group style="position:absolute;margin-left:3.36pt;margin-top:21.6pt;width:.1pt;height:764.65pt;mso-position-horizontal-relative:page;mso-position-vertical-relative:page;z-index:1840" coordorigin="67,432" coordsize="2,15293">
            <v:shape style="position:absolute;left:67;top:432;width:2;height:15293" coordorigin="67,432" coordsize="0,15293" path="m67,15725l67,432e" filled="false" stroked="true" strokeweight=".96pt" strokecolor="#b8b8af">
              <v:path arrowok="t"/>
            </v:shape>
            <w10:wrap type="none"/>
          </v:group>
        </w:pict>
      </w:r>
    </w:p>
    <w:p>
      <w:pPr>
        <w:tabs>
          <w:tab w:pos="10713" w:val="left" w:leader="none"/>
        </w:tabs>
        <w:spacing w:before="69"/>
        <w:ind w:left="6528" w:right="0" w:firstLine="0"/>
        <w:jc w:val="left"/>
        <w:rPr>
          <w:rFonts w:ascii="Times New Roman" w:hAnsi="Times New Roman" w:cs="Times New Roman" w:eastAsia="Times New Roman" w:hint="default"/>
          <w:sz w:val="15"/>
          <w:szCs w:val="15"/>
        </w:rPr>
      </w:pPr>
      <w:r>
        <w:rPr/>
        <w:pict>
          <v:group style="position:absolute;margin-left:12.24pt;margin-top:7.453149pt;width:.1pt;height:55.7pt;mso-position-horizontal-relative:page;mso-position-vertical-relative:paragraph;z-index:1864" coordorigin="245,149" coordsize="2,1114">
            <v:shape style="position:absolute;left:245;top:149;width:2;height:1114" coordorigin="245,149" coordsize="0,1114" path="m245,1263l245,149e" filled="false" stroked="true" strokeweight="1.44pt" strokecolor="#d4d4d4">
              <v:path arrowok="t"/>
            </v:shape>
            <w10:wrap type="none"/>
          </v:group>
        </w:pict>
      </w:r>
      <w:r>
        <w:rPr>
          <w:rFonts w:ascii="Times New Roman"/>
          <w:color w:val="424242"/>
          <w:w w:val="105"/>
          <w:sz w:val="24"/>
        </w:rPr>
        <w:t>PREFACE</w:t>
      </w:r>
      <w:r>
        <w:rPr>
          <w:rFonts w:ascii="Times New Roman"/>
          <w:color w:val="424242"/>
          <w:spacing w:val="-35"/>
          <w:w w:val="105"/>
          <w:sz w:val="24"/>
        </w:rPr>
        <w:t> </w:t>
      </w:r>
      <w:r>
        <w:rPr>
          <w:rFonts w:ascii="Times New Roman"/>
          <w:color w:val="424242"/>
          <w:w w:val="105"/>
          <w:sz w:val="24"/>
        </w:rPr>
        <w:t>TO</w:t>
      </w:r>
      <w:r>
        <w:rPr>
          <w:rFonts w:ascii="Times New Roman"/>
          <w:color w:val="424242"/>
          <w:spacing w:val="-29"/>
          <w:w w:val="105"/>
          <w:sz w:val="24"/>
        </w:rPr>
        <w:t> </w:t>
      </w:r>
      <w:r>
        <w:rPr>
          <w:rFonts w:ascii="Times New Roman"/>
          <w:color w:val="424242"/>
          <w:w w:val="105"/>
          <w:sz w:val="24"/>
        </w:rPr>
        <w:t>THE</w:t>
      </w:r>
      <w:r>
        <w:rPr>
          <w:rFonts w:ascii="Times New Roman"/>
          <w:color w:val="424242"/>
          <w:spacing w:val="-1"/>
          <w:w w:val="105"/>
          <w:sz w:val="24"/>
        </w:rPr>
        <w:t> </w:t>
      </w:r>
      <w:r>
        <w:rPr>
          <w:rFonts w:ascii="Times New Roman"/>
          <w:color w:val="424242"/>
          <w:w w:val="105"/>
          <w:sz w:val="24"/>
        </w:rPr>
        <w:t>FIRST</w:t>
      </w:r>
      <w:r>
        <w:rPr>
          <w:rFonts w:ascii="Times New Roman"/>
          <w:color w:val="424242"/>
          <w:spacing w:val="8"/>
          <w:w w:val="105"/>
          <w:sz w:val="24"/>
        </w:rPr>
        <w:t> </w:t>
      </w:r>
      <w:r>
        <w:rPr>
          <w:rFonts w:ascii="Times New Roman"/>
          <w:color w:val="424242"/>
          <w:w w:val="105"/>
          <w:sz w:val="24"/>
        </w:rPr>
        <w:t>ED</w:t>
      </w:r>
      <w:r>
        <w:rPr>
          <w:rFonts w:ascii="Times New Roman"/>
          <w:color w:val="5D5D5D"/>
          <w:w w:val="105"/>
          <w:sz w:val="24"/>
        </w:rPr>
        <w:t>IT</w:t>
      </w:r>
      <w:r>
        <w:rPr>
          <w:rFonts w:ascii="Times New Roman"/>
          <w:color w:val="424242"/>
          <w:w w:val="105"/>
          <w:sz w:val="24"/>
        </w:rPr>
        <w:t>ION</w:t>
        <w:tab/>
      </w:r>
      <w:r>
        <w:rPr>
          <w:rFonts w:ascii="Times New Roman"/>
          <w:color w:val="424242"/>
          <w:w w:val="105"/>
          <w:position w:val="1"/>
          <w:sz w:val="15"/>
        </w:rPr>
        <w:t>XXXV</w:t>
      </w:r>
      <w:r>
        <w:rPr>
          <w:rFonts w:ascii="Times New Roman"/>
          <w:sz w:val="15"/>
        </w:rPr>
      </w:r>
    </w:p>
    <w:p>
      <w:pPr>
        <w:spacing w:line="240" w:lineRule="auto" w:before="2"/>
        <w:ind w:right="0"/>
        <w:rPr>
          <w:rFonts w:ascii="Times New Roman" w:hAnsi="Times New Roman" w:cs="Times New Roman" w:eastAsia="Times New Roman" w:hint="default"/>
          <w:sz w:val="30"/>
          <w:szCs w:val="30"/>
        </w:rPr>
      </w:pPr>
    </w:p>
    <w:p>
      <w:pPr>
        <w:spacing w:line="249" w:lineRule="auto" w:before="0"/>
        <w:ind w:left="2553" w:right="1434" w:firstLine="192"/>
        <w:jc w:val="right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/>
          <w:color w:val="424242"/>
          <w:w w:val="105"/>
          <w:sz w:val="20"/>
        </w:rPr>
        <w:t>While</w:t>
      </w:r>
      <w:r>
        <w:rPr>
          <w:rFonts w:ascii="Times New Roman" w:hAnsi="Times New Roman"/>
          <w:color w:val="424242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aesthetic</w:t>
      </w:r>
      <w:r>
        <w:rPr>
          <w:rFonts w:ascii="Times New Roman" w:hAnsi="Times New Roman"/>
          <w:color w:val="424242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history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and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art</w:t>
      </w:r>
      <w:r>
        <w:rPr>
          <w:rFonts w:ascii="Times New Roman" w:hAnsi="Times New Roman"/>
          <w:color w:val="424242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pe</w:t>
      </w:r>
      <w:r>
        <w:rPr>
          <w:rFonts w:ascii="Times New Roman" w:hAnsi="Times New Roman"/>
          <w:color w:val="5D5D5D"/>
          <w:w w:val="105"/>
          <w:sz w:val="20"/>
        </w:rPr>
        <w:t>r</w:t>
      </w:r>
      <w:r>
        <w:rPr>
          <w:rFonts w:ascii="Times New Roman" w:hAnsi="Times New Roman"/>
          <w:color w:val="424242"/>
          <w:w w:val="105"/>
          <w:sz w:val="20"/>
        </w:rPr>
        <w:t>iodization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utilized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here</w:t>
      </w:r>
      <w:r>
        <w:rPr>
          <w:rFonts w:ascii="Times New Roman" w:hAnsi="Times New Roman"/>
          <w:color w:val="424242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are</w:t>
      </w:r>
      <w:r>
        <w:rPr>
          <w:rFonts w:ascii="Times New Roman" w:hAnsi="Times New Roman"/>
          <w:color w:val="424242"/>
          <w:spacing w:val="-24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largely</w:t>
      </w:r>
      <w:r>
        <w:rPr>
          <w:rFonts w:ascii="Times New Roman" w:hAnsi="Times New Roman"/>
          <w:color w:val="313131"/>
          <w:spacing w:val="-36"/>
          <w:w w:val="105"/>
          <w:sz w:val="20"/>
        </w:rPr>
        <w:t> 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Western,</w:t>
      </w:r>
      <w:r>
        <w:rPr>
          <w:rFonts w:ascii="Times New Roman" w:hAnsi="Times New Roman"/>
          <w:color w:val="424242"/>
          <w:spacing w:val="-2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com­</w:t>
      </w:r>
      <w:r>
        <w:rPr>
          <w:rFonts w:ascii="Times New Roman" w:hAnsi="Times New Roman"/>
          <w:color w:val="424242"/>
          <w:w w:val="106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parisons are made throughout the </w:t>
      </w:r>
      <w:r>
        <w:rPr>
          <w:rFonts w:ascii="Times New Roman" w:hAnsi="Times New Roman"/>
          <w:i/>
          <w:color w:val="424242"/>
          <w:w w:val="105"/>
          <w:sz w:val="18"/>
        </w:rPr>
        <w:t>Encycfqpedia </w:t>
      </w:r>
      <w:r>
        <w:rPr>
          <w:rFonts w:ascii="Times New Roman" w:hAnsi="Times New Roman"/>
          <w:color w:val="424242"/>
          <w:w w:val="105"/>
          <w:sz w:val="20"/>
        </w:rPr>
        <w:t>with non-Western art forms</w:t>
      </w:r>
      <w:r>
        <w:rPr>
          <w:rFonts w:ascii="Times New Roman" w:hAnsi="Times New Roman"/>
          <w:color w:val="424242"/>
          <w:spacing w:val="4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and</w:t>
      </w:r>
      <w:r>
        <w:rPr>
          <w:rFonts w:ascii="Times New Roman" w:hAnsi="Times New Roman"/>
          <w:color w:val="424242"/>
          <w:spacing w:val="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their</w:t>
      </w:r>
      <w:r>
        <w:rPr>
          <w:rFonts w:ascii="Times New Roman" w:hAnsi="Times New Roman"/>
          <w:color w:val="424242"/>
          <w:w w:val="100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distinct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aesthetic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traditions</w:t>
      </w:r>
      <w:r>
        <w:rPr>
          <w:rFonts w:ascii="Times New Roman" w:hAnsi="Times New Roman"/>
          <w:color w:val="161616"/>
          <w:w w:val="105"/>
          <w:sz w:val="20"/>
        </w:rPr>
        <w:t>.</w:t>
      </w:r>
      <w:r>
        <w:rPr>
          <w:rFonts w:ascii="Times New Roman" w:hAnsi="Times New Roman"/>
          <w:color w:val="161616"/>
          <w:spacing w:val="-3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Such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comparisons</w:t>
      </w:r>
      <w:r>
        <w:rPr>
          <w:rFonts w:ascii="Times New Roman" w:hAnsi="Times New Roman"/>
          <w:color w:val="313131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are</w:t>
      </w:r>
      <w:r>
        <w:rPr>
          <w:rFonts w:ascii="Times New Roman" w:hAnsi="Times New Roman"/>
          <w:color w:val="424242"/>
          <w:spacing w:val="-2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made</w:t>
      </w:r>
      <w:r>
        <w:rPr>
          <w:rFonts w:ascii="Times New Roman" w:hAnsi="Times New Roman"/>
          <w:color w:val="424242"/>
          <w:spacing w:val="-2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</w:t>
      </w:r>
      <w:r>
        <w:rPr>
          <w:rFonts w:ascii="Times New Roman" w:hAnsi="Times New Roman"/>
          <w:color w:val="424242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two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ways:</w:t>
      </w:r>
      <w:r>
        <w:rPr>
          <w:rFonts w:ascii="Times New Roman" w:hAnsi="Times New Roman"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(1</w:t>
      </w:r>
      <w:r>
        <w:rPr>
          <w:rFonts w:ascii="Times New Roman" w:hAnsi="Times New Roman"/>
          <w:color w:val="5D5D5D"/>
          <w:w w:val="105"/>
          <w:sz w:val="20"/>
        </w:rPr>
        <w:t>)</w:t>
      </w:r>
      <w:r>
        <w:rPr>
          <w:rFonts w:ascii="Times New Roman" w:hAnsi="Times New Roman"/>
          <w:color w:val="5D5D5D"/>
          <w:spacing w:val="-20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by</w:t>
      </w:r>
      <w:r>
        <w:rPr>
          <w:rFonts w:ascii="Times New Roman" w:hAnsi="Times New Roman"/>
          <w:color w:val="313131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having</w:t>
      </w:r>
      <w:r>
        <w:rPr>
          <w:rFonts w:ascii="Times New Roman" w:hAnsi="Times New Roman"/>
          <w:color w:val="424242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over­</w:t>
      </w:r>
      <w:r>
        <w:rPr>
          <w:rFonts w:ascii="Times New Roman" w:hAnsi="Times New Roman"/>
          <w:color w:val="424242"/>
          <w:w w:val="101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view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essays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on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each</w:t>
      </w:r>
      <w:r>
        <w:rPr>
          <w:rFonts w:ascii="Times New Roman" w:hAnsi="Times New Roman"/>
          <w:color w:val="424242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these</w:t>
      </w:r>
      <w:r>
        <w:rPr>
          <w:rFonts w:ascii="Times New Roman" w:hAnsi="Times New Roman"/>
          <w:color w:val="424242"/>
          <w:spacing w:val="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traditions</w:t>
      </w:r>
      <w:r>
        <w:rPr>
          <w:rFonts w:ascii="Times New Roman" w:hAnsi="Times New Roman"/>
          <w:color w:val="424242"/>
          <w:spacing w:val="10"/>
          <w:w w:val="105"/>
          <w:sz w:val="20"/>
        </w:rPr>
        <w:t> 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(e</w:t>
      </w:r>
      <w:r>
        <w:rPr>
          <w:rFonts w:ascii="Times New Roman" w:hAnsi="Times New Roman"/>
          <w:color w:val="161616"/>
          <w:spacing w:val="-3"/>
          <w:w w:val="105"/>
          <w:sz w:val="20"/>
        </w:rPr>
        <w:t>.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g.,</w:t>
      </w:r>
      <w:r>
        <w:rPr>
          <w:rFonts w:ascii="Times New Roman" w:hAnsi="Times New Roman"/>
          <w:color w:val="424242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Chinese,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Indian</w:t>
      </w:r>
      <w:r>
        <w:rPr>
          <w:rFonts w:ascii="Times New Roman" w:hAnsi="Times New Roman"/>
          <w:color w:val="5D5D5D"/>
          <w:w w:val="105"/>
          <w:sz w:val="20"/>
        </w:rPr>
        <w:t>,</w:t>
      </w:r>
      <w:r>
        <w:rPr>
          <w:rFonts w:ascii="Times New Roman" w:hAnsi="Times New Roman"/>
          <w:color w:val="5D5D5D"/>
          <w:spacing w:val="-3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Islamic,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Latin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American)</w:t>
      </w:r>
      <w:r>
        <w:rPr>
          <w:rFonts w:ascii="Times New Roman" w:hAnsi="Times New Roman"/>
          <w:color w:val="424242"/>
          <w:w w:val="99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and</w:t>
      </w:r>
      <w:r>
        <w:rPr>
          <w:rFonts w:ascii="Times New Roman" w:hAnsi="Times New Roman"/>
          <w:color w:val="5D5D5D"/>
          <w:w w:val="105"/>
          <w:sz w:val="20"/>
        </w:rPr>
        <w:t>,</w:t>
      </w:r>
      <w:r>
        <w:rPr>
          <w:rFonts w:ascii="Times New Roman" w:hAnsi="Times New Roman"/>
          <w:color w:val="5D5D5D"/>
          <w:spacing w:val="-3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where</w:t>
      </w:r>
      <w:r>
        <w:rPr>
          <w:rFonts w:ascii="Times New Roman" w:hAnsi="Times New Roman"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possible,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5D5D5D"/>
          <w:spacing w:val="-6"/>
          <w:w w:val="105"/>
          <w:sz w:val="20"/>
        </w:rPr>
        <w:t>(</w:t>
      </w:r>
      <w:r>
        <w:rPr>
          <w:rFonts w:ascii="Times New Roman" w:hAnsi="Times New Roman"/>
          <w:color w:val="424242"/>
          <w:spacing w:val="-6"/>
          <w:w w:val="105"/>
          <w:sz w:val="20"/>
        </w:rPr>
        <w:t>2</w:t>
      </w:r>
      <w:r>
        <w:rPr>
          <w:rFonts w:ascii="Times New Roman" w:hAnsi="Times New Roman"/>
          <w:color w:val="5D5D5D"/>
          <w:spacing w:val="-6"/>
          <w:w w:val="105"/>
          <w:sz w:val="20"/>
        </w:rPr>
        <w:t>)</w:t>
      </w:r>
      <w:r>
        <w:rPr>
          <w:rFonts w:ascii="Times New Roman" w:hAnsi="Times New Roman"/>
          <w:color w:val="5D5D5D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by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integrating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spacing w:val="-4"/>
          <w:w w:val="105"/>
          <w:sz w:val="20"/>
        </w:rPr>
        <w:t>non</w:t>
      </w:r>
      <w:r>
        <w:rPr>
          <w:rFonts w:ascii="Times New Roman" w:hAnsi="Times New Roman"/>
          <w:color w:val="161616"/>
          <w:spacing w:val="-4"/>
          <w:w w:val="105"/>
          <w:sz w:val="20"/>
        </w:rPr>
        <w:t>-</w:t>
      </w:r>
      <w:r>
        <w:rPr>
          <w:rFonts w:ascii="Times New Roman" w:hAnsi="Times New Roman"/>
          <w:color w:val="424242"/>
          <w:spacing w:val="-4"/>
          <w:w w:val="105"/>
          <w:sz w:val="20"/>
        </w:rPr>
        <w:t>Western</w:t>
      </w:r>
      <w:r>
        <w:rPr>
          <w:rFonts w:ascii="Times New Roman" w:hAnsi="Times New Roman"/>
          <w:color w:val="424242"/>
          <w:spacing w:val="-2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perspectives</w:t>
      </w:r>
      <w:r>
        <w:rPr>
          <w:rFonts w:ascii="Times New Roman" w:hAnsi="Times New Roman"/>
          <w:color w:val="424242"/>
          <w:spacing w:val="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into</w:t>
      </w:r>
      <w:r>
        <w:rPr>
          <w:rFonts w:ascii="Times New Roman" w:hAnsi="Times New Roman"/>
          <w:color w:val="424242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discussions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cen­</w:t>
      </w:r>
      <w:r>
        <w:rPr>
          <w:rFonts w:ascii="Times New Roman" w:hAnsi="Times New Roman"/>
          <w:color w:val="42424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18"/>
        </w:rPr>
        <w:t>tral</w:t>
      </w:r>
      <w:r>
        <w:rPr>
          <w:rFonts w:ascii="Times New Roman" w:hAnsi="Times New Roman"/>
          <w:color w:val="424242"/>
          <w:spacing w:val="1"/>
          <w:w w:val="105"/>
          <w:sz w:val="18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aesthetic</w:t>
      </w:r>
      <w:r>
        <w:rPr>
          <w:rFonts w:ascii="Times New Roman" w:hAnsi="Times New Roman"/>
          <w:color w:val="424242"/>
          <w:spacing w:val="-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concepts,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principles</w:t>
      </w:r>
      <w:r>
        <w:rPr>
          <w:rFonts w:ascii="Times New Roman" w:hAnsi="Times New Roman"/>
          <w:color w:val="5D5D5D"/>
          <w:w w:val="105"/>
          <w:sz w:val="20"/>
        </w:rPr>
        <w:t>,</w:t>
      </w:r>
      <w:r>
        <w:rPr>
          <w:rFonts w:ascii="Times New Roman" w:hAnsi="Times New Roman"/>
          <w:color w:val="5D5D5D"/>
          <w:spacing w:val="-3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and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issues</w:t>
      </w:r>
      <w:r>
        <w:rPr>
          <w:rFonts w:ascii="Times New Roman" w:hAnsi="Times New Roman"/>
          <w:color w:val="424242"/>
          <w:spacing w:val="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(e.g</w:t>
      </w:r>
      <w:r>
        <w:rPr>
          <w:rFonts w:ascii="Times New Roman" w:hAnsi="Times New Roman"/>
          <w:color w:val="161616"/>
          <w:w w:val="105"/>
          <w:sz w:val="20"/>
        </w:rPr>
        <w:t>.</w:t>
      </w:r>
      <w:r>
        <w:rPr>
          <w:rFonts w:ascii="Times New Roman" w:hAnsi="Times New Roman"/>
          <w:color w:val="5D5D5D"/>
          <w:w w:val="105"/>
          <w:sz w:val="20"/>
        </w:rPr>
        <w:t>,</w:t>
      </w:r>
      <w:r>
        <w:rPr>
          <w:rFonts w:ascii="Times New Roman" w:hAnsi="Times New Roman"/>
          <w:color w:val="424242"/>
          <w:w w:val="105"/>
          <w:sz w:val="20"/>
        </w:rPr>
        <w:t>Japanese</w:t>
      </w:r>
      <w:r>
        <w:rPr>
          <w:rFonts w:ascii="Times New Roman" w:hAnsi="Times New Roman"/>
          <w:color w:val="424242"/>
          <w:spacing w:val="-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appreciation</w:t>
      </w:r>
      <w:r>
        <w:rPr>
          <w:rFonts w:ascii="Times New Roman" w:hAnsi="Times New Roman"/>
          <w:color w:val="424242"/>
          <w:spacing w:val="-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nature).</w:t>
      </w:r>
      <w:r>
        <w:rPr>
          <w:rFonts w:ascii="Times New Roman" w:hAnsi="Times New Roman"/>
          <w:color w:val="424242"/>
          <w:spacing w:val="-3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w w:val="113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first</w:t>
      </w:r>
      <w:r>
        <w:rPr>
          <w:rFonts w:ascii="Times New Roman" w:hAnsi="Times New Roman"/>
          <w:color w:val="424242"/>
          <w:spacing w:val="-29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measure</w:t>
      </w:r>
      <w:r>
        <w:rPr>
          <w:rFonts w:ascii="Times New Roman" w:hAnsi="Times New Roman"/>
          <w:color w:val="313131"/>
          <w:spacing w:val="-14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helps</w:t>
      </w:r>
      <w:r>
        <w:rPr>
          <w:rFonts w:ascii="Times New Roman" w:hAnsi="Times New Roman"/>
          <w:color w:val="313131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readers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to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understand</w:t>
      </w:r>
      <w:r>
        <w:rPr>
          <w:rFonts w:ascii="Times New Roman" w:hAnsi="Times New Roman"/>
          <w:color w:val="313131"/>
          <w:spacing w:val="-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these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other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traditions</w:t>
      </w:r>
      <w:r>
        <w:rPr>
          <w:rFonts w:ascii="Times New Roman" w:hAnsi="Times New Roman"/>
          <w:color w:val="777777"/>
          <w:w w:val="105"/>
          <w:sz w:val="20"/>
        </w:rPr>
        <w:t>,</w:t>
      </w:r>
      <w:r>
        <w:rPr>
          <w:rFonts w:ascii="Times New Roman" w:hAnsi="Times New Roman"/>
          <w:color w:val="424242"/>
          <w:w w:val="105"/>
          <w:sz w:val="20"/>
        </w:rPr>
        <w:t>which</w:t>
      </w:r>
      <w:r>
        <w:rPr>
          <w:rFonts w:ascii="Times New Roman" w:hAnsi="Times New Roman"/>
          <w:color w:val="424242"/>
          <w:spacing w:val="-18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in</w:t>
      </w:r>
      <w:r>
        <w:rPr>
          <w:rFonts w:ascii="Times New Roman" w:hAnsi="Times New Roman"/>
          <w:color w:val="313131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some</w:t>
      </w:r>
      <w:r>
        <w:rPr>
          <w:rFonts w:ascii="Times New Roman" w:hAnsi="Times New Roman"/>
          <w:color w:val="424242"/>
          <w:spacing w:val="-2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cases</w:t>
      </w:r>
      <w:r>
        <w:rPr>
          <w:rFonts w:ascii="Times New Roman" w:hAnsi="Times New Roman"/>
          <w:color w:val="424242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have</w:t>
      </w:r>
      <w:r>
        <w:rPr>
          <w:rFonts w:ascii="Times New Roman" w:hAnsi="Times New Roman"/>
          <w:color w:val="424242"/>
          <w:w w:val="96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greatly</w:t>
      </w:r>
      <w:r>
        <w:rPr>
          <w:rFonts w:ascii="Times New Roman" w:hAnsi="Times New Roman"/>
          <w:color w:val="424242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influenced</w:t>
      </w:r>
      <w:r>
        <w:rPr>
          <w:rFonts w:ascii="Times New Roman" w:hAnsi="Times New Roman"/>
          <w:color w:val="424242"/>
          <w:spacing w:val="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their</w:t>
      </w:r>
      <w:r>
        <w:rPr>
          <w:rFonts w:ascii="Times New Roman" w:hAnsi="Times New Roman"/>
          <w:color w:val="424242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Western </w:t>
      </w:r>
      <w:r>
        <w:rPr>
          <w:rFonts w:ascii="Times New Roman" w:hAnsi="Times New Roman"/>
          <w:color w:val="424242"/>
          <w:w w:val="105"/>
          <w:sz w:val="20"/>
        </w:rPr>
        <w:t>counterparts</w:t>
      </w:r>
      <w:r>
        <w:rPr>
          <w:rFonts w:ascii="Times New Roman" w:hAnsi="Times New Roman"/>
          <w:color w:val="424242"/>
          <w:spacing w:val="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or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have</w:t>
      </w:r>
      <w:r>
        <w:rPr>
          <w:rFonts w:ascii="Times New Roman" w:hAnsi="Times New Roman"/>
          <w:color w:val="424242"/>
          <w:spacing w:val="-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been shaped</w:t>
      </w:r>
      <w:r>
        <w:rPr>
          <w:rFonts w:ascii="Times New Roman" w:hAnsi="Times New Roman"/>
          <w:color w:val="424242"/>
          <w:spacing w:val="-6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by</w:t>
      </w:r>
      <w:r>
        <w:rPr>
          <w:rFonts w:ascii="Times New Roman" w:hAnsi="Times New Roman"/>
          <w:color w:val="313131"/>
          <w:spacing w:val="-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them.</w:t>
      </w:r>
      <w:r>
        <w:rPr>
          <w:rFonts w:ascii="Times New Roman" w:hAnsi="Times New Roman"/>
          <w:color w:val="424242"/>
          <w:spacing w:val="-3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second</w:t>
      </w:r>
      <w:r>
        <w:rPr>
          <w:rFonts w:ascii="Times New Roman" w:hAnsi="Times New Roman"/>
          <w:color w:val="424242"/>
          <w:w w:val="101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measure is important so that </w:t>
      </w:r>
      <w:r>
        <w:rPr>
          <w:rFonts w:ascii="Times New Roman" w:hAnsi="Times New Roman"/>
          <w:color w:val="313131"/>
          <w:spacing w:val="-4"/>
          <w:w w:val="105"/>
          <w:sz w:val="20"/>
        </w:rPr>
        <w:t>non-West</w:t>
      </w:r>
      <w:r>
        <w:rPr>
          <w:rFonts w:ascii="Times New Roman" w:hAnsi="Times New Roman"/>
          <w:color w:val="5D5D5D"/>
          <w:spacing w:val="-4"/>
          <w:w w:val="105"/>
          <w:sz w:val="20"/>
        </w:rPr>
        <w:t>e</w:t>
      </w:r>
      <w:r>
        <w:rPr>
          <w:rFonts w:ascii="Times New Roman" w:hAnsi="Times New Roman"/>
          <w:color w:val="777777"/>
          <w:spacing w:val="-4"/>
          <w:w w:val="105"/>
          <w:sz w:val="20"/>
        </w:rPr>
        <w:t>rn </w:t>
      </w:r>
      <w:r>
        <w:rPr>
          <w:rFonts w:ascii="Times New Roman" w:hAnsi="Times New Roman"/>
          <w:color w:val="424242"/>
          <w:w w:val="105"/>
          <w:sz w:val="20"/>
        </w:rPr>
        <w:t>ideas of aesthetics are not isolated</w:t>
      </w:r>
      <w:r>
        <w:rPr>
          <w:rFonts w:ascii="Times New Roman" w:hAnsi="Times New Roman"/>
          <w:color w:val="424242"/>
          <w:spacing w:val="-2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from</w:t>
      </w:r>
      <w:r>
        <w:rPr>
          <w:rFonts w:ascii="Times New Roman" w:hAnsi="Times New Roman"/>
          <w:color w:val="424242"/>
          <w:spacing w:val="-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their</w:t>
      </w:r>
      <w:r>
        <w:rPr>
          <w:rFonts w:ascii="Times New Roman" w:hAnsi="Times New Roman"/>
          <w:color w:val="424242"/>
          <w:w w:val="102"/>
          <w:sz w:val="20"/>
        </w:rPr>
        <w:t> 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Western</w:t>
      </w:r>
      <w:r>
        <w:rPr>
          <w:rFonts w:ascii="Times New Roman" w:hAnsi="Times New Roman"/>
          <w:color w:val="424242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count</w:t>
      </w:r>
      <w:r>
        <w:rPr>
          <w:rFonts w:ascii="Times New Roman" w:hAnsi="Times New Roman"/>
          <w:color w:val="777777"/>
          <w:w w:val="105"/>
          <w:sz w:val="20"/>
        </w:rPr>
        <w:t>erp</w:t>
      </w:r>
      <w:r>
        <w:rPr>
          <w:rFonts w:ascii="Times New Roman" w:hAnsi="Times New Roman"/>
          <w:color w:val="424242"/>
          <w:w w:val="105"/>
          <w:sz w:val="20"/>
        </w:rPr>
        <w:t>arts.The</w:t>
      </w:r>
      <w:r>
        <w:rPr>
          <w:rFonts w:ascii="Times New Roman" w:hAnsi="Times New Roman"/>
          <w:color w:val="424242"/>
          <w:spacing w:val="-3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two</w:t>
      </w:r>
      <w:r>
        <w:rPr>
          <w:rFonts w:ascii="Times New Roman" w:hAnsi="Times New Roman"/>
          <w:color w:val="424242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practices</w:t>
      </w:r>
      <w:r>
        <w:rPr>
          <w:rFonts w:ascii="Times New Roman" w:hAnsi="Times New Roman"/>
          <w:color w:val="424242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combined</w:t>
      </w:r>
      <w:r>
        <w:rPr>
          <w:rFonts w:ascii="Times New Roman" w:hAnsi="Times New Roman"/>
          <w:color w:val="424242"/>
          <w:spacing w:val="-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serve,</w:t>
      </w:r>
      <w:r>
        <w:rPr>
          <w:rFonts w:ascii="Times New Roman" w:hAnsi="Times New Roman"/>
          <w:color w:val="424242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</w:t>
      </w:r>
      <w:r>
        <w:rPr>
          <w:rFonts w:ascii="Times New Roman" w:hAnsi="Times New Roman"/>
          <w:color w:val="424242"/>
          <w:spacing w:val="-2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effect</w:t>
      </w:r>
      <w:r>
        <w:rPr>
          <w:rFonts w:ascii="Times New Roman" w:hAnsi="Times New Roman"/>
          <w:color w:val="5D5D5D"/>
          <w:w w:val="105"/>
          <w:sz w:val="20"/>
        </w:rPr>
        <w:t>,</w:t>
      </w:r>
      <w:r>
        <w:rPr>
          <w:rFonts w:ascii="Times New Roman" w:hAnsi="Times New Roman"/>
          <w:color w:val="424242"/>
          <w:w w:val="105"/>
          <w:sz w:val="20"/>
        </w:rPr>
        <w:t>to</w:t>
      </w:r>
      <w:r>
        <w:rPr>
          <w:rFonts w:ascii="Times New Roman" w:hAnsi="Times New Roman"/>
          <w:color w:val="424242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historicize</w:t>
      </w:r>
      <w:r>
        <w:rPr>
          <w:rFonts w:ascii="Times New Roman" w:hAnsi="Times New Roman"/>
          <w:color w:val="424242"/>
          <w:spacing w:val="-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tradi­</w:t>
      </w:r>
      <w:r>
        <w:rPr>
          <w:rFonts w:ascii="Times New Roman" w:hAnsi="Times New Roman"/>
          <w:color w:val="424242"/>
          <w:w w:val="104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tion</w:t>
      </w:r>
      <w:r>
        <w:rPr>
          <w:rFonts w:ascii="Times New Roman" w:hAnsi="Times New Roman"/>
          <w:color w:val="424242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36"/>
          <w:w w:val="105"/>
          <w:sz w:val="20"/>
        </w:rPr>
        <w:t> 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Western</w:t>
      </w:r>
      <w:r>
        <w:rPr>
          <w:rFonts w:ascii="Times New Roman" w:hAnsi="Times New Roman"/>
          <w:color w:val="424242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aesthetics</w:t>
      </w:r>
      <w:r>
        <w:rPr>
          <w:rFonts w:ascii="Times New Roman" w:hAnsi="Times New Roman"/>
          <w:color w:val="424242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by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demonstrating</w:t>
      </w:r>
      <w:r>
        <w:rPr>
          <w:rFonts w:ascii="Times New Roman" w:hAnsi="Times New Roman"/>
          <w:color w:val="424242"/>
          <w:spacing w:val="-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that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it</w:t>
      </w:r>
      <w:r>
        <w:rPr>
          <w:rFonts w:ascii="Times New Roman" w:hAnsi="Times New Roman"/>
          <w:color w:val="424242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is,</w:t>
      </w:r>
      <w:r>
        <w:rPr>
          <w:rFonts w:ascii="Times New Roman" w:hAnsi="Times New Roman"/>
          <w:color w:val="424242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after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all,</w:t>
      </w:r>
      <w:r>
        <w:rPr>
          <w:rFonts w:ascii="Times New Roman" w:hAnsi="Times New Roman"/>
          <w:color w:val="424242"/>
          <w:spacing w:val="-3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just</w:t>
      </w:r>
      <w:r>
        <w:rPr>
          <w:rFonts w:ascii="Times New Roman" w:hAnsi="Times New Roman"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one</w:t>
      </w:r>
      <w:r>
        <w:rPr>
          <w:rFonts w:ascii="Times New Roman" w:hAnsi="Times New Roman"/>
          <w:color w:val="424242"/>
          <w:spacing w:val="-2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18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many</w:t>
      </w:r>
      <w:r>
        <w:rPr>
          <w:rFonts w:ascii="Times New Roman" w:hAnsi="Times New Roman"/>
          <w:color w:val="313131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traditions</w:t>
      </w:r>
      <w:r>
        <w:rPr>
          <w:rFonts w:ascii="Times New Roman" w:hAnsi="Times New Roman"/>
          <w:color w:val="161616"/>
          <w:w w:val="105"/>
          <w:sz w:val="20"/>
        </w:rPr>
        <w:t>.</w:t>
      </w:r>
      <w:r>
        <w:rPr>
          <w:rFonts w:ascii="Times New Roman" w:hAnsi="Times New Roman"/>
          <w:color w:val="161616"/>
          <w:w w:val="131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emphasis</w:t>
      </w:r>
      <w:r>
        <w:rPr>
          <w:rFonts w:ascii="Times New Roman" w:hAnsi="Times New Roman"/>
          <w:color w:val="424242"/>
          <w:spacing w:val="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</w:t>
      </w:r>
      <w:r>
        <w:rPr>
          <w:rFonts w:ascii="Times New Roman" w:hAnsi="Times New Roman"/>
          <w:color w:val="424242"/>
          <w:spacing w:val="-2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the</w:t>
      </w:r>
      <w:r>
        <w:rPr>
          <w:rFonts w:ascii="Times New Roman" w:hAnsi="Times New Roman"/>
          <w:color w:val="313131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entries</w:t>
      </w:r>
      <w:r>
        <w:rPr>
          <w:rFonts w:ascii="Times New Roman" w:hAnsi="Times New Roman"/>
          <w:color w:val="424242"/>
          <w:spacing w:val="-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on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key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figures</w:t>
      </w:r>
      <w:r>
        <w:rPr>
          <w:rFonts w:ascii="Times New Roman" w:hAnsi="Times New Roman"/>
          <w:color w:val="424242"/>
          <w:spacing w:val="6"/>
          <w:w w:val="105"/>
          <w:sz w:val="20"/>
        </w:rPr>
        <w:t> </w:t>
      </w:r>
      <w:r>
        <w:rPr>
          <w:rFonts w:ascii="Times New Roman" w:hAnsi="Times New Roman"/>
          <w:color w:val="424242"/>
          <w:spacing w:val="-6"/>
          <w:w w:val="105"/>
          <w:sz w:val="20"/>
        </w:rPr>
        <w:t>(e</w:t>
      </w:r>
      <w:r>
        <w:rPr>
          <w:rFonts w:ascii="Times New Roman" w:hAnsi="Times New Roman"/>
          <w:color w:val="161616"/>
          <w:spacing w:val="-6"/>
          <w:w w:val="105"/>
          <w:sz w:val="20"/>
        </w:rPr>
        <w:t>.</w:t>
      </w:r>
      <w:r>
        <w:rPr>
          <w:rFonts w:ascii="Times New Roman" w:hAnsi="Times New Roman"/>
          <w:color w:val="424242"/>
          <w:spacing w:val="-6"/>
          <w:w w:val="105"/>
          <w:sz w:val="20"/>
        </w:rPr>
        <w:t>g</w:t>
      </w:r>
      <w:r>
        <w:rPr>
          <w:rFonts w:ascii="Times New Roman" w:hAnsi="Times New Roman"/>
          <w:color w:val="161616"/>
          <w:spacing w:val="-6"/>
          <w:w w:val="105"/>
          <w:sz w:val="20"/>
        </w:rPr>
        <w:t>.</w:t>
      </w:r>
      <w:r>
        <w:rPr>
          <w:rFonts w:ascii="Times New Roman" w:hAnsi="Times New Roman"/>
          <w:color w:val="5D5D5D"/>
          <w:spacing w:val="-6"/>
          <w:w w:val="105"/>
          <w:sz w:val="20"/>
        </w:rPr>
        <w:t>,</w:t>
      </w:r>
      <w:r>
        <w:rPr>
          <w:rFonts w:ascii="Times New Roman" w:hAnsi="Times New Roman"/>
          <w:color w:val="5D5D5D"/>
          <w:spacing w:val="-3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Plato,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Kant</w:t>
      </w:r>
      <w:r>
        <w:rPr>
          <w:rFonts w:ascii="Times New Roman" w:hAnsi="Times New Roman"/>
          <w:color w:val="5D5D5D"/>
          <w:w w:val="105"/>
          <w:sz w:val="20"/>
        </w:rPr>
        <w:t>,</w:t>
      </w:r>
      <w:r>
        <w:rPr>
          <w:rFonts w:ascii="Times New Roman" w:hAnsi="Times New Roman"/>
          <w:color w:val="424242"/>
          <w:w w:val="105"/>
          <w:sz w:val="20"/>
        </w:rPr>
        <w:t>Heidegger</w:t>
      </w:r>
      <w:r>
        <w:rPr>
          <w:rFonts w:ascii="Times New Roman" w:hAnsi="Times New Roman"/>
          <w:color w:val="5D5D5D"/>
          <w:w w:val="105"/>
          <w:sz w:val="20"/>
        </w:rPr>
        <w:t>)</w:t>
      </w:r>
      <w:r>
        <w:rPr>
          <w:rFonts w:ascii="Times New Roman" w:hAnsi="Times New Roman"/>
          <w:color w:val="5D5D5D"/>
          <w:spacing w:val="-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is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theoretical</w:t>
      </w:r>
      <w:r>
        <w:rPr>
          <w:rFonts w:ascii="Times New Roman" w:hAnsi="Times New Roman"/>
          <w:color w:val="424242"/>
          <w:w w:val="99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rather </w:t>
      </w:r>
      <w:r>
        <w:rPr>
          <w:rFonts w:ascii="Times New Roman" w:hAnsi="Times New Roman"/>
          <w:color w:val="424242"/>
          <w:w w:val="105"/>
          <w:sz w:val="20"/>
        </w:rPr>
        <w:t>than biographical. The contributors explain the subjects' </w:t>
      </w:r>
      <w:r>
        <w:rPr>
          <w:rFonts w:ascii="Times New Roman" w:hAnsi="Times New Roman"/>
          <w:color w:val="424242"/>
          <w:spacing w:val="-4"/>
          <w:w w:val="105"/>
          <w:sz w:val="20"/>
        </w:rPr>
        <w:t>ideas</w:t>
      </w:r>
      <w:r>
        <w:rPr>
          <w:rFonts w:ascii="Times New Roman" w:hAnsi="Times New Roman"/>
          <w:color w:val="424242"/>
          <w:spacing w:val="2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about</w:t>
      </w:r>
      <w:r>
        <w:rPr>
          <w:rFonts w:ascii="Times New Roman" w:hAnsi="Times New Roman"/>
          <w:color w:val="424242"/>
          <w:spacing w:val="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aesthetics</w:t>
      </w:r>
      <w:r>
        <w:rPr>
          <w:rFonts w:ascii="Times New Roman" w:hAnsi="Times New Roman"/>
          <w:color w:val="5D5D5D"/>
          <w:w w:val="105"/>
          <w:sz w:val="20"/>
        </w:rPr>
        <w:t>,</w:t>
      </w:r>
      <w:r>
        <w:rPr>
          <w:rFonts w:ascii="Times New Roman" w:hAnsi="Times New Roman"/>
          <w:color w:val="5D5D5D"/>
          <w:w w:val="162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while</w:t>
      </w:r>
      <w:r>
        <w:rPr>
          <w:rFonts w:ascii="Times New Roman" w:hAnsi="Times New Roman"/>
          <w:color w:val="424242"/>
          <w:spacing w:val="-37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clarifying</w:t>
      </w:r>
      <w:r>
        <w:rPr>
          <w:rFonts w:ascii="Times New Roman" w:hAnsi="Times New Roman"/>
          <w:color w:val="313131"/>
          <w:spacing w:val="-4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3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historical</w:t>
      </w:r>
      <w:r>
        <w:rPr>
          <w:rFonts w:ascii="Times New Roman" w:hAnsi="Times New Roman"/>
          <w:color w:val="424242"/>
          <w:spacing w:val="-3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and</w:t>
      </w:r>
      <w:r>
        <w:rPr>
          <w:rFonts w:ascii="Times New Roman" w:hAnsi="Times New Roman"/>
          <w:color w:val="424242"/>
          <w:spacing w:val="-3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conceptual</w:t>
      </w:r>
      <w:r>
        <w:rPr>
          <w:rFonts w:ascii="Times New Roman" w:hAnsi="Times New Roman"/>
          <w:color w:val="424242"/>
          <w:spacing w:val="-3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contexts</w:t>
      </w:r>
      <w:r>
        <w:rPr>
          <w:rFonts w:ascii="Times New Roman" w:hAnsi="Times New Roman"/>
          <w:color w:val="424242"/>
          <w:spacing w:val="-3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for</w:t>
      </w:r>
      <w:r>
        <w:rPr>
          <w:rFonts w:ascii="Times New Roman" w:hAnsi="Times New Roman"/>
          <w:color w:val="424242"/>
          <w:spacing w:val="-3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these</w:t>
      </w:r>
      <w:r>
        <w:rPr>
          <w:rFonts w:ascii="Times New Roman" w:hAnsi="Times New Roman"/>
          <w:color w:val="424242"/>
          <w:spacing w:val="-33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ideas.</w:t>
      </w:r>
      <w:r>
        <w:rPr>
          <w:rFonts w:ascii="Times New Roman" w:hAnsi="Times New Roman"/>
          <w:color w:val="313131"/>
          <w:spacing w:val="-3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References</w:t>
      </w:r>
      <w:r>
        <w:rPr>
          <w:rFonts w:ascii="Times New Roman" w:hAnsi="Times New Roman"/>
          <w:color w:val="424242"/>
          <w:spacing w:val="-3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to</w:t>
      </w:r>
      <w:r>
        <w:rPr>
          <w:rFonts w:ascii="Times New Roman" w:hAnsi="Times New Roman"/>
          <w:color w:val="424242"/>
          <w:spacing w:val="-3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clarify</w:t>
      </w:r>
      <w:r>
        <w:rPr>
          <w:rFonts w:ascii="Times New Roman" w:hAnsi="Times New Roman"/>
          <w:color w:val="424242"/>
          <w:w w:val="98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these</w:t>
      </w:r>
      <w:r>
        <w:rPr>
          <w:rFonts w:ascii="Times New Roman" w:hAnsi="Times New Roman"/>
          <w:color w:val="424242"/>
          <w:spacing w:val="-32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contexts</w:t>
      </w:r>
      <w:r>
        <w:rPr>
          <w:rFonts w:ascii="Times New Roman" w:hAnsi="Times New Roman"/>
          <w:color w:val="313131"/>
          <w:spacing w:val="-3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arc</w:t>
      </w:r>
      <w:r>
        <w:rPr>
          <w:rFonts w:ascii="Times New Roman" w:hAnsi="Times New Roman"/>
          <w:color w:val="424242"/>
          <w:spacing w:val="-3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provided</w:t>
      </w:r>
      <w:r>
        <w:rPr>
          <w:rFonts w:ascii="Times New Roman" w:hAnsi="Times New Roman"/>
          <w:color w:val="424242"/>
          <w:spacing w:val="-2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</w:t>
      </w:r>
      <w:r>
        <w:rPr>
          <w:rFonts w:ascii="Times New Roman" w:hAnsi="Times New Roman"/>
          <w:color w:val="424242"/>
          <w:spacing w:val="-35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the</w:t>
      </w:r>
      <w:r>
        <w:rPr>
          <w:rFonts w:ascii="Times New Roman" w:hAnsi="Times New Roman"/>
          <w:color w:val="313131"/>
          <w:spacing w:val="-3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bibliographies</w:t>
      </w:r>
      <w:r>
        <w:rPr>
          <w:rFonts w:ascii="Times New Roman" w:hAnsi="Times New Roman"/>
          <w:color w:val="424242"/>
          <w:spacing w:val="-40"/>
          <w:w w:val="105"/>
          <w:sz w:val="20"/>
        </w:rPr>
        <w:t> </w:t>
      </w:r>
      <w:r>
        <w:rPr>
          <w:rFonts w:ascii="Times New Roman" w:hAnsi="Times New Roman"/>
          <w:color w:val="5D5D5D"/>
          <w:w w:val="105"/>
          <w:sz w:val="20"/>
        </w:rPr>
        <w:t>,</w:t>
      </w:r>
      <w:r>
        <w:rPr>
          <w:rFonts w:ascii="Times New Roman" w:hAnsi="Times New Roman"/>
          <w:color w:val="424242"/>
          <w:w w:val="105"/>
          <w:sz w:val="20"/>
        </w:rPr>
        <w:t>along</w:t>
      </w:r>
      <w:r>
        <w:rPr>
          <w:rFonts w:ascii="Times New Roman" w:hAnsi="Times New Roman"/>
          <w:color w:val="424242"/>
          <w:spacing w:val="-3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with</w:t>
      </w:r>
      <w:r>
        <w:rPr>
          <w:rFonts w:ascii="Times New Roman" w:hAnsi="Times New Roman"/>
          <w:color w:val="424242"/>
          <w:spacing w:val="-3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biographical</w:t>
      </w:r>
      <w:r>
        <w:rPr>
          <w:rFonts w:ascii="Times New Roman" w:hAnsi="Times New Roman"/>
          <w:color w:val="424242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titles</w:t>
      </w:r>
      <w:r>
        <w:rPr>
          <w:rFonts w:ascii="Times New Roman" w:hAnsi="Times New Roman"/>
          <w:color w:val="5D5D5D"/>
          <w:w w:val="105"/>
          <w:sz w:val="20"/>
        </w:rPr>
        <w:t>,</w:t>
      </w:r>
      <w:r>
        <w:rPr>
          <w:rFonts w:ascii="Times New Roman" w:hAnsi="Times New Roman"/>
          <w:color w:val="424242"/>
          <w:w w:val="105"/>
          <w:sz w:val="20"/>
        </w:rPr>
        <w:t>where</w:t>
      </w:r>
      <w:r>
        <w:rPr>
          <w:rFonts w:ascii="Times New Roman" w:hAnsi="Times New Roman"/>
          <w:color w:val="424242"/>
          <w:spacing w:val="-3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pos­</w:t>
      </w:r>
      <w:r>
        <w:rPr>
          <w:rFonts w:ascii="Times New Roman" w:hAnsi="Times New Roman"/>
          <w:color w:val="424242"/>
          <w:w w:val="102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</w:t>
      </w:r>
      <w:r>
        <w:rPr>
          <w:rFonts w:ascii="Times New Roman" w:hAnsi="Times New Roman"/>
          <w:color w:val="5D5D5D"/>
          <w:w w:val="105"/>
          <w:sz w:val="20"/>
        </w:rPr>
        <w:t>i</w:t>
      </w:r>
      <w:r>
        <w:rPr>
          <w:rFonts w:ascii="Times New Roman" w:hAnsi="Times New Roman"/>
          <w:color w:val="424242"/>
          <w:w w:val="105"/>
          <w:sz w:val="20"/>
        </w:rPr>
        <w:t>ble.</w:t>
      </w:r>
      <w:r>
        <w:rPr>
          <w:rFonts w:ascii="Times New Roman" w:hAnsi="Times New Roman"/>
          <w:color w:val="424242"/>
          <w:spacing w:val="-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</w:t>
      </w:r>
      <w:r>
        <w:rPr>
          <w:rFonts w:ascii="Times New Roman" w:hAnsi="Times New Roman"/>
          <w:color w:val="424242"/>
          <w:spacing w:val="-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addition</w:t>
      </w:r>
      <w:r>
        <w:rPr>
          <w:rFonts w:ascii="Times New Roman" w:hAnsi="Times New Roman"/>
          <w:color w:val="424242"/>
          <w:spacing w:val="-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to</w:t>
      </w:r>
      <w:r>
        <w:rPr>
          <w:rFonts w:ascii="Times New Roman" w:hAnsi="Times New Roman"/>
          <w:color w:val="424242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lengthy</w:t>
      </w:r>
      <w:r>
        <w:rPr>
          <w:rFonts w:ascii="Times New Roman" w:hAnsi="Times New Roman"/>
          <w:color w:val="424242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entries</w:t>
      </w:r>
      <w:r>
        <w:rPr>
          <w:rFonts w:ascii="Times New Roman" w:hAnsi="Times New Roman"/>
          <w:color w:val="424242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on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major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thinkers,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there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are</w:t>
      </w:r>
      <w:r>
        <w:rPr>
          <w:rFonts w:ascii="Times New Roman" w:hAnsi="Times New Roman"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short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(five-hundred­</w:t>
      </w:r>
      <w:r>
        <w:rPr>
          <w:rFonts w:ascii="Times New Roman" w:hAnsi="Times New Roman"/>
          <w:color w:val="424242"/>
          <w:w w:val="101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word</w:t>
      </w:r>
      <w:r>
        <w:rPr>
          <w:rFonts w:ascii="Times New Roman" w:hAnsi="Times New Roman"/>
          <w:color w:val="5D5D5D"/>
          <w:w w:val="105"/>
          <w:sz w:val="20"/>
        </w:rPr>
        <w:t>) </w:t>
      </w:r>
      <w:r>
        <w:rPr>
          <w:rFonts w:ascii="Times New Roman" w:hAnsi="Times New Roman"/>
          <w:color w:val="424242"/>
          <w:w w:val="105"/>
          <w:sz w:val="20"/>
        </w:rPr>
        <w:t>entries on some significant but lesser-known figures </w:t>
      </w:r>
      <w:r>
        <w:rPr>
          <w:rFonts w:ascii="Times New Roman" w:hAnsi="Times New Roman"/>
          <w:color w:val="5D5D5D"/>
          <w:spacing w:val="-5"/>
          <w:w w:val="105"/>
          <w:sz w:val="20"/>
        </w:rPr>
        <w:t>(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e.g.</w:t>
      </w:r>
      <w:r>
        <w:rPr>
          <w:rFonts w:ascii="Times New Roman" w:hAnsi="Times New Roman"/>
          <w:color w:val="5D5D5D"/>
          <w:spacing w:val="-5"/>
          <w:w w:val="105"/>
          <w:sz w:val="20"/>
        </w:rPr>
        <w:t>, </w:t>
      </w:r>
      <w:r>
        <w:rPr>
          <w:rFonts w:ascii="Times New Roman" w:hAnsi="Times New Roman"/>
          <w:color w:val="424242"/>
          <w:w w:val="105"/>
          <w:sz w:val="20"/>
        </w:rPr>
        <w:t>Charles</w:t>
      </w:r>
      <w:r>
        <w:rPr>
          <w:rFonts w:ascii="Times New Roman" w:hAnsi="Times New Roman"/>
          <w:color w:val="424242"/>
          <w:spacing w:val="4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Batt</w:t>
      </w:r>
      <w:r>
        <w:rPr>
          <w:rFonts w:ascii="Times New Roman" w:hAnsi="Times New Roman"/>
          <w:color w:val="5D5D5D"/>
          <w:w w:val="105"/>
          <w:sz w:val="20"/>
        </w:rPr>
        <w:t>e</w:t>
      </w:r>
      <w:r>
        <w:rPr>
          <w:rFonts w:ascii="Times New Roman" w:hAnsi="Times New Roman"/>
          <w:color w:val="424242"/>
          <w:w w:val="105"/>
          <w:sz w:val="20"/>
        </w:rPr>
        <w:t>ux</w:t>
      </w:r>
      <w:r>
        <w:rPr>
          <w:rFonts w:ascii="Times New Roman" w:hAnsi="Times New Roman"/>
          <w:color w:val="424242"/>
          <w:spacing w:val="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and</w:t>
      </w:r>
      <w:r>
        <w:rPr>
          <w:rFonts w:ascii="Times New Roman" w:hAnsi="Times New Roman"/>
          <w:color w:val="424242"/>
          <w:w w:val="106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Moses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Mendelssohn).</w:t>
      </w:r>
      <w:r>
        <w:rPr>
          <w:rFonts w:ascii="Times New Roman" w:hAnsi="Times New Roman"/>
          <w:color w:val="424242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aim</w:t>
      </w:r>
      <w:r>
        <w:rPr>
          <w:rFonts w:ascii="Times New Roman" w:hAnsi="Times New Roman"/>
          <w:color w:val="313131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here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is</w:t>
      </w:r>
      <w:r>
        <w:rPr>
          <w:rFonts w:ascii="Times New Roman" w:hAnsi="Times New Roman"/>
          <w:color w:val="313131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to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paint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</w:t>
      </w:r>
      <w:r>
        <w:rPr>
          <w:rFonts w:ascii="Times New Roman" w:hAnsi="Times New Roman"/>
          <w:color w:val="424242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comprehensive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picture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historical</w:t>
      </w:r>
      <w:r>
        <w:rPr>
          <w:rFonts w:ascii="Times New Roman" w:hAnsi="Times New Roman"/>
          <w:sz w:val="20"/>
        </w:rPr>
      </w:r>
    </w:p>
    <w:p>
      <w:pPr>
        <w:spacing w:before="10"/>
        <w:ind w:left="2572" w:right="0" w:firstLine="0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/>
          <w:color w:val="424242"/>
          <w:sz w:val="20"/>
        </w:rPr>
        <w:t>background  of modern  and contemporary aesthetics.</w:t>
      </w:r>
      <w:r>
        <w:rPr>
          <w:rFonts w:ascii="Times New Roman"/>
          <w:sz w:val="20"/>
        </w:rPr>
      </w:r>
    </w:p>
    <w:p>
      <w:pPr>
        <w:spacing w:line="249" w:lineRule="auto" w:before="0"/>
        <w:ind w:left="2572" w:right="1434" w:firstLine="192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/>
          <w:color w:val="424242"/>
          <w:w w:val="105"/>
          <w:sz w:val="20"/>
        </w:rPr>
        <w:t>Coverag</w:t>
      </w:r>
      <w:r>
        <w:rPr>
          <w:rFonts w:ascii="Times New Roman" w:hAnsi="Times New Roman"/>
          <w:color w:val="5D5D5D"/>
          <w:w w:val="105"/>
          <w:sz w:val="20"/>
        </w:rPr>
        <w:t>e </w:t>
      </w:r>
      <w:r>
        <w:rPr>
          <w:rFonts w:ascii="Times New Roman" w:hAnsi="Times New Roman"/>
          <w:color w:val="424242"/>
          <w:w w:val="105"/>
          <w:sz w:val="20"/>
        </w:rPr>
        <w:t>of many central individuals and concepts in aesthetics and most </w:t>
      </w:r>
      <w:r>
        <w:rPr>
          <w:rFonts w:ascii="Times New Roman" w:hAnsi="Times New Roman"/>
          <w:color w:val="313131"/>
          <w:w w:val="105"/>
          <w:sz w:val="20"/>
        </w:rPr>
        <w:t>major </w:t>
      </w:r>
      <w:r>
        <w:rPr>
          <w:rFonts w:ascii="Times New Roman" w:hAnsi="Times New Roman"/>
          <w:color w:val="424242"/>
          <w:w w:val="105"/>
          <w:sz w:val="20"/>
        </w:rPr>
        <w:t>art </w:t>
      </w:r>
      <w:r>
        <w:rPr>
          <w:rFonts w:ascii="Times New Roman" w:hAnsi="Times New Roman"/>
          <w:color w:val="424242"/>
          <w:w w:val="105"/>
          <w:sz w:val="20"/>
        </w:rPr>
        <w:t>form</w:t>
      </w:r>
      <w:r>
        <w:rPr>
          <w:rFonts w:ascii="Times New Roman" w:hAnsi="Times New Roman"/>
          <w:color w:val="5D5D5D"/>
          <w:w w:val="105"/>
          <w:sz w:val="20"/>
        </w:rPr>
        <w:t>s </w:t>
      </w:r>
      <w:r>
        <w:rPr>
          <w:rFonts w:ascii="Times New Roman" w:hAnsi="Times New Roman"/>
          <w:color w:val="5D5D5D"/>
          <w:spacing w:val="-3"/>
          <w:w w:val="105"/>
          <w:sz w:val="20"/>
        </w:rPr>
        <w:t>(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e.g., </w:t>
      </w:r>
      <w:r>
        <w:rPr>
          <w:rFonts w:ascii="Times New Roman" w:hAnsi="Times New Roman"/>
          <w:color w:val="424242"/>
          <w:w w:val="105"/>
          <w:sz w:val="20"/>
        </w:rPr>
        <w:t>architecture, </w:t>
      </w:r>
      <w:r>
        <w:rPr>
          <w:rFonts w:ascii="Times New Roman" w:hAnsi="Times New Roman"/>
          <w:color w:val="313131"/>
          <w:w w:val="105"/>
          <w:sz w:val="20"/>
        </w:rPr>
        <w:t>dance</w:t>
      </w:r>
      <w:r>
        <w:rPr>
          <w:rFonts w:ascii="Times New Roman" w:hAnsi="Times New Roman"/>
          <w:color w:val="5D5D5D"/>
          <w:w w:val="105"/>
          <w:sz w:val="20"/>
        </w:rPr>
        <w:t>, </w:t>
      </w:r>
      <w:r>
        <w:rPr>
          <w:rFonts w:ascii="Times New Roman" w:hAnsi="Times New Roman"/>
          <w:color w:val="424242"/>
          <w:w w:val="105"/>
          <w:sz w:val="20"/>
        </w:rPr>
        <w:t>photography) has been arranged in composite entries</w:t>
      </w:r>
      <w:r>
        <w:rPr>
          <w:rFonts w:ascii="Times New Roman" w:hAnsi="Times New Roman"/>
          <w:color w:val="5D5D5D"/>
          <w:w w:val="105"/>
          <w:sz w:val="20"/>
        </w:rPr>
        <w:t>, </w:t>
      </w:r>
      <w:r>
        <w:rPr>
          <w:rFonts w:ascii="Times New Roman" w:hAnsi="Times New Roman"/>
          <w:color w:val="5D5D5D"/>
          <w:w w:val="105"/>
          <w:sz w:val="20"/>
        </w:rPr>
      </w:r>
      <w:r>
        <w:rPr>
          <w:rFonts w:ascii="Times New Roman" w:hAnsi="Times New Roman"/>
          <w:color w:val="424242"/>
          <w:w w:val="105"/>
          <w:sz w:val="20"/>
        </w:rPr>
        <w:t>that</w:t>
      </w:r>
      <w:r>
        <w:rPr>
          <w:rFonts w:ascii="Times New Roman" w:hAnsi="Times New Roman"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is,</w:t>
      </w:r>
      <w:r>
        <w:rPr>
          <w:rFonts w:ascii="Times New Roman" w:hAnsi="Times New Roman"/>
          <w:color w:val="424242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several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separate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articles</w:t>
      </w:r>
      <w:r>
        <w:rPr>
          <w:rFonts w:ascii="Times New Roman" w:hAnsi="Times New Roman"/>
          <w:color w:val="424242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arranged</w:t>
      </w:r>
      <w:r>
        <w:rPr>
          <w:rFonts w:ascii="Times New Roman" w:hAnsi="Times New Roman"/>
          <w:color w:val="424242"/>
          <w:spacing w:val="-6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under</w:t>
      </w:r>
      <w:r>
        <w:rPr>
          <w:rFonts w:ascii="Times New Roman" w:hAnsi="Times New Roman"/>
          <w:color w:val="313131"/>
          <w:spacing w:val="-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one</w:t>
      </w:r>
      <w:r>
        <w:rPr>
          <w:rFonts w:ascii="Times New Roman" w:hAnsi="Times New Roman"/>
          <w:color w:val="424242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headword.</w:t>
      </w:r>
      <w:r>
        <w:rPr>
          <w:rFonts w:ascii="Times New Roman" w:hAnsi="Times New Roman"/>
          <w:color w:val="424242"/>
          <w:spacing w:val="-28"/>
          <w:w w:val="105"/>
          <w:sz w:val="20"/>
        </w:rPr>
        <w:t> </w:t>
      </w:r>
      <w:r>
        <w:rPr>
          <w:rFonts w:ascii="Times New Roman" w:hAnsi="Times New Roman"/>
          <w:color w:val="5D5D5D"/>
          <w:spacing w:val="-4"/>
          <w:w w:val="105"/>
          <w:sz w:val="20"/>
        </w:rPr>
        <w:t>T</w:t>
      </w:r>
      <w:r>
        <w:rPr>
          <w:rFonts w:ascii="Times New Roman" w:hAnsi="Times New Roman"/>
          <w:color w:val="424242"/>
          <w:spacing w:val="-4"/>
          <w:w w:val="105"/>
          <w:sz w:val="20"/>
        </w:rPr>
        <w:t>he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rationale</w:t>
      </w:r>
      <w:r>
        <w:rPr>
          <w:rFonts w:ascii="Times New Roman" w:hAnsi="Times New Roman"/>
          <w:color w:val="313131"/>
          <w:spacing w:val="-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for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this</w:t>
      </w:r>
      <w:r>
        <w:rPr>
          <w:rFonts w:ascii="Times New Roman" w:hAnsi="Times New Roman"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type </w:t>
      </w:r>
      <w:r>
        <w:rPr>
          <w:rFonts w:ascii="Times New Roman" w:hAnsi="Times New Roman"/>
          <w:color w:val="424242"/>
          <w:w w:val="105"/>
          <w:sz w:val="20"/>
        </w:rPr>
      </w:r>
      <w:r>
        <w:rPr>
          <w:rFonts w:ascii="Times New Roman" w:hAnsi="Times New Roman"/>
          <w:color w:val="5D5D5D"/>
          <w:w w:val="105"/>
          <w:sz w:val="20"/>
        </w:rPr>
        <w:t>o</w:t>
      </w:r>
      <w:r>
        <w:rPr>
          <w:rFonts w:ascii="Times New Roman" w:hAnsi="Times New Roman"/>
          <w:color w:val="424242"/>
          <w:w w:val="105"/>
          <w:sz w:val="20"/>
        </w:rPr>
        <w:t>f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entry</w:t>
      </w:r>
      <w:r>
        <w:rPr>
          <w:rFonts w:ascii="Times New Roman" w:hAnsi="Times New Roman"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is</w:t>
      </w:r>
      <w:r>
        <w:rPr>
          <w:rFonts w:ascii="Times New Roman" w:hAnsi="Times New Roman"/>
          <w:color w:val="424242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to</w:t>
      </w:r>
      <w:r>
        <w:rPr>
          <w:rFonts w:ascii="Times New Roman" w:hAnsi="Times New Roman"/>
          <w:color w:val="424242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give</w:t>
      </w:r>
      <w:r>
        <w:rPr>
          <w:rFonts w:ascii="Times New Roman" w:hAnsi="Times New Roman"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voice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to:</w:t>
      </w:r>
      <w:r>
        <w:rPr>
          <w:rFonts w:ascii="Times New Roman" w:hAnsi="Times New Roman"/>
          <w:color w:val="313131"/>
          <w:spacing w:val="-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(1)</w:t>
      </w:r>
      <w:r>
        <w:rPr>
          <w:rFonts w:ascii="Times New Roman" w:hAnsi="Times New Roman"/>
          <w:color w:val="424242"/>
          <w:spacing w:val="-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extensive</w:t>
      </w:r>
      <w:r>
        <w:rPr>
          <w:rFonts w:ascii="Times New Roman" w:hAnsi="Times New Roman"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histories</w:t>
      </w:r>
      <w:r>
        <w:rPr>
          <w:rFonts w:ascii="Times New Roman" w:hAnsi="Times New Roman"/>
          <w:color w:val="424242"/>
          <w:spacing w:val="-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specific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topic</w:t>
      </w:r>
      <w:r>
        <w:rPr>
          <w:rFonts w:ascii="Times New Roman" w:hAnsi="Times New Roman"/>
          <w:color w:val="424242"/>
          <w:spacing w:val="-2"/>
          <w:w w:val="105"/>
          <w:sz w:val="20"/>
        </w:rPr>
        <w:t> </w:t>
      </w:r>
      <w:r>
        <w:rPr>
          <w:rFonts w:ascii="Times New Roman" w:hAnsi="Times New Roman"/>
          <w:color w:val="5D5D5D"/>
          <w:spacing w:val="-4"/>
          <w:w w:val="105"/>
          <w:sz w:val="20"/>
        </w:rPr>
        <w:t>(</w:t>
      </w:r>
      <w:r>
        <w:rPr>
          <w:rFonts w:ascii="Times New Roman" w:hAnsi="Times New Roman"/>
          <w:color w:val="424242"/>
          <w:spacing w:val="-4"/>
          <w:w w:val="105"/>
          <w:sz w:val="20"/>
        </w:rPr>
        <w:t>e</w:t>
      </w:r>
      <w:r>
        <w:rPr>
          <w:rFonts w:ascii="Times New Roman" w:hAnsi="Times New Roman"/>
          <w:color w:val="161616"/>
          <w:spacing w:val="-4"/>
          <w:w w:val="105"/>
          <w:sz w:val="20"/>
        </w:rPr>
        <w:t>.</w:t>
      </w:r>
      <w:r>
        <w:rPr>
          <w:rFonts w:ascii="Times New Roman" w:hAnsi="Times New Roman"/>
          <w:color w:val="424242"/>
          <w:spacing w:val="-4"/>
          <w:w w:val="105"/>
          <w:sz w:val="20"/>
        </w:rPr>
        <w:t>g.,</w:t>
      </w:r>
      <w:r>
        <w:rPr>
          <w:rFonts w:ascii="Times New Roman" w:hAnsi="Times New Roman"/>
          <w:color w:val="313131"/>
          <w:spacing w:val="-4"/>
          <w:w w:val="105"/>
          <w:sz w:val="20"/>
        </w:rPr>
        <w:t>beauty</w:t>
      </w:r>
      <w:r>
        <w:rPr>
          <w:rFonts w:ascii="Times New Roman" w:hAnsi="Times New Roman"/>
          <w:color w:val="313131"/>
          <w:spacing w:val="-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or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land­ </w:t>
      </w:r>
      <w:r>
        <w:rPr>
          <w:rFonts w:ascii="Times New Roman" w:hAnsi="Times New Roman"/>
          <w:color w:val="424242"/>
          <w:w w:val="105"/>
          <w:sz w:val="20"/>
        </w:rPr>
      </w:r>
      <w:r>
        <w:rPr>
          <w:rFonts w:ascii="Times New Roman" w:hAnsi="Times New Roman"/>
          <w:color w:val="424242"/>
          <w:spacing w:val="-8"/>
          <w:w w:val="105"/>
          <w:sz w:val="20"/>
        </w:rPr>
        <w:t>s</w:t>
      </w:r>
      <w:r>
        <w:rPr>
          <w:rFonts w:ascii="Times New Roman" w:hAnsi="Times New Roman"/>
          <w:color w:val="5D5D5D"/>
          <w:spacing w:val="-8"/>
          <w:w w:val="105"/>
          <w:sz w:val="20"/>
        </w:rPr>
        <w:t>c</w:t>
      </w:r>
      <w:r>
        <w:rPr>
          <w:rFonts w:ascii="Times New Roman" w:hAnsi="Times New Roman"/>
          <w:color w:val="424242"/>
          <w:spacing w:val="-8"/>
          <w:w w:val="105"/>
          <w:sz w:val="20"/>
        </w:rPr>
        <w:t>ape</w:t>
      </w:r>
      <w:r>
        <w:rPr>
          <w:rFonts w:ascii="Times New Roman" w:hAnsi="Times New Roman"/>
          <w:color w:val="5D5D5D"/>
          <w:spacing w:val="-8"/>
          <w:w w:val="105"/>
          <w:sz w:val="20"/>
        </w:rPr>
        <w:t>)</w:t>
      </w:r>
      <w:r>
        <w:rPr>
          <w:rFonts w:ascii="Times New Roman" w:hAnsi="Times New Roman"/>
          <w:color w:val="5D5D5D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too</w:t>
      </w:r>
      <w:r>
        <w:rPr>
          <w:rFonts w:ascii="Times New Roman" w:hAnsi="Times New Roman"/>
          <w:color w:val="424242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broad</w:t>
      </w:r>
      <w:r>
        <w:rPr>
          <w:rFonts w:ascii="Times New Roman" w:hAnsi="Times New Roman"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to</w:t>
      </w:r>
      <w:r>
        <w:rPr>
          <w:rFonts w:ascii="Times New Roman" w:hAnsi="Times New Roman"/>
          <w:color w:val="424242"/>
          <w:spacing w:val="-25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be</w:t>
      </w:r>
      <w:r>
        <w:rPr>
          <w:rFonts w:ascii="Times New Roman" w:hAnsi="Times New Roman"/>
          <w:color w:val="313131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handled</w:t>
      </w:r>
      <w:r>
        <w:rPr>
          <w:rFonts w:ascii="Times New Roman" w:hAnsi="Times New Roman"/>
          <w:color w:val="424242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by</w:t>
      </w:r>
      <w:r>
        <w:rPr>
          <w:rFonts w:ascii="Times New Roman" w:hAnsi="Times New Roman"/>
          <w:color w:val="424242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one</w:t>
      </w:r>
      <w:r>
        <w:rPr>
          <w:rFonts w:ascii="Times New Roman" w:hAnsi="Times New Roman"/>
          <w:color w:val="424242"/>
          <w:spacing w:val="-2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contributor;</w:t>
      </w:r>
      <w:r>
        <w:rPr>
          <w:rFonts w:ascii="Times New Roman" w:hAnsi="Times New Roman"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(2)</w:t>
      </w:r>
      <w:r>
        <w:rPr>
          <w:rFonts w:ascii="Times New Roman" w:hAnsi="Times New Roman"/>
          <w:color w:val="424242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independent</w:t>
      </w:r>
      <w:r>
        <w:rPr>
          <w:rFonts w:ascii="Times New Roman" w:hAnsi="Times New Roman"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philosophical</w:t>
      </w:r>
      <w:r>
        <w:rPr>
          <w:rFonts w:ascii="Times New Roman" w:hAnsi="Times New Roman"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views</w:t>
      </w:r>
      <w:r>
        <w:rPr>
          <w:rFonts w:ascii="Times New Roman" w:hAnsi="Times New Roman"/>
          <w:color w:val="424242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 </w:t>
      </w:r>
      <w:r>
        <w:rPr>
          <w:rFonts w:ascii="Times New Roman" w:hAnsi="Times New Roman"/>
          <w:color w:val="424242"/>
          <w:w w:val="105"/>
          <w:sz w:val="20"/>
        </w:rPr>
        <w:t>a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single</w:t>
      </w:r>
      <w:r>
        <w:rPr>
          <w:rFonts w:ascii="Times New Roman" w:hAnsi="Times New Roman"/>
          <w:color w:val="424242"/>
          <w:spacing w:val="-2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central</w:t>
      </w:r>
      <w:r>
        <w:rPr>
          <w:rFonts w:ascii="Times New Roman" w:hAnsi="Times New Roman"/>
          <w:color w:val="424242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issue</w:t>
      </w:r>
      <w:r>
        <w:rPr>
          <w:rFonts w:ascii="Times New Roman" w:hAnsi="Times New Roman"/>
          <w:color w:val="424242"/>
          <w:spacing w:val="-1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(e.g.,</w:t>
      </w:r>
      <w:r>
        <w:rPr>
          <w:rFonts w:ascii="Times New Roman" w:hAnsi="Times New Roman"/>
          <w:color w:val="424242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metaphor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or</w:t>
      </w:r>
      <w:r>
        <w:rPr>
          <w:rFonts w:ascii="Times New Roman" w:hAnsi="Times New Roman"/>
          <w:color w:val="424242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autonomy);</w:t>
      </w:r>
      <w:r>
        <w:rPr>
          <w:rFonts w:ascii="Times New Roman" w:hAnsi="Times New Roman"/>
          <w:color w:val="424242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(3)</w:t>
      </w:r>
      <w:r>
        <w:rPr>
          <w:rFonts w:ascii="Times New Roman" w:hAnsi="Times New Roman"/>
          <w:color w:val="424242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individual</w:t>
      </w:r>
      <w:r>
        <w:rPr>
          <w:rFonts w:ascii="Times New Roman" w:hAnsi="Times New Roman"/>
          <w:color w:val="424242"/>
          <w:spacing w:val="-18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perspectives</w:t>
      </w:r>
      <w:r>
        <w:rPr>
          <w:rFonts w:ascii="Times New Roman" w:hAnsi="Times New Roman"/>
          <w:color w:val="313131"/>
          <w:spacing w:val="-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on</w:t>
      </w:r>
      <w:r>
        <w:rPr>
          <w:rFonts w:ascii="Times New Roman" w:hAnsi="Times New Roman"/>
          <w:color w:val="424242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topic </w:t>
      </w:r>
      <w:r>
        <w:rPr>
          <w:rFonts w:ascii="Times New Roman" w:hAnsi="Times New Roman"/>
          <w:color w:val="424242"/>
          <w:w w:val="105"/>
          <w:sz w:val="20"/>
        </w:rPr>
        <w:t>(e.g.,</w:t>
      </w:r>
      <w:r>
        <w:rPr>
          <w:rFonts w:ascii="Times New Roman" w:hAnsi="Times New Roman"/>
          <w:color w:val="424242"/>
          <w:spacing w:val="-3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historicism)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that</w:t>
      </w:r>
      <w:r>
        <w:rPr>
          <w:rFonts w:ascii="Times New Roman" w:hAnsi="Times New Roman"/>
          <w:color w:val="313131"/>
          <w:spacing w:val="-8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is</w:t>
      </w:r>
      <w:r>
        <w:rPr>
          <w:rFonts w:ascii="Times New Roman" w:hAnsi="Times New Roman"/>
          <w:color w:val="313131"/>
          <w:spacing w:val="-13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important</w:t>
      </w:r>
      <w:r>
        <w:rPr>
          <w:rFonts w:ascii="Times New Roman" w:hAnsi="Times New Roman"/>
          <w:color w:val="313131"/>
          <w:spacing w:val="-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each</w:t>
      </w:r>
      <w:r>
        <w:rPr>
          <w:rFonts w:ascii="Times New Roman" w:hAnsi="Times New Roman"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6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several</w:t>
      </w:r>
      <w:r>
        <w:rPr>
          <w:rFonts w:ascii="Times New Roman" w:hAnsi="Times New Roman"/>
          <w:color w:val="313131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disciplines</w:t>
      </w:r>
      <w:r>
        <w:rPr>
          <w:rFonts w:ascii="Times New Roman" w:hAnsi="Times New Roman"/>
          <w:color w:val="424242"/>
          <w:spacing w:val="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(e.g.,</w:t>
      </w:r>
      <w:r>
        <w:rPr>
          <w:rFonts w:ascii="Times New Roman" w:hAnsi="Times New Roman"/>
          <w:color w:val="424242"/>
          <w:spacing w:val="-3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aesthetics,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art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his</w:t>
      </w:r>
      <w:r>
        <w:rPr>
          <w:rFonts w:ascii="Times New Roman" w:hAnsi="Times New Roman"/>
          <w:color w:val="5D5D5D"/>
          <w:w w:val="105"/>
          <w:sz w:val="20"/>
        </w:rPr>
        <w:t>­ </w:t>
      </w:r>
      <w:r>
        <w:rPr>
          <w:rFonts w:ascii="Times New Roman" w:hAnsi="Times New Roman"/>
          <w:color w:val="5D5D5D"/>
          <w:w w:val="105"/>
          <w:sz w:val="20"/>
        </w:rPr>
      </w:r>
      <w:r>
        <w:rPr>
          <w:rFonts w:ascii="Times New Roman" w:hAnsi="Times New Roman"/>
          <w:color w:val="424242"/>
          <w:w w:val="105"/>
          <w:sz w:val="20"/>
        </w:rPr>
        <w:t>tory</w:t>
      </w:r>
      <w:r>
        <w:rPr>
          <w:rFonts w:ascii="Times New Roman" w:hAnsi="Times New Roman"/>
          <w:color w:val="5D5D5D"/>
          <w:w w:val="105"/>
          <w:sz w:val="20"/>
        </w:rPr>
        <w:t>,</w:t>
      </w:r>
      <w:r>
        <w:rPr>
          <w:rFonts w:ascii="Times New Roman" w:hAnsi="Times New Roman"/>
          <w:color w:val="5D5D5D"/>
          <w:spacing w:val="-3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literary</w:t>
      </w:r>
      <w:r>
        <w:rPr>
          <w:rFonts w:ascii="Times New Roman" w:hAnsi="Times New Roman"/>
          <w:color w:val="424242"/>
          <w:spacing w:val="-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theory);</w:t>
      </w:r>
      <w:r>
        <w:rPr>
          <w:rFonts w:ascii="Times New Roman" w:hAnsi="Times New Roman"/>
          <w:color w:val="424242"/>
          <w:spacing w:val="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(4)</w:t>
      </w:r>
      <w:r>
        <w:rPr>
          <w:rFonts w:ascii="Times New Roman" w:hAnsi="Times New Roman"/>
          <w:color w:val="424242"/>
          <w:spacing w:val="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several</w:t>
      </w:r>
      <w:r>
        <w:rPr>
          <w:rFonts w:ascii="Times New Roman" w:hAnsi="Times New Roman"/>
          <w:color w:val="424242"/>
          <w:spacing w:val="-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accounts</w:t>
      </w:r>
      <w:r>
        <w:rPr>
          <w:rFonts w:ascii="Times New Roman" w:hAnsi="Times New Roman"/>
          <w:color w:val="424242"/>
          <w:spacing w:val="-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activity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(e.g.,</w:t>
      </w:r>
      <w:r>
        <w:rPr>
          <w:rFonts w:ascii="Times New Roman" w:hAnsi="Times New Roman"/>
          <w:color w:val="313131"/>
          <w:w w:val="105"/>
          <w:sz w:val="20"/>
        </w:rPr>
        <w:t>criticism)</w:t>
      </w:r>
      <w:r>
        <w:rPr>
          <w:rFonts w:ascii="Times New Roman" w:hAnsi="Times New Roman"/>
          <w:color w:val="313131"/>
          <w:spacing w:val="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that</w:t>
      </w:r>
      <w:r>
        <w:rPr>
          <w:rFonts w:ascii="Times New Roman" w:hAnsi="Times New Roman"/>
          <w:color w:val="424242"/>
          <w:spacing w:val="-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is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practiced </w:t>
      </w:r>
      <w:r>
        <w:rPr>
          <w:rFonts w:ascii="Times New Roman" w:hAnsi="Times New Roman"/>
          <w:color w:val="424242"/>
          <w:w w:val="105"/>
          <w:sz w:val="20"/>
        </w:rPr>
        <w:t>differently</w:t>
      </w:r>
      <w:r>
        <w:rPr>
          <w:rFonts w:ascii="Times New Roman" w:hAnsi="Times New Roman"/>
          <w:color w:val="424242"/>
          <w:spacing w:val="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</w:t>
      </w:r>
      <w:r>
        <w:rPr>
          <w:rFonts w:ascii="Times New Roman" w:hAnsi="Times New Roman"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particular</w:t>
      </w:r>
      <w:r>
        <w:rPr>
          <w:rFonts w:ascii="Times New Roman" w:hAnsi="Times New Roman"/>
          <w:color w:val="424242"/>
          <w:spacing w:val="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arts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 (e.g.,</w:t>
      </w:r>
      <w:r>
        <w:rPr>
          <w:rFonts w:ascii="Times New Roman" w:hAnsi="Times New Roman"/>
          <w:color w:val="424242"/>
          <w:spacing w:val="-34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music,</w:t>
      </w:r>
      <w:r>
        <w:rPr>
          <w:rFonts w:ascii="Times New Roman" w:hAnsi="Times New Roman"/>
          <w:color w:val="313131"/>
          <w:spacing w:val="-6"/>
          <w:w w:val="105"/>
          <w:sz w:val="20"/>
        </w:rPr>
        <w:t> 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art</w:t>
      </w:r>
      <w:r>
        <w:rPr>
          <w:rFonts w:ascii="Times New Roman" w:hAnsi="Times New Roman"/>
          <w:color w:val="5D5D5D"/>
          <w:spacing w:val="-3"/>
          <w:w w:val="105"/>
          <w:sz w:val="20"/>
        </w:rPr>
        <w:t>,</w:t>
      </w:r>
      <w:r>
        <w:rPr>
          <w:rFonts w:ascii="Times New Roman" w:hAnsi="Times New Roman"/>
          <w:color w:val="5D5D5D"/>
          <w:spacing w:val="-3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dance);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(5)</w:t>
      </w:r>
      <w:r>
        <w:rPr>
          <w:rFonts w:ascii="Times New Roman" w:hAnsi="Times New Roman"/>
          <w:color w:val="424242"/>
          <w:spacing w:val="-1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individuals</w:t>
      </w:r>
      <w:r>
        <w:rPr>
          <w:rFonts w:ascii="Times New Roman" w:hAnsi="Times New Roman"/>
          <w:color w:val="313131"/>
          <w:spacing w:val="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(e.g.</w:t>
      </w:r>
      <w:r>
        <w:rPr>
          <w:rFonts w:ascii="Times New Roman" w:hAnsi="Times New Roman"/>
          <w:color w:val="5D5D5D"/>
          <w:w w:val="105"/>
          <w:sz w:val="20"/>
        </w:rPr>
        <w:t>,</w:t>
      </w:r>
      <w:r>
        <w:rPr>
          <w:rFonts w:ascii="Times New Roman" w:hAnsi="Times New Roman"/>
          <w:color w:val="5D5D5D"/>
          <w:spacing w:val="-3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Kant)</w:t>
      </w:r>
      <w:r>
        <w:rPr>
          <w:rFonts w:ascii="Times New Roman" w:hAnsi="Times New Roman"/>
          <w:color w:val="424242"/>
          <w:spacing w:val="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who </w:t>
      </w:r>
      <w:r>
        <w:rPr>
          <w:rFonts w:ascii="Times New Roman" w:hAnsi="Times New Roman"/>
          <w:color w:val="424242"/>
          <w:w w:val="105"/>
          <w:sz w:val="20"/>
        </w:rPr>
      </w:r>
      <w:r>
        <w:rPr>
          <w:rFonts w:ascii="Times New Roman" w:hAnsi="Times New Roman"/>
          <w:color w:val="313131"/>
          <w:w w:val="105"/>
          <w:sz w:val="20"/>
        </w:rPr>
        <w:t>are</w:t>
      </w:r>
      <w:r>
        <w:rPr>
          <w:rFonts w:ascii="Times New Roman" w:hAnsi="Times New Roman"/>
          <w:color w:val="313131"/>
          <w:spacing w:val="-3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central</w:t>
      </w:r>
      <w:r>
        <w:rPr>
          <w:rFonts w:ascii="Times New Roman" w:hAnsi="Times New Roman"/>
          <w:color w:val="424242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</w:t>
      </w:r>
      <w:r>
        <w:rPr>
          <w:rFonts w:ascii="Times New Roman" w:hAnsi="Times New Roman"/>
          <w:color w:val="424242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history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2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aesthetics</w:t>
      </w:r>
      <w:r>
        <w:rPr>
          <w:rFonts w:ascii="Times New Roman" w:hAnsi="Times New Roman"/>
          <w:color w:val="424242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because</w:t>
      </w:r>
      <w:r>
        <w:rPr>
          <w:rFonts w:ascii="Times New Roman" w:hAnsi="Times New Roman"/>
          <w:color w:val="424242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their</w:t>
      </w:r>
      <w:r>
        <w:rPr>
          <w:rFonts w:ascii="Times New Roman" w:hAnsi="Times New Roman"/>
          <w:color w:val="424242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influential</w:t>
      </w:r>
      <w:r>
        <w:rPr>
          <w:rFonts w:ascii="Times New Roman" w:hAnsi="Times New Roman"/>
          <w:color w:val="424242"/>
          <w:spacing w:val="-23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accounts</w:t>
      </w:r>
      <w:r>
        <w:rPr>
          <w:rFonts w:ascii="Times New Roman" w:hAnsi="Times New Roman"/>
          <w:color w:val="313131"/>
          <w:spacing w:val="-2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26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key</w:t>
      </w:r>
      <w:r>
        <w:rPr>
          <w:rFonts w:ascii="Times New Roman" w:hAnsi="Times New Roman"/>
          <w:color w:val="313131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aesthetic </w:t>
      </w:r>
      <w:r>
        <w:rPr>
          <w:rFonts w:ascii="Times New Roman" w:hAnsi="Times New Roman"/>
          <w:color w:val="424242"/>
          <w:w w:val="105"/>
          <w:sz w:val="20"/>
        </w:rPr>
        <w:t>concepts;and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5D5D5D"/>
          <w:spacing w:val="-5"/>
          <w:w w:val="105"/>
          <w:sz w:val="20"/>
        </w:rPr>
        <w:t>(</w:t>
      </w:r>
      <w:r>
        <w:rPr>
          <w:rFonts w:ascii="Times New Roman" w:hAnsi="Times New Roman"/>
          <w:color w:val="424242"/>
          <w:spacing w:val="-5"/>
          <w:w w:val="105"/>
          <w:sz w:val="20"/>
        </w:rPr>
        <w:t>6)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other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cases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where</w:t>
      </w:r>
      <w:r>
        <w:rPr>
          <w:rFonts w:ascii="Times New Roman" w:hAnsi="Times New Roman"/>
          <w:color w:val="424242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there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are</w:t>
      </w:r>
      <w:r>
        <w:rPr>
          <w:rFonts w:ascii="Times New Roman" w:hAnsi="Times New Roman"/>
          <w:color w:val="424242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significantly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313131"/>
          <w:w w:val="105"/>
          <w:sz w:val="20"/>
        </w:rPr>
        <w:t>diverse</w:t>
      </w:r>
      <w:r>
        <w:rPr>
          <w:rFonts w:ascii="Times New Roman" w:hAnsi="Times New Roman"/>
          <w:color w:val="313131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aspects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or</w:t>
      </w:r>
      <w:r>
        <w:rPr>
          <w:rFonts w:ascii="Times New Roman" w:hAnsi="Times New Roman"/>
          <w:color w:val="424242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accounts</w:t>
      </w:r>
      <w:r>
        <w:rPr>
          <w:rFonts w:ascii="Times New Roman" w:hAnsi="Times New Roman"/>
          <w:color w:val="424242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2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 </w:t>
      </w:r>
      <w:r>
        <w:rPr>
          <w:rFonts w:ascii="Times New Roman" w:hAnsi="Times New Roman"/>
          <w:color w:val="424242"/>
          <w:w w:val="105"/>
          <w:sz w:val="20"/>
        </w:rPr>
      </w:r>
      <w:r>
        <w:rPr>
          <w:rFonts w:ascii="Times New Roman" w:hAnsi="Times New Roman"/>
          <w:color w:val="424242"/>
          <w:sz w:val="20"/>
        </w:rPr>
        <w:t>single aesthetic</w:t>
      </w:r>
      <w:r>
        <w:rPr>
          <w:rFonts w:ascii="Times New Roman" w:hAnsi="Times New Roman"/>
          <w:color w:val="424242"/>
          <w:spacing w:val="7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issue</w:t>
      </w:r>
      <w:r>
        <w:rPr>
          <w:rFonts w:ascii="Times New Roman" w:hAnsi="Times New Roman"/>
          <w:color w:val="161616"/>
          <w:sz w:val="20"/>
        </w:rPr>
        <w:t>.</w:t>
      </w:r>
      <w:r>
        <w:rPr>
          <w:rFonts w:ascii="Times New Roman" w:hAnsi="Times New Roman"/>
          <w:sz w:val="20"/>
        </w:rPr>
      </w:r>
    </w:p>
    <w:p>
      <w:pPr>
        <w:spacing w:line="212" w:lineRule="exact" w:before="0"/>
        <w:ind w:left="2582" w:right="0" w:firstLine="192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/>
          <w:color w:val="424242"/>
          <w:sz w:val="20"/>
        </w:rPr>
        <w:t>Each composite entry combines </w:t>
      </w:r>
      <w:r>
        <w:rPr>
          <w:rFonts w:ascii="Times New Roman" w:hAnsi="Times New Roman"/>
          <w:color w:val="313131"/>
          <w:sz w:val="20"/>
        </w:rPr>
        <w:t>conceptual </w:t>
      </w:r>
      <w:r>
        <w:rPr>
          <w:rFonts w:ascii="Times New Roman" w:hAnsi="Times New Roman"/>
          <w:color w:val="424242"/>
          <w:sz w:val="20"/>
        </w:rPr>
        <w:t>and historical overviews with </w:t>
      </w:r>
      <w:r>
        <w:rPr>
          <w:rFonts w:ascii="Times New Roman" w:hAnsi="Times New Roman"/>
          <w:color w:val="313131"/>
          <w:sz w:val="20"/>
        </w:rPr>
        <w:t>in-depth</w:t>
      </w:r>
      <w:r>
        <w:rPr>
          <w:rFonts w:ascii="Times New Roman" w:hAnsi="Times New Roman"/>
          <w:color w:val="313131"/>
          <w:spacing w:val="25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anal­</w:t>
      </w:r>
      <w:r>
        <w:rPr>
          <w:rFonts w:ascii="Times New Roman" w:hAnsi="Times New Roman"/>
          <w:sz w:val="20"/>
        </w:rPr>
      </w:r>
    </w:p>
    <w:p>
      <w:pPr>
        <w:spacing w:line="249" w:lineRule="auto" w:before="10"/>
        <w:ind w:left="2582" w:right="1428" w:firstLine="0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/>
          <w:color w:val="424242"/>
          <w:sz w:val="20"/>
        </w:rPr>
        <w:t>yses of particular </w:t>
      </w:r>
      <w:r>
        <w:rPr>
          <w:rFonts w:ascii="Times New Roman" w:hAnsi="Times New Roman"/>
          <w:color w:val="424242"/>
          <w:spacing w:val="-4"/>
          <w:sz w:val="20"/>
        </w:rPr>
        <w:t>issues </w:t>
      </w:r>
      <w:r>
        <w:rPr>
          <w:rFonts w:ascii="Times New Roman" w:hAnsi="Times New Roman"/>
          <w:color w:val="424242"/>
          <w:sz w:val="20"/>
        </w:rPr>
        <w:t>or ideas. </w:t>
      </w:r>
      <w:r>
        <w:rPr>
          <w:rFonts w:ascii="Times New Roman" w:hAnsi="Times New Roman"/>
          <w:color w:val="424242"/>
          <w:spacing w:val="-6"/>
          <w:sz w:val="20"/>
        </w:rPr>
        <w:t>For </w:t>
      </w:r>
      <w:r>
        <w:rPr>
          <w:rFonts w:ascii="Times New Roman" w:hAnsi="Times New Roman"/>
          <w:color w:val="424242"/>
          <w:sz w:val="20"/>
        </w:rPr>
        <w:t>example, the entry on Immanuel Kant begins with an </w:t>
      </w:r>
      <w:r>
        <w:rPr>
          <w:rFonts w:ascii="Times New Roman" w:hAnsi="Times New Roman"/>
          <w:color w:val="424242"/>
          <w:sz w:val="20"/>
        </w:rPr>
      </w:r>
      <w:r>
        <w:rPr>
          <w:rFonts w:ascii="Times New Roman" w:hAnsi="Times New Roman"/>
          <w:color w:val="5D5D5D"/>
          <w:sz w:val="20"/>
        </w:rPr>
        <w:t>o</w:t>
      </w:r>
      <w:r>
        <w:rPr>
          <w:rFonts w:ascii="Times New Roman" w:hAnsi="Times New Roman"/>
          <w:color w:val="424242"/>
          <w:sz w:val="20"/>
        </w:rPr>
        <w:t>verview essay explaining who Kant was</w:t>
      </w:r>
      <w:r>
        <w:rPr>
          <w:rFonts w:ascii="Times New Roman" w:hAnsi="Times New Roman"/>
          <w:color w:val="5D5D5D"/>
          <w:sz w:val="20"/>
        </w:rPr>
        <w:t>,</w:t>
      </w:r>
      <w:r>
        <w:rPr>
          <w:rFonts w:ascii="Times New Roman" w:hAnsi="Times New Roman"/>
          <w:color w:val="424242"/>
          <w:sz w:val="20"/>
        </w:rPr>
        <w:t>what </w:t>
      </w:r>
      <w:r>
        <w:rPr>
          <w:rFonts w:ascii="Times New Roman" w:hAnsi="Times New Roman"/>
          <w:color w:val="313131"/>
          <w:sz w:val="20"/>
        </w:rPr>
        <w:t>he </w:t>
      </w:r>
      <w:r>
        <w:rPr>
          <w:rFonts w:ascii="Times New Roman" w:hAnsi="Times New Roman"/>
          <w:color w:val="424242"/>
          <w:sz w:val="20"/>
        </w:rPr>
        <w:t>wrote</w:t>
      </w:r>
      <w:r>
        <w:rPr>
          <w:rFonts w:ascii="Times New Roman" w:hAnsi="Times New Roman"/>
          <w:color w:val="5D5D5D"/>
          <w:sz w:val="20"/>
        </w:rPr>
        <w:t>,</w:t>
      </w:r>
      <w:r>
        <w:rPr>
          <w:rFonts w:ascii="Times New Roman" w:hAnsi="Times New Roman"/>
          <w:color w:val="424242"/>
          <w:sz w:val="20"/>
        </w:rPr>
        <w:t>and what </w:t>
      </w:r>
      <w:r>
        <w:rPr>
          <w:rFonts w:ascii="Times New Roman" w:hAnsi="Times New Roman"/>
          <w:color w:val="777777"/>
          <w:sz w:val="20"/>
        </w:rPr>
        <w:t>he </w:t>
      </w:r>
      <w:r>
        <w:rPr>
          <w:rFonts w:ascii="Times New Roman" w:hAnsi="Times New Roman"/>
          <w:color w:val="424242"/>
          <w:sz w:val="20"/>
        </w:rPr>
        <w:t>wrote particularly on </w:t>
      </w:r>
      <w:r>
        <w:rPr>
          <w:rFonts w:ascii="Times New Roman" w:hAnsi="Times New Roman"/>
          <w:color w:val="424242"/>
          <w:sz w:val="20"/>
        </w:rPr>
        <w:t>aesthetics. </w:t>
      </w:r>
      <w:r>
        <w:rPr>
          <w:rFonts w:ascii="Times New Roman" w:hAnsi="Times New Roman"/>
          <w:i/>
          <w:color w:val="424242"/>
          <w:spacing w:val="3"/>
          <w:sz w:val="21"/>
        </w:rPr>
        <w:t>This </w:t>
      </w:r>
      <w:r>
        <w:rPr>
          <w:rFonts w:ascii="Times New Roman" w:hAnsi="Times New Roman"/>
          <w:color w:val="424242"/>
          <w:sz w:val="20"/>
        </w:rPr>
        <w:t>is followed by essays on Kant'sconcepts of </w:t>
      </w:r>
      <w:r>
        <w:rPr>
          <w:rFonts w:ascii="Times New Roman" w:hAnsi="Times New Roman"/>
          <w:color w:val="313131"/>
          <w:sz w:val="20"/>
        </w:rPr>
        <w:t>beauty</w:t>
      </w:r>
      <w:r>
        <w:rPr>
          <w:rFonts w:ascii="Times New Roman" w:hAnsi="Times New Roman"/>
          <w:color w:val="5D5D5D"/>
          <w:sz w:val="20"/>
        </w:rPr>
        <w:t>,</w:t>
      </w:r>
      <w:r>
        <w:rPr>
          <w:rFonts w:ascii="Times New Roman" w:hAnsi="Times New Roman"/>
          <w:color w:val="313131"/>
          <w:sz w:val="20"/>
        </w:rPr>
        <w:t>the </w:t>
      </w:r>
      <w:r>
        <w:rPr>
          <w:rFonts w:ascii="Times New Roman" w:hAnsi="Times New Roman"/>
          <w:color w:val="424242"/>
          <w:sz w:val="20"/>
        </w:rPr>
        <w:t>sublime</w:t>
      </w:r>
      <w:r>
        <w:rPr>
          <w:rFonts w:ascii="Times New Roman" w:hAnsi="Times New Roman"/>
          <w:color w:val="5D5D5D"/>
          <w:sz w:val="20"/>
        </w:rPr>
        <w:t>, </w:t>
      </w:r>
      <w:r>
        <w:rPr>
          <w:rFonts w:ascii="Times New Roman" w:hAnsi="Times New Roman"/>
          <w:color w:val="424242"/>
          <w:sz w:val="20"/>
        </w:rPr>
        <w:t>and nature; </w:t>
      </w:r>
      <w:r>
        <w:rPr>
          <w:rFonts w:ascii="Times New Roman" w:hAnsi="Times New Roman"/>
          <w:color w:val="424242"/>
          <w:sz w:val="20"/>
        </w:rPr>
        <w:t>a brief history of Kantian </w:t>
      </w:r>
      <w:r>
        <w:rPr>
          <w:rFonts w:ascii="Times New Roman" w:hAnsi="Times New Roman"/>
          <w:color w:val="313131"/>
          <w:sz w:val="20"/>
        </w:rPr>
        <w:t>aesthetics</w:t>
      </w:r>
      <w:r>
        <w:rPr>
          <w:rFonts w:ascii="Times New Roman" w:hAnsi="Times New Roman"/>
          <w:color w:val="5D5D5D"/>
          <w:sz w:val="20"/>
        </w:rPr>
        <w:t>;</w:t>
      </w:r>
      <w:r>
        <w:rPr>
          <w:rFonts w:ascii="Times New Roman" w:hAnsi="Times New Roman"/>
          <w:color w:val="424242"/>
          <w:sz w:val="20"/>
        </w:rPr>
        <w:t>essays on Kant'sreception </w:t>
      </w:r>
      <w:r>
        <w:rPr>
          <w:rFonts w:ascii="Times New Roman" w:hAnsi="Times New Roman"/>
          <w:color w:val="313131"/>
          <w:sz w:val="20"/>
        </w:rPr>
        <w:t>in </w:t>
      </w:r>
      <w:r>
        <w:rPr>
          <w:rFonts w:ascii="Times New Roman" w:hAnsi="Times New Roman"/>
          <w:color w:val="424242"/>
          <w:sz w:val="20"/>
        </w:rPr>
        <w:t>art history</w:t>
      </w:r>
      <w:r>
        <w:rPr>
          <w:rFonts w:ascii="Times New Roman" w:hAnsi="Times New Roman"/>
          <w:color w:val="5D5D5D"/>
          <w:sz w:val="20"/>
        </w:rPr>
        <w:t>,</w:t>
      </w:r>
      <w:r>
        <w:rPr>
          <w:rFonts w:ascii="Times New Roman" w:hAnsi="Times New Roman"/>
          <w:color w:val="424242"/>
          <w:sz w:val="20"/>
        </w:rPr>
        <w:t>on the herme­ </w:t>
      </w:r>
      <w:r>
        <w:rPr>
          <w:rFonts w:ascii="Times New Roman" w:hAnsi="Times New Roman"/>
          <w:color w:val="424242"/>
          <w:sz w:val="20"/>
        </w:rPr>
        <w:t>neutic reading of Kant, and on the feminist critique of Kant;and</w:t>
      </w:r>
      <w:r>
        <w:rPr>
          <w:rFonts w:ascii="Times New Roman" w:hAnsi="Times New Roman"/>
          <w:color w:val="5D5D5D"/>
          <w:sz w:val="20"/>
        </w:rPr>
        <w:t>, </w:t>
      </w:r>
      <w:r>
        <w:rPr>
          <w:rFonts w:ascii="Times New Roman" w:hAnsi="Times New Roman"/>
          <w:color w:val="424242"/>
          <w:sz w:val="20"/>
        </w:rPr>
        <w:t>finally, an essay on the </w:t>
      </w:r>
      <w:r>
        <w:rPr>
          <w:rFonts w:ascii="Times New Roman" w:hAnsi="Times New Roman"/>
          <w:color w:val="424242"/>
          <w:sz w:val="20"/>
        </w:rPr>
        <w:t>connection between Kant and Marcel Duchamp </w:t>
      </w:r>
      <w:r>
        <w:rPr>
          <w:rFonts w:ascii="Times New Roman" w:hAnsi="Times New Roman"/>
          <w:color w:val="313131"/>
          <w:sz w:val="20"/>
        </w:rPr>
        <w:t>in terms </w:t>
      </w:r>
      <w:r>
        <w:rPr>
          <w:rFonts w:ascii="Times New Roman" w:hAnsi="Times New Roman"/>
          <w:color w:val="424242"/>
          <w:sz w:val="20"/>
        </w:rPr>
        <w:t>of </w:t>
      </w:r>
      <w:r>
        <w:rPr>
          <w:rFonts w:ascii="Times New Roman" w:hAnsi="Times New Roman"/>
          <w:color w:val="313131"/>
          <w:sz w:val="20"/>
        </w:rPr>
        <w:t>the </w:t>
      </w:r>
      <w:r>
        <w:rPr>
          <w:rFonts w:ascii="Times New Roman" w:hAnsi="Times New Roman"/>
          <w:color w:val="424242"/>
          <w:sz w:val="20"/>
        </w:rPr>
        <w:t>concept of judgment </w:t>
      </w:r>
      <w:r>
        <w:rPr>
          <w:rFonts w:ascii="Times New Roman" w:hAnsi="Times New Roman"/>
          <w:color w:val="161616"/>
          <w:sz w:val="20"/>
        </w:rPr>
        <w:t>.</w:t>
      </w:r>
      <w:r>
        <w:rPr>
          <w:rFonts w:ascii="Times New Roman" w:hAnsi="Times New Roman"/>
          <w:color w:val="424242"/>
          <w:sz w:val="20"/>
        </w:rPr>
        <w:t>The </w:t>
      </w:r>
      <w:r>
        <w:rPr>
          <w:rFonts w:ascii="Times New Roman" w:hAnsi="Times New Roman"/>
          <w:color w:val="424242"/>
          <w:sz w:val="20"/>
        </w:rPr>
        <w:t>combined essays offer </w:t>
      </w:r>
      <w:r>
        <w:rPr>
          <w:rFonts w:ascii="Times New Roman" w:hAnsi="Times New Roman"/>
          <w:color w:val="313131"/>
          <w:sz w:val="20"/>
        </w:rPr>
        <w:t>a </w:t>
      </w:r>
      <w:r>
        <w:rPr>
          <w:rFonts w:ascii="Times New Roman" w:hAnsi="Times New Roman"/>
          <w:color w:val="424242"/>
          <w:sz w:val="20"/>
        </w:rPr>
        <w:t>wide </w:t>
      </w:r>
      <w:r>
        <w:rPr>
          <w:rFonts w:ascii="Times New Roman" w:hAnsi="Times New Roman"/>
          <w:color w:val="313131"/>
          <w:sz w:val="20"/>
        </w:rPr>
        <w:t>range </w:t>
      </w:r>
      <w:r>
        <w:rPr>
          <w:rFonts w:ascii="Times New Roman" w:hAnsi="Times New Roman"/>
          <w:color w:val="424242"/>
          <w:sz w:val="20"/>
        </w:rPr>
        <w:t>of interpretations </w:t>
      </w:r>
      <w:r>
        <w:rPr>
          <w:rFonts w:ascii="Times New Roman" w:hAnsi="Times New Roman"/>
          <w:color w:val="313131"/>
          <w:sz w:val="20"/>
        </w:rPr>
        <w:t>to </w:t>
      </w:r>
      <w:r>
        <w:rPr>
          <w:rFonts w:ascii="Times New Roman" w:hAnsi="Times New Roman"/>
          <w:color w:val="424242"/>
          <w:sz w:val="20"/>
        </w:rPr>
        <w:t>the general reader and allow those </w:t>
      </w:r>
      <w:r>
        <w:rPr>
          <w:rFonts w:ascii="Times New Roman" w:hAnsi="Times New Roman"/>
          <w:color w:val="424242"/>
          <w:sz w:val="20"/>
        </w:rPr>
        <w:t>possessing more </w:t>
      </w:r>
      <w:r>
        <w:rPr>
          <w:rFonts w:ascii="Times New Roman" w:hAnsi="Times New Roman"/>
          <w:color w:val="313131"/>
          <w:sz w:val="20"/>
        </w:rPr>
        <w:t>advanced understanding to </w:t>
      </w:r>
      <w:r>
        <w:rPr>
          <w:rFonts w:ascii="Times New Roman" w:hAnsi="Times New Roman"/>
          <w:color w:val="424242"/>
          <w:sz w:val="20"/>
        </w:rPr>
        <w:t>pursue </w:t>
      </w:r>
      <w:r>
        <w:rPr>
          <w:rFonts w:ascii="Times New Roman" w:hAnsi="Times New Roman"/>
          <w:color w:val="313131"/>
          <w:sz w:val="20"/>
        </w:rPr>
        <w:t>the </w:t>
      </w:r>
      <w:r>
        <w:rPr>
          <w:rFonts w:ascii="Times New Roman" w:hAnsi="Times New Roman"/>
          <w:color w:val="424242"/>
          <w:sz w:val="20"/>
        </w:rPr>
        <w:t>finer </w:t>
      </w:r>
      <w:r>
        <w:rPr>
          <w:rFonts w:ascii="Times New Roman" w:hAnsi="Times New Roman"/>
          <w:color w:val="313131"/>
          <w:sz w:val="20"/>
        </w:rPr>
        <w:t>points </w:t>
      </w:r>
      <w:r>
        <w:rPr>
          <w:rFonts w:ascii="Times New Roman" w:hAnsi="Times New Roman"/>
          <w:color w:val="424242"/>
          <w:sz w:val="20"/>
        </w:rPr>
        <w:t>of aesthetics.The con</w:t>
      </w:r>
      <w:r>
        <w:rPr>
          <w:rFonts w:ascii="Times New Roman" w:hAnsi="Times New Roman"/>
          <w:color w:val="161616"/>
          <w:sz w:val="20"/>
        </w:rPr>
        <w:t>­ </w:t>
      </w:r>
      <w:r>
        <w:rPr>
          <w:rFonts w:ascii="Times New Roman" w:hAnsi="Times New Roman"/>
          <w:color w:val="161616"/>
          <w:sz w:val="20"/>
        </w:rPr>
      </w:r>
      <w:r>
        <w:rPr>
          <w:rFonts w:ascii="Times New Roman" w:hAnsi="Times New Roman"/>
          <w:color w:val="424242"/>
          <w:sz w:val="20"/>
        </w:rPr>
        <w:t>tributors of articles in these entries were not asked to discuss each others' work directly; </w:t>
      </w:r>
      <w:r>
        <w:rPr>
          <w:rFonts w:ascii="Times New Roman" w:hAnsi="Times New Roman"/>
          <w:color w:val="424242"/>
          <w:sz w:val="20"/>
        </w:rPr>
        <w:t>rather</w:t>
      </w:r>
      <w:r>
        <w:rPr>
          <w:rFonts w:ascii="Times New Roman" w:hAnsi="Times New Roman"/>
          <w:color w:val="777777"/>
          <w:sz w:val="20"/>
        </w:rPr>
        <w:t>, </w:t>
      </w:r>
      <w:r>
        <w:rPr>
          <w:rFonts w:ascii="Times New Roman" w:hAnsi="Times New Roman"/>
          <w:color w:val="424242"/>
          <w:sz w:val="20"/>
        </w:rPr>
        <w:t>they were </w:t>
      </w:r>
      <w:r>
        <w:rPr>
          <w:rFonts w:ascii="Times New Roman" w:hAnsi="Times New Roman"/>
          <w:color w:val="313131"/>
          <w:sz w:val="20"/>
        </w:rPr>
        <w:t>invited to </w:t>
      </w:r>
      <w:r>
        <w:rPr>
          <w:rFonts w:ascii="Times New Roman" w:hAnsi="Times New Roman"/>
          <w:color w:val="424242"/>
          <w:sz w:val="20"/>
        </w:rPr>
        <w:t>articulate their own </w:t>
      </w:r>
      <w:r>
        <w:rPr>
          <w:rFonts w:ascii="Times New Roman" w:hAnsi="Times New Roman"/>
          <w:color w:val="313131"/>
          <w:sz w:val="20"/>
        </w:rPr>
        <w:t>positions </w:t>
      </w:r>
      <w:r>
        <w:rPr>
          <w:rFonts w:ascii="Times New Roman" w:hAnsi="Times New Roman"/>
          <w:color w:val="424242"/>
          <w:sz w:val="20"/>
        </w:rPr>
        <w:t>on </w:t>
      </w:r>
      <w:r>
        <w:rPr>
          <w:rFonts w:ascii="Times New Roman" w:hAnsi="Times New Roman"/>
          <w:color w:val="313131"/>
          <w:sz w:val="20"/>
        </w:rPr>
        <w:t>the </w:t>
      </w:r>
      <w:r>
        <w:rPr>
          <w:rFonts w:ascii="Times New Roman" w:hAnsi="Times New Roman"/>
          <w:color w:val="424242"/>
          <w:spacing w:val="-6"/>
          <w:sz w:val="20"/>
        </w:rPr>
        <w:t>selected </w:t>
      </w:r>
      <w:r>
        <w:rPr>
          <w:rFonts w:ascii="Times New Roman" w:hAnsi="Times New Roman"/>
          <w:color w:val="424242"/>
          <w:sz w:val="20"/>
        </w:rPr>
        <w:t>issues as clearly </w:t>
      </w:r>
      <w:r>
        <w:rPr>
          <w:rFonts w:ascii="Times New Roman" w:hAnsi="Times New Roman"/>
          <w:color w:val="424242"/>
          <w:sz w:val="20"/>
        </w:rPr>
        <w:t>and</w:t>
      </w:r>
      <w:r>
        <w:rPr>
          <w:rFonts w:ascii="Times New Roman" w:hAnsi="Times New Roman"/>
          <w:color w:val="424242"/>
          <w:spacing w:val="-10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forcefully</w:t>
      </w:r>
      <w:r>
        <w:rPr>
          <w:rFonts w:ascii="Times New Roman" w:hAnsi="Times New Roman"/>
          <w:color w:val="424242"/>
          <w:spacing w:val="-7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as</w:t>
      </w:r>
      <w:r>
        <w:rPr>
          <w:rFonts w:ascii="Times New Roman" w:hAnsi="Times New Roman"/>
          <w:color w:val="424242"/>
          <w:spacing w:val="-20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possible,</w:t>
      </w:r>
      <w:r>
        <w:rPr>
          <w:rFonts w:ascii="Times New Roman" w:hAnsi="Times New Roman"/>
          <w:color w:val="424242"/>
          <w:spacing w:val="-7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knowing</w:t>
      </w:r>
      <w:r>
        <w:rPr>
          <w:rFonts w:ascii="Times New Roman" w:hAnsi="Times New Roman"/>
          <w:color w:val="424242"/>
          <w:spacing w:val="-2"/>
          <w:sz w:val="20"/>
        </w:rPr>
        <w:t> </w:t>
      </w:r>
      <w:r>
        <w:rPr>
          <w:rFonts w:ascii="Times New Roman" w:hAnsi="Times New Roman"/>
          <w:color w:val="313131"/>
          <w:sz w:val="20"/>
        </w:rPr>
        <w:t>that</w:t>
      </w:r>
      <w:r>
        <w:rPr>
          <w:rFonts w:ascii="Times New Roman" w:hAnsi="Times New Roman"/>
          <w:color w:val="313131"/>
          <w:spacing w:val="-14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other</w:t>
      </w:r>
      <w:r>
        <w:rPr>
          <w:rFonts w:ascii="Times New Roman" w:hAnsi="Times New Roman"/>
          <w:color w:val="424242"/>
          <w:spacing w:val="-15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points</w:t>
      </w:r>
      <w:r>
        <w:rPr>
          <w:rFonts w:ascii="Times New Roman" w:hAnsi="Times New Roman"/>
          <w:color w:val="424242"/>
          <w:spacing w:val="-6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of</w:t>
      </w:r>
      <w:r>
        <w:rPr>
          <w:rFonts w:ascii="Times New Roman" w:hAnsi="Times New Roman"/>
          <w:color w:val="424242"/>
          <w:spacing w:val="-12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view</w:t>
      </w:r>
      <w:r>
        <w:rPr>
          <w:rFonts w:ascii="Times New Roman" w:hAnsi="Times New Roman"/>
          <w:color w:val="424242"/>
          <w:spacing w:val="-7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would</w:t>
      </w:r>
      <w:r>
        <w:rPr>
          <w:rFonts w:ascii="Times New Roman" w:hAnsi="Times New Roman"/>
          <w:color w:val="424242"/>
          <w:spacing w:val="-11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be</w:t>
      </w:r>
      <w:r>
        <w:rPr>
          <w:rFonts w:ascii="Times New Roman" w:hAnsi="Times New Roman"/>
          <w:color w:val="424242"/>
          <w:spacing w:val="-13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similarly</w:t>
      </w:r>
      <w:r>
        <w:rPr>
          <w:rFonts w:ascii="Times New Roman" w:hAnsi="Times New Roman"/>
          <w:color w:val="424242"/>
          <w:spacing w:val="-10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represented </w:t>
      </w:r>
      <w:r>
        <w:rPr>
          <w:rFonts w:ascii="Times New Roman" w:hAnsi="Times New Roman"/>
          <w:color w:val="424242"/>
          <w:sz w:val="20"/>
        </w:rPr>
      </w:r>
      <w:r>
        <w:rPr>
          <w:rFonts w:ascii="Times New Roman" w:hAnsi="Times New Roman"/>
          <w:color w:val="5D5D5D"/>
          <w:sz w:val="20"/>
        </w:rPr>
        <w:t>in</w:t>
      </w:r>
      <w:r>
        <w:rPr>
          <w:rFonts w:ascii="Times New Roman" w:hAnsi="Times New Roman"/>
          <w:color w:val="5D5D5D"/>
          <w:spacing w:val="-9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the</w:t>
      </w:r>
      <w:r>
        <w:rPr>
          <w:rFonts w:ascii="Times New Roman" w:hAnsi="Times New Roman"/>
          <w:color w:val="424242"/>
          <w:spacing w:val="-9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same</w:t>
      </w:r>
      <w:r>
        <w:rPr>
          <w:rFonts w:ascii="Times New Roman" w:hAnsi="Times New Roman"/>
          <w:color w:val="424242"/>
          <w:spacing w:val="-14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entry</w:t>
      </w:r>
      <w:r>
        <w:rPr>
          <w:rFonts w:ascii="Times New Roman" w:hAnsi="Times New Roman"/>
          <w:color w:val="161616"/>
          <w:sz w:val="20"/>
        </w:rPr>
        <w:t>.</w:t>
      </w:r>
      <w:r>
        <w:rPr>
          <w:rFonts w:ascii="Times New Roman" w:hAnsi="Times New Roman"/>
          <w:color w:val="161616"/>
          <w:spacing w:val="-22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(Such</w:t>
      </w:r>
      <w:r>
        <w:rPr>
          <w:rFonts w:ascii="Times New Roman" w:hAnsi="Times New Roman"/>
          <w:color w:val="424242"/>
          <w:spacing w:val="-14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representation</w:t>
      </w:r>
      <w:r>
        <w:rPr>
          <w:rFonts w:ascii="Times New Roman" w:hAnsi="Times New Roman"/>
          <w:color w:val="424242"/>
          <w:spacing w:val="15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of</w:t>
      </w:r>
      <w:r>
        <w:rPr>
          <w:rFonts w:ascii="Times New Roman" w:hAnsi="Times New Roman"/>
          <w:color w:val="424242"/>
          <w:spacing w:val="-7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diverse</w:t>
      </w:r>
      <w:r>
        <w:rPr>
          <w:rFonts w:ascii="Times New Roman" w:hAnsi="Times New Roman"/>
          <w:color w:val="424242"/>
          <w:spacing w:val="-4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perspectives</w:t>
      </w:r>
      <w:r>
        <w:rPr>
          <w:rFonts w:ascii="Times New Roman" w:hAnsi="Times New Roman"/>
          <w:color w:val="424242"/>
          <w:spacing w:val="6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on </w:t>
      </w:r>
      <w:r>
        <w:rPr>
          <w:rFonts w:ascii="Times New Roman" w:hAnsi="Times New Roman"/>
          <w:color w:val="313131"/>
          <w:sz w:val="20"/>
        </w:rPr>
        <w:t>key</w:t>
      </w:r>
      <w:r>
        <w:rPr>
          <w:rFonts w:ascii="Times New Roman" w:hAnsi="Times New Roman"/>
          <w:color w:val="313131"/>
          <w:spacing w:val="-1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issues</w:t>
      </w:r>
      <w:r>
        <w:rPr>
          <w:rFonts w:ascii="Times New Roman" w:hAnsi="Times New Roman"/>
          <w:color w:val="424242"/>
          <w:spacing w:val="-7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in</w:t>
      </w:r>
      <w:r>
        <w:rPr>
          <w:rFonts w:ascii="Times New Roman" w:hAnsi="Times New Roman"/>
          <w:color w:val="424242"/>
          <w:spacing w:val="-9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aesthetics</w:t>
      </w:r>
      <w:r>
        <w:rPr>
          <w:rFonts w:ascii="Times New Roman" w:hAnsi="Times New Roman"/>
          <w:color w:val="424242"/>
          <w:spacing w:val="-5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is </w:t>
      </w:r>
      <w:r>
        <w:rPr>
          <w:rFonts w:ascii="Times New Roman" w:hAnsi="Times New Roman"/>
          <w:color w:val="424242"/>
          <w:sz w:val="20"/>
        </w:rPr>
        <w:t>what I have referr</w:t>
      </w:r>
      <w:r>
        <w:rPr>
          <w:rFonts w:ascii="Times New Roman" w:hAnsi="Times New Roman"/>
          <w:color w:val="5D5D5D"/>
          <w:sz w:val="20"/>
        </w:rPr>
        <w:t>e</w:t>
      </w:r>
      <w:r>
        <w:rPr>
          <w:rFonts w:ascii="Times New Roman" w:hAnsi="Times New Roman"/>
          <w:color w:val="424242"/>
          <w:sz w:val="20"/>
        </w:rPr>
        <w:t>d </w:t>
      </w:r>
      <w:r>
        <w:rPr>
          <w:rFonts w:ascii="Times New Roman" w:hAnsi="Times New Roman"/>
          <w:color w:val="313131"/>
          <w:sz w:val="20"/>
        </w:rPr>
        <w:t>to </w:t>
      </w:r>
      <w:r>
        <w:rPr>
          <w:rFonts w:ascii="Times New Roman" w:hAnsi="Times New Roman"/>
          <w:color w:val="424242"/>
          <w:sz w:val="20"/>
        </w:rPr>
        <w:t>as a discursive </w:t>
      </w:r>
      <w:r>
        <w:rPr>
          <w:rFonts w:ascii="Times New Roman" w:hAnsi="Times New Roman"/>
          <w:color w:val="313131"/>
          <w:sz w:val="20"/>
        </w:rPr>
        <w:t>public</w:t>
      </w:r>
      <w:r>
        <w:rPr>
          <w:rFonts w:ascii="Times New Roman" w:hAnsi="Times New Roman"/>
          <w:color w:val="313131"/>
          <w:spacing w:val="-2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sphere.)</w:t>
      </w:r>
      <w:r>
        <w:rPr>
          <w:rFonts w:ascii="Times New Roman" w:hAnsi="Times New Roman"/>
          <w:sz w:val="20"/>
        </w:rPr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4"/>
        <w:ind w:right="0"/>
        <w:rPr>
          <w:rFonts w:ascii="Times New Roman" w:hAnsi="Times New Roman" w:cs="Times New Roman" w:eastAsia="Times New Roman" w:hint="default"/>
          <w:sz w:val="29"/>
          <w:szCs w:val="29"/>
        </w:rPr>
      </w:pPr>
    </w:p>
    <w:p>
      <w:pPr>
        <w:spacing w:before="0"/>
        <w:ind w:left="4080" w:right="0" w:firstLine="0"/>
        <w:jc w:val="left"/>
        <w:rPr>
          <w:rFonts w:ascii="Times New Roman" w:hAnsi="Times New Roman" w:cs="Times New Roman" w:eastAsia="Times New Roman" w:hint="default"/>
          <w:sz w:val="18"/>
          <w:szCs w:val="18"/>
        </w:rPr>
      </w:pPr>
      <w:r>
        <w:rPr>
          <w:rFonts w:ascii="Times New Roman"/>
          <w:color w:val="424242"/>
          <w:spacing w:val="3"/>
          <w:w w:val="110"/>
          <w:sz w:val="18"/>
        </w:rPr>
        <w:t>CR</w:t>
      </w:r>
      <w:r>
        <w:rPr>
          <w:rFonts w:ascii="Times New Roman"/>
          <w:color w:val="5D5D5D"/>
          <w:spacing w:val="3"/>
          <w:w w:val="110"/>
          <w:sz w:val="18"/>
        </w:rPr>
        <w:t>IT</w:t>
      </w:r>
      <w:r>
        <w:rPr>
          <w:rFonts w:ascii="Times New Roman"/>
          <w:color w:val="424242"/>
          <w:spacing w:val="3"/>
          <w:w w:val="110"/>
          <w:sz w:val="18"/>
        </w:rPr>
        <w:t>ERIA  </w:t>
      </w:r>
      <w:r>
        <w:rPr>
          <w:rFonts w:ascii="Times New Roman"/>
          <w:color w:val="424242"/>
          <w:w w:val="110"/>
          <w:sz w:val="18"/>
        </w:rPr>
        <w:t>FOR  THE  INCLUSION  OF</w:t>
      </w:r>
      <w:r>
        <w:rPr>
          <w:rFonts w:ascii="Times New Roman"/>
          <w:color w:val="424242"/>
          <w:spacing w:val="-8"/>
          <w:w w:val="110"/>
          <w:sz w:val="18"/>
        </w:rPr>
        <w:t> </w:t>
      </w:r>
      <w:r>
        <w:rPr>
          <w:rFonts w:ascii="Times New Roman"/>
          <w:color w:val="424242"/>
          <w:w w:val="110"/>
          <w:sz w:val="18"/>
        </w:rPr>
        <w:t>ENTRIES</w:t>
      </w:r>
      <w:r>
        <w:rPr>
          <w:rFonts w:ascii="Times New Roman"/>
          <w:sz w:val="18"/>
        </w:rPr>
      </w:r>
    </w:p>
    <w:p>
      <w:pPr>
        <w:spacing w:line="240" w:lineRule="auto" w:before="7"/>
        <w:ind w:right="0"/>
        <w:rPr>
          <w:rFonts w:ascii="Times New Roman" w:hAnsi="Times New Roman" w:cs="Times New Roman" w:eastAsia="Times New Roman" w:hint="default"/>
          <w:sz w:val="14"/>
          <w:szCs w:val="14"/>
        </w:rPr>
      </w:pPr>
    </w:p>
    <w:p>
      <w:pPr>
        <w:pStyle w:val="Heading6"/>
        <w:spacing w:line="249" w:lineRule="auto"/>
        <w:ind w:left="2601" w:right="1425" w:hanging="10"/>
        <w:jc w:val="both"/>
      </w:pPr>
      <w:r>
        <w:rPr>
          <w:color w:val="424242"/>
          <w:spacing w:val="-6"/>
          <w:w w:val="105"/>
        </w:rPr>
        <w:t>Topics</w:t>
      </w:r>
      <w:r>
        <w:rPr>
          <w:color w:val="424242"/>
          <w:spacing w:val="-32"/>
          <w:w w:val="105"/>
        </w:rPr>
        <w:t> </w:t>
      </w:r>
      <w:r>
        <w:rPr>
          <w:color w:val="424242"/>
          <w:w w:val="105"/>
        </w:rPr>
        <w:t>were</w:t>
      </w:r>
      <w:r>
        <w:rPr>
          <w:color w:val="424242"/>
          <w:spacing w:val="-28"/>
          <w:w w:val="105"/>
        </w:rPr>
        <w:t> </w:t>
      </w:r>
      <w:r>
        <w:rPr>
          <w:color w:val="424242"/>
          <w:w w:val="105"/>
        </w:rPr>
        <w:t>chosen</w:t>
      </w:r>
      <w:r>
        <w:rPr>
          <w:color w:val="424242"/>
          <w:spacing w:val="-33"/>
          <w:w w:val="105"/>
        </w:rPr>
        <w:t> </w:t>
      </w:r>
      <w:r>
        <w:rPr>
          <w:color w:val="424242"/>
          <w:w w:val="105"/>
        </w:rPr>
        <w:t>according</w:t>
      </w:r>
      <w:r>
        <w:rPr>
          <w:color w:val="424242"/>
          <w:spacing w:val="-27"/>
          <w:w w:val="105"/>
        </w:rPr>
        <w:t> </w:t>
      </w:r>
      <w:r>
        <w:rPr>
          <w:color w:val="424242"/>
          <w:w w:val="105"/>
        </w:rPr>
        <w:t>to</w:t>
      </w:r>
      <w:r>
        <w:rPr>
          <w:color w:val="424242"/>
          <w:spacing w:val="-31"/>
          <w:w w:val="105"/>
        </w:rPr>
        <w:t> </w:t>
      </w:r>
      <w:r>
        <w:rPr>
          <w:color w:val="424242"/>
          <w:w w:val="105"/>
        </w:rPr>
        <w:t>the</w:t>
      </w:r>
      <w:r>
        <w:rPr>
          <w:color w:val="424242"/>
          <w:spacing w:val="-30"/>
          <w:w w:val="105"/>
        </w:rPr>
        <w:t> </w:t>
      </w:r>
      <w:r>
        <w:rPr>
          <w:color w:val="424242"/>
          <w:w w:val="105"/>
        </w:rPr>
        <w:t>following</w:t>
      </w:r>
      <w:r>
        <w:rPr>
          <w:color w:val="424242"/>
          <w:spacing w:val="-31"/>
          <w:w w:val="105"/>
        </w:rPr>
        <w:t> </w:t>
      </w:r>
      <w:r>
        <w:rPr>
          <w:color w:val="424242"/>
          <w:w w:val="105"/>
        </w:rPr>
        <w:t>general</w:t>
      </w:r>
      <w:r>
        <w:rPr>
          <w:color w:val="424242"/>
          <w:spacing w:val="-21"/>
          <w:w w:val="105"/>
        </w:rPr>
        <w:t> </w:t>
      </w:r>
      <w:r>
        <w:rPr>
          <w:color w:val="424242"/>
          <w:w w:val="105"/>
        </w:rPr>
        <w:t>criteria</w:t>
      </w:r>
      <w:r>
        <w:rPr>
          <w:color w:val="5D5D5D"/>
          <w:w w:val="105"/>
        </w:rPr>
        <w:t>:</w:t>
      </w:r>
      <w:r>
        <w:rPr>
          <w:color w:val="424242"/>
          <w:w w:val="105"/>
        </w:rPr>
        <w:t>(1)</w:t>
      </w:r>
      <w:r>
        <w:rPr>
          <w:color w:val="424242"/>
          <w:spacing w:val="-24"/>
          <w:w w:val="105"/>
        </w:rPr>
        <w:t> </w:t>
      </w:r>
      <w:r>
        <w:rPr>
          <w:color w:val="424242"/>
          <w:w w:val="105"/>
        </w:rPr>
        <w:t>philosophical</w:t>
      </w:r>
      <w:r>
        <w:rPr>
          <w:color w:val="424242"/>
          <w:spacing w:val="-17"/>
          <w:w w:val="105"/>
        </w:rPr>
        <w:t> </w:t>
      </w:r>
      <w:r>
        <w:rPr>
          <w:color w:val="424242"/>
          <w:w w:val="105"/>
        </w:rPr>
        <w:t>or</w:t>
      </w:r>
      <w:r>
        <w:rPr>
          <w:color w:val="424242"/>
          <w:spacing w:val="-29"/>
          <w:w w:val="105"/>
        </w:rPr>
        <w:t> </w:t>
      </w:r>
      <w:r>
        <w:rPr>
          <w:color w:val="424242"/>
          <w:w w:val="105"/>
        </w:rPr>
        <w:t>critical </w:t>
      </w:r>
      <w:r>
        <w:rPr>
          <w:color w:val="424242"/>
          <w:w w:val="105"/>
        </w:rPr>
        <w:t>significance</w:t>
      </w:r>
      <w:r>
        <w:rPr>
          <w:color w:val="424242"/>
          <w:spacing w:val="-10"/>
          <w:w w:val="105"/>
        </w:rPr>
        <w:t> </w:t>
      </w:r>
      <w:r>
        <w:rPr>
          <w:color w:val="424242"/>
          <w:w w:val="105"/>
        </w:rPr>
        <w:t>in</w:t>
      </w:r>
      <w:r>
        <w:rPr>
          <w:color w:val="424242"/>
          <w:spacing w:val="-17"/>
          <w:w w:val="105"/>
        </w:rPr>
        <w:t> </w:t>
      </w:r>
      <w:r>
        <w:rPr>
          <w:color w:val="424242"/>
          <w:w w:val="105"/>
        </w:rPr>
        <w:t>the</w:t>
      </w:r>
      <w:r>
        <w:rPr>
          <w:color w:val="424242"/>
          <w:spacing w:val="-17"/>
          <w:w w:val="105"/>
        </w:rPr>
        <w:t> </w:t>
      </w:r>
      <w:r>
        <w:rPr>
          <w:color w:val="313131"/>
          <w:w w:val="105"/>
        </w:rPr>
        <w:t>histories</w:t>
      </w:r>
      <w:r>
        <w:rPr>
          <w:color w:val="313131"/>
          <w:spacing w:val="-12"/>
          <w:w w:val="105"/>
        </w:rPr>
        <w:t> </w:t>
      </w:r>
      <w:r>
        <w:rPr>
          <w:color w:val="424242"/>
          <w:w w:val="105"/>
        </w:rPr>
        <w:t>of</w:t>
      </w:r>
      <w:r>
        <w:rPr>
          <w:color w:val="424242"/>
          <w:spacing w:val="-15"/>
          <w:w w:val="105"/>
        </w:rPr>
        <w:t> </w:t>
      </w:r>
      <w:r>
        <w:rPr>
          <w:color w:val="424242"/>
          <w:w w:val="105"/>
        </w:rPr>
        <w:t>aesthetics,</w:t>
      </w:r>
      <w:r>
        <w:rPr>
          <w:color w:val="424242"/>
          <w:spacing w:val="-15"/>
          <w:w w:val="105"/>
        </w:rPr>
        <w:t> </w:t>
      </w:r>
      <w:r>
        <w:rPr>
          <w:color w:val="424242"/>
          <w:spacing w:val="-3"/>
          <w:w w:val="105"/>
        </w:rPr>
        <w:t>art</w:t>
      </w:r>
      <w:r>
        <w:rPr>
          <w:color w:val="5D5D5D"/>
          <w:spacing w:val="-3"/>
          <w:w w:val="105"/>
        </w:rPr>
        <w:t>,</w:t>
      </w:r>
      <w:r>
        <w:rPr>
          <w:color w:val="5D5D5D"/>
          <w:spacing w:val="-36"/>
          <w:w w:val="105"/>
        </w:rPr>
        <w:t> </w:t>
      </w:r>
      <w:r>
        <w:rPr>
          <w:color w:val="424242"/>
          <w:w w:val="105"/>
        </w:rPr>
        <w:t>or</w:t>
      </w:r>
      <w:r>
        <w:rPr>
          <w:color w:val="424242"/>
          <w:spacing w:val="-22"/>
          <w:w w:val="105"/>
        </w:rPr>
        <w:t> </w:t>
      </w:r>
      <w:r>
        <w:rPr>
          <w:color w:val="424242"/>
          <w:w w:val="105"/>
        </w:rPr>
        <w:t>fields</w:t>
      </w:r>
      <w:r>
        <w:rPr>
          <w:color w:val="424242"/>
          <w:spacing w:val="-19"/>
          <w:w w:val="105"/>
        </w:rPr>
        <w:t> </w:t>
      </w:r>
      <w:r>
        <w:rPr>
          <w:color w:val="313131"/>
          <w:w w:val="105"/>
        </w:rPr>
        <w:t>related</w:t>
      </w:r>
      <w:r>
        <w:rPr>
          <w:color w:val="313131"/>
          <w:spacing w:val="-14"/>
          <w:w w:val="105"/>
        </w:rPr>
        <w:t> </w:t>
      </w:r>
      <w:r>
        <w:rPr>
          <w:color w:val="424242"/>
          <w:w w:val="105"/>
        </w:rPr>
        <w:t>to</w:t>
      </w:r>
      <w:r>
        <w:rPr>
          <w:color w:val="424242"/>
          <w:spacing w:val="-18"/>
          <w:w w:val="105"/>
        </w:rPr>
        <w:t> </w:t>
      </w:r>
      <w:r>
        <w:rPr>
          <w:color w:val="424242"/>
          <w:w w:val="105"/>
        </w:rPr>
        <w:t>aesthetics</w:t>
      </w:r>
      <w:r>
        <w:rPr>
          <w:color w:val="424242"/>
          <w:spacing w:val="-12"/>
          <w:w w:val="105"/>
        </w:rPr>
        <w:t> </w:t>
      </w:r>
      <w:r>
        <w:rPr>
          <w:color w:val="424242"/>
          <w:w w:val="105"/>
        </w:rPr>
        <w:t>or</w:t>
      </w:r>
      <w:r>
        <w:rPr>
          <w:color w:val="424242"/>
          <w:spacing w:val="-22"/>
          <w:w w:val="105"/>
        </w:rPr>
        <w:t> </w:t>
      </w:r>
      <w:r>
        <w:rPr>
          <w:color w:val="424242"/>
          <w:w w:val="105"/>
        </w:rPr>
        <w:t>art;</w:t>
      </w:r>
      <w:r>
        <w:rPr>
          <w:color w:val="424242"/>
          <w:spacing w:val="-19"/>
          <w:w w:val="105"/>
        </w:rPr>
        <w:t> </w:t>
      </w:r>
      <w:r>
        <w:rPr>
          <w:color w:val="424242"/>
          <w:w w:val="105"/>
        </w:rPr>
        <w:t>(2)</w:t>
      </w:r>
      <w:r>
        <w:rPr>
          <w:color w:val="424242"/>
          <w:spacing w:val="-9"/>
          <w:w w:val="105"/>
        </w:rPr>
        <w:t> </w:t>
      </w:r>
      <w:r>
        <w:rPr>
          <w:color w:val="424242"/>
          <w:w w:val="105"/>
        </w:rPr>
        <w:t>rele­ </w:t>
      </w:r>
      <w:r>
        <w:rPr>
          <w:color w:val="424242"/>
          <w:w w:val="105"/>
        </w:rPr>
        <w:t>vance</w:t>
      </w:r>
      <w:r>
        <w:rPr>
          <w:color w:val="424242"/>
          <w:spacing w:val="-16"/>
          <w:w w:val="105"/>
        </w:rPr>
        <w:t> </w:t>
      </w:r>
      <w:r>
        <w:rPr>
          <w:color w:val="424242"/>
          <w:w w:val="105"/>
        </w:rPr>
        <w:t>to</w:t>
      </w:r>
      <w:r>
        <w:rPr>
          <w:color w:val="424242"/>
          <w:spacing w:val="-13"/>
          <w:w w:val="105"/>
        </w:rPr>
        <w:t> </w:t>
      </w:r>
      <w:r>
        <w:rPr>
          <w:color w:val="424242"/>
          <w:w w:val="105"/>
        </w:rPr>
        <w:t>contemporary</w:t>
      </w:r>
      <w:r>
        <w:rPr>
          <w:color w:val="424242"/>
          <w:spacing w:val="-9"/>
          <w:w w:val="105"/>
        </w:rPr>
        <w:t> </w:t>
      </w:r>
      <w:r>
        <w:rPr>
          <w:color w:val="424242"/>
          <w:w w:val="105"/>
        </w:rPr>
        <w:t>aesthetics;and </w:t>
      </w:r>
      <w:r>
        <w:rPr>
          <w:color w:val="424242"/>
          <w:spacing w:val="-8"/>
          <w:w w:val="105"/>
        </w:rPr>
        <w:t>(3)</w:t>
      </w:r>
      <w:r>
        <w:rPr>
          <w:color w:val="424242"/>
          <w:spacing w:val="-11"/>
          <w:w w:val="105"/>
        </w:rPr>
        <w:t> </w:t>
      </w:r>
      <w:r>
        <w:rPr>
          <w:color w:val="424242"/>
          <w:w w:val="105"/>
        </w:rPr>
        <w:t>historical</w:t>
      </w:r>
      <w:r>
        <w:rPr>
          <w:color w:val="424242"/>
          <w:spacing w:val="1"/>
          <w:w w:val="105"/>
        </w:rPr>
        <w:t> </w:t>
      </w:r>
      <w:r>
        <w:rPr>
          <w:color w:val="424242"/>
          <w:w w:val="105"/>
        </w:rPr>
        <w:t>or</w:t>
      </w:r>
      <w:r>
        <w:rPr>
          <w:color w:val="424242"/>
          <w:spacing w:val="-17"/>
          <w:w w:val="105"/>
        </w:rPr>
        <w:t> </w:t>
      </w:r>
      <w:r>
        <w:rPr>
          <w:color w:val="424242"/>
          <w:w w:val="105"/>
        </w:rPr>
        <w:t>contemporary</w:t>
      </w:r>
      <w:r>
        <w:rPr>
          <w:color w:val="424242"/>
          <w:spacing w:val="-1"/>
          <w:w w:val="105"/>
        </w:rPr>
        <w:t> </w:t>
      </w:r>
      <w:r>
        <w:rPr>
          <w:color w:val="313131"/>
          <w:w w:val="105"/>
        </w:rPr>
        <w:t>impo</w:t>
      </w:r>
      <w:r>
        <w:rPr>
          <w:color w:val="777777"/>
          <w:w w:val="105"/>
        </w:rPr>
        <w:t>rtan</w:t>
      </w:r>
      <w:r>
        <w:rPr>
          <w:color w:val="313131"/>
          <w:w w:val="105"/>
        </w:rPr>
        <w:t>ce</w:t>
      </w:r>
      <w:r>
        <w:rPr>
          <w:color w:val="313131"/>
          <w:spacing w:val="-23"/>
          <w:w w:val="105"/>
        </w:rPr>
        <w:t> </w:t>
      </w:r>
      <w:r>
        <w:rPr>
          <w:color w:val="424242"/>
          <w:w w:val="105"/>
        </w:rPr>
        <w:t>in</w:t>
      </w:r>
      <w:r>
        <w:rPr>
          <w:color w:val="424242"/>
          <w:spacing w:val="-12"/>
          <w:w w:val="105"/>
        </w:rPr>
        <w:t> </w:t>
      </w:r>
      <w:r>
        <w:rPr>
          <w:color w:val="424242"/>
          <w:w w:val="105"/>
        </w:rPr>
        <w:t>non­ </w:t>
      </w:r>
      <w:r>
        <w:rPr>
          <w:color w:val="424242"/>
          <w:w w:val="105"/>
        </w:rPr>
      </w:r>
      <w:r>
        <w:rPr>
          <w:color w:val="424242"/>
          <w:spacing w:val="-3"/>
          <w:w w:val="105"/>
        </w:rPr>
        <w:t>Western </w:t>
      </w:r>
      <w:r>
        <w:rPr>
          <w:color w:val="424242"/>
          <w:w w:val="105"/>
        </w:rPr>
        <w:t>cultures</w:t>
      </w:r>
      <w:r>
        <w:rPr>
          <w:color w:val="161616"/>
          <w:w w:val="105"/>
        </w:rPr>
        <w:t>. </w:t>
      </w:r>
      <w:r>
        <w:rPr>
          <w:color w:val="424242"/>
          <w:w w:val="105"/>
        </w:rPr>
        <w:t>In the entries devoted to particular cultural traditions </w:t>
      </w:r>
      <w:r>
        <w:rPr>
          <w:color w:val="424242"/>
          <w:spacing w:val="-4"/>
          <w:w w:val="105"/>
        </w:rPr>
        <w:t>(e.g</w:t>
      </w:r>
      <w:r>
        <w:rPr>
          <w:color w:val="161616"/>
          <w:spacing w:val="-4"/>
          <w:w w:val="105"/>
        </w:rPr>
        <w:t>.</w:t>
      </w:r>
      <w:r>
        <w:rPr>
          <w:color w:val="424242"/>
          <w:spacing w:val="-4"/>
          <w:w w:val="105"/>
        </w:rPr>
        <w:t>, </w:t>
      </w:r>
      <w:r>
        <w:rPr>
          <w:color w:val="424242"/>
          <w:w w:val="105"/>
        </w:rPr>
        <w:t>Islamic, </w:t>
      </w:r>
      <w:r>
        <w:rPr>
          <w:color w:val="424242"/>
          <w:w w:val="105"/>
        </w:rPr>
      </w:r>
      <w:r>
        <w:rPr>
          <w:rFonts w:ascii="Arial" w:hAnsi="Arial"/>
          <w:color w:val="313131"/>
          <w:spacing w:val="-6"/>
          <w:w w:val="105"/>
          <w:sz w:val="19"/>
        </w:rPr>
        <w:t>Latin</w:t>
      </w:r>
      <w:r>
        <w:rPr>
          <w:rFonts w:ascii="Arial" w:hAnsi="Arial"/>
          <w:color w:val="313131"/>
          <w:spacing w:val="-18"/>
          <w:w w:val="105"/>
          <w:sz w:val="19"/>
        </w:rPr>
        <w:t> </w:t>
      </w:r>
      <w:r>
        <w:rPr>
          <w:color w:val="424242"/>
          <w:w w:val="105"/>
        </w:rPr>
        <w:t>American)</w:t>
      </w:r>
      <w:r>
        <w:rPr>
          <w:color w:val="424242"/>
          <w:spacing w:val="-31"/>
          <w:w w:val="105"/>
        </w:rPr>
        <w:t> </w:t>
      </w:r>
      <w:r>
        <w:rPr>
          <w:color w:val="5D5D5D"/>
          <w:w w:val="130"/>
        </w:rPr>
        <w:t>,</w:t>
      </w:r>
      <w:r>
        <w:rPr>
          <w:color w:val="5D5D5D"/>
          <w:spacing w:val="-40"/>
          <w:w w:val="130"/>
        </w:rPr>
        <w:t> </w:t>
      </w:r>
      <w:r>
        <w:rPr>
          <w:color w:val="424242"/>
          <w:w w:val="105"/>
        </w:rPr>
        <w:t>the</w:t>
      </w:r>
      <w:r>
        <w:rPr>
          <w:color w:val="424242"/>
          <w:spacing w:val="1"/>
          <w:w w:val="105"/>
        </w:rPr>
        <w:t> </w:t>
      </w:r>
      <w:r>
        <w:rPr>
          <w:color w:val="424242"/>
          <w:w w:val="105"/>
        </w:rPr>
        <w:t>contributors</w:t>
      </w:r>
      <w:r>
        <w:rPr>
          <w:color w:val="424242"/>
          <w:spacing w:val="6"/>
          <w:w w:val="105"/>
        </w:rPr>
        <w:t> </w:t>
      </w:r>
      <w:r>
        <w:rPr>
          <w:color w:val="424242"/>
          <w:w w:val="105"/>
        </w:rPr>
        <w:t>were</w:t>
      </w:r>
      <w:r>
        <w:rPr>
          <w:color w:val="424242"/>
          <w:spacing w:val="4"/>
          <w:w w:val="105"/>
        </w:rPr>
        <w:t> </w:t>
      </w:r>
      <w:r>
        <w:rPr>
          <w:color w:val="424242"/>
          <w:w w:val="105"/>
        </w:rPr>
        <w:t>asked</w:t>
      </w:r>
      <w:r>
        <w:rPr>
          <w:color w:val="424242"/>
          <w:spacing w:val="4"/>
          <w:w w:val="105"/>
        </w:rPr>
        <w:t> </w:t>
      </w:r>
      <w:r>
        <w:rPr>
          <w:color w:val="313131"/>
          <w:w w:val="105"/>
        </w:rPr>
        <w:t>to</w:t>
      </w:r>
      <w:r>
        <w:rPr>
          <w:color w:val="313131"/>
          <w:spacing w:val="-1"/>
          <w:w w:val="105"/>
        </w:rPr>
        <w:t> </w:t>
      </w:r>
      <w:r>
        <w:rPr>
          <w:color w:val="424242"/>
          <w:w w:val="105"/>
        </w:rPr>
        <w:t>address</w:t>
      </w:r>
      <w:r>
        <w:rPr>
          <w:color w:val="424242"/>
          <w:spacing w:val="1"/>
          <w:w w:val="105"/>
        </w:rPr>
        <w:t> </w:t>
      </w:r>
      <w:r>
        <w:rPr>
          <w:color w:val="313131"/>
          <w:w w:val="105"/>
        </w:rPr>
        <w:t>the</w:t>
      </w:r>
      <w:r>
        <w:rPr>
          <w:color w:val="313131"/>
          <w:spacing w:val="1"/>
          <w:w w:val="105"/>
        </w:rPr>
        <w:t> </w:t>
      </w:r>
      <w:r>
        <w:rPr>
          <w:color w:val="424242"/>
          <w:w w:val="105"/>
        </w:rPr>
        <w:t>following</w:t>
      </w:r>
      <w:r>
        <w:rPr>
          <w:color w:val="424242"/>
          <w:spacing w:val="6"/>
          <w:w w:val="105"/>
        </w:rPr>
        <w:t> </w:t>
      </w:r>
      <w:r>
        <w:rPr>
          <w:color w:val="424242"/>
          <w:w w:val="105"/>
        </w:rPr>
        <w:t>questions:</w:t>
      </w:r>
      <w:r>
        <w:rPr>
          <w:color w:val="424242"/>
          <w:spacing w:val="-14"/>
          <w:w w:val="105"/>
        </w:rPr>
        <w:t> </w:t>
      </w:r>
      <w:r>
        <w:rPr>
          <w:color w:val="424242"/>
          <w:w w:val="105"/>
        </w:rPr>
        <w:t>What</w:t>
      </w:r>
      <w:r>
        <w:rPr/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3"/>
        <w:ind w:right="0"/>
        <w:rPr>
          <w:rFonts w:ascii="Times New Roman" w:hAnsi="Times New Roman" w:cs="Times New Roman" w:eastAsia="Times New Roman" w:hint="default"/>
          <w:sz w:val="27"/>
          <w:szCs w:val="27"/>
        </w:rPr>
      </w:pPr>
    </w:p>
    <w:p>
      <w:pPr>
        <w:spacing w:before="40"/>
        <w:ind w:left="316" w:right="0" w:firstLine="0"/>
        <w:jc w:val="left"/>
        <w:rPr>
          <w:rFonts w:ascii="Arial" w:hAnsi="Arial" w:cs="Arial" w:eastAsia="Arial" w:hint="default"/>
          <w:sz w:val="47"/>
          <w:szCs w:val="47"/>
        </w:rPr>
      </w:pPr>
      <w:r>
        <w:rPr/>
        <w:pict>
          <v:group style="position:absolute;margin-left:15.84pt;margin-top:18.522724pt;width:31.2pt;height:.1pt;mso-position-horizontal-relative:page;mso-position-vertical-relative:paragraph;z-index:-14368" coordorigin="317,370" coordsize="624,2">
            <v:shape style="position:absolute;left:317;top:370;width:624;height:2" coordorigin="317,370" coordsize="624,0" path="m317,370l941,370e" filled="false" stroked="true" strokeweight="4.32pt" strokecolor="#3f4444">
              <v:path arrowok="t"/>
            </v:shape>
            <w10:wrap type="none"/>
          </v:group>
        </w:pict>
      </w:r>
      <w:r>
        <w:rPr>
          <w:rFonts w:ascii="Arial"/>
          <w:color w:val="424242"/>
          <w:w w:val="120"/>
          <w:sz w:val="47"/>
        </w:rPr>
        <w:t>&gt;</w:t>
      </w:r>
      <w:r>
        <w:rPr>
          <w:rFonts w:ascii="Arial"/>
          <w:sz w:val="47"/>
        </w:rPr>
      </w:r>
    </w:p>
    <w:p>
      <w:pPr>
        <w:spacing w:after="0"/>
        <w:jc w:val="left"/>
        <w:rPr>
          <w:rFonts w:ascii="Arial" w:hAnsi="Arial" w:cs="Arial" w:eastAsia="Arial" w:hint="default"/>
          <w:sz w:val="47"/>
          <w:szCs w:val="47"/>
        </w:rPr>
        <w:sectPr>
          <w:pgSz w:w="12240" w:h="15840"/>
          <w:pgMar w:top="420" w:bottom="0" w:left="0" w:right="940"/>
        </w:sectPr>
      </w:pPr>
    </w:p>
    <w:p>
      <w:pPr>
        <w:spacing w:line="240" w:lineRule="auto" w:before="0"/>
        <w:ind w:right="0"/>
        <w:rPr>
          <w:rFonts w:ascii="Arial" w:hAnsi="Arial" w:cs="Arial" w:eastAsia="Arial" w:hint="default"/>
          <w:sz w:val="20"/>
          <w:szCs w:val="20"/>
        </w:rPr>
      </w:pPr>
      <w:r>
        <w:rPr/>
        <w:pict>
          <v:group style="position:absolute;margin-left:3.36pt;margin-top:4.8pt;width:.1pt;height:781.45pt;mso-position-horizontal-relative:page;mso-position-vertical-relative:page;z-index:1936" coordorigin="67,96" coordsize="2,15629">
            <v:shape style="position:absolute;left:67;top:96;width:2;height:15629" coordorigin="67,96" coordsize="0,15629" path="m67,15725l67,96e" filled="false" stroked="true" strokeweight=".96pt" strokecolor="#afb3ac">
              <v:path arrowok="t"/>
            </v:shape>
            <w10:wrap type="none"/>
          </v:group>
        </w:pict>
      </w:r>
    </w:p>
    <w:p>
      <w:pPr>
        <w:spacing w:line="240" w:lineRule="auto" w:before="1"/>
        <w:ind w:right="0"/>
        <w:rPr>
          <w:rFonts w:ascii="Arial" w:hAnsi="Arial" w:cs="Arial" w:eastAsia="Arial" w:hint="default"/>
          <w:sz w:val="29"/>
          <w:szCs w:val="29"/>
        </w:rPr>
      </w:pPr>
    </w:p>
    <w:p>
      <w:pPr>
        <w:tabs>
          <w:tab w:pos="1747" w:val="left" w:leader="none"/>
        </w:tabs>
        <w:spacing w:before="71"/>
        <w:ind w:left="854" w:right="0" w:firstLine="0"/>
        <w:jc w:val="left"/>
        <w:rPr>
          <w:rFonts w:ascii="Times New Roman" w:hAnsi="Times New Roman" w:cs="Times New Roman" w:eastAsia="Times New Roman" w:hint="default"/>
          <w:sz w:val="22"/>
          <w:szCs w:val="22"/>
        </w:rPr>
      </w:pPr>
      <w:r>
        <w:rPr/>
        <w:pict>
          <v:shape style="position:absolute;margin-left:567.359985pt;margin-top:-28.380447pt;width:31.68pt;height:51.84pt;mso-position-horizontal-relative:page;mso-position-vertical-relative:paragraph;z-index:1912" type="#_x0000_t75" stroked="false">
            <v:imagedata r:id="rId16" o:title=""/>
          </v:shape>
        </w:pict>
      </w:r>
      <w:r>
        <w:rPr>
          <w:rFonts w:ascii="Times New Roman"/>
          <w:b/>
          <w:color w:val="464646"/>
          <w:w w:val="105"/>
          <w:sz w:val="23"/>
        </w:rPr>
        <w:t>xxxvi</w:t>
        <w:tab/>
      </w:r>
      <w:r>
        <w:rPr>
          <w:rFonts w:ascii="Times New Roman"/>
          <w:b/>
          <w:color w:val="464646"/>
          <w:w w:val="105"/>
          <w:position w:val="2"/>
          <w:sz w:val="22"/>
        </w:rPr>
        <w:t>PREFACE </w:t>
      </w:r>
      <w:r>
        <w:rPr>
          <w:rFonts w:ascii="Times New Roman"/>
          <w:b/>
          <w:color w:val="464646"/>
          <w:spacing w:val="5"/>
          <w:w w:val="105"/>
          <w:position w:val="2"/>
          <w:sz w:val="22"/>
        </w:rPr>
        <w:t>TOTHE </w:t>
      </w:r>
      <w:r>
        <w:rPr>
          <w:rFonts w:ascii="Times New Roman"/>
          <w:b/>
          <w:color w:val="363636"/>
          <w:w w:val="105"/>
          <w:position w:val="2"/>
          <w:sz w:val="22"/>
        </w:rPr>
        <w:t>FIRST</w:t>
      </w:r>
      <w:r>
        <w:rPr>
          <w:rFonts w:ascii="Times New Roman"/>
          <w:b/>
          <w:color w:val="363636"/>
          <w:spacing w:val="36"/>
          <w:w w:val="105"/>
          <w:position w:val="2"/>
          <w:sz w:val="22"/>
        </w:rPr>
        <w:t> </w:t>
      </w:r>
      <w:r>
        <w:rPr>
          <w:rFonts w:ascii="Times New Roman"/>
          <w:b/>
          <w:color w:val="363636"/>
          <w:w w:val="105"/>
          <w:position w:val="2"/>
          <w:sz w:val="22"/>
        </w:rPr>
        <w:t>EDITION</w:t>
      </w:r>
      <w:r>
        <w:rPr>
          <w:rFonts w:ascii="Times New Roman"/>
          <w:sz w:val="22"/>
        </w:rPr>
      </w:r>
    </w:p>
    <w:p>
      <w:pPr>
        <w:spacing w:line="240" w:lineRule="auto" w:before="10"/>
        <w:ind w:right="0"/>
        <w:rPr>
          <w:rFonts w:ascii="Times New Roman" w:hAnsi="Times New Roman" w:cs="Times New Roman" w:eastAsia="Times New Roman" w:hint="default"/>
          <w:b/>
          <w:bCs/>
          <w:sz w:val="27"/>
          <w:szCs w:val="27"/>
        </w:rPr>
      </w:pPr>
    </w:p>
    <w:p>
      <w:pPr>
        <w:pStyle w:val="BodyText"/>
        <w:spacing w:line="266" w:lineRule="auto"/>
        <w:ind w:left="2236" w:right="2736"/>
        <w:jc w:val="both"/>
      </w:pPr>
      <w:r>
        <w:rPr/>
        <w:pict>
          <v:group style="position:absolute;margin-left:582.479980pt;margin-top:22.789116pt;width:.1pt;height:97.45pt;mso-position-horizontal-relative:page;mso-position-vertical-relative:paragraph;z-index:1984" coordorigin="11650,456" coordsize="2,1949">
            <v:shape style="position:absolute;left:11650;top:456;width:2;height:1949" coordorigin="11650,456" coordsize="0,1949" path="m11650,2405l11650,456e" filled="false" stroked="true" strokeweight="1.44pt" strokecolor="#cfcfcf">
              <v:path arrowok="t"/>
            </v:shape>
            <w10:wrap type="none"/>
          </v:group>
        </w:pict>
      </w:r>
      <w:r>
        <w:rPr>
          <w:color w:val="464646"/>
          <w:w w:val="110"/>
        </w:rPr>
        <w:t>difference</w:t>
      </w:r>
      <w:r>
        <w:rPr>
          <w:color w:val="464646"/>
          <w:spacing w:val="-4"/>
          <w:w w:val="110"/>
        </w:rPr>
        <w:t> </w:t>
      </w:r>
      <w:r>
        <w:rPr>
          <w:color w:val="464646"/>
          <w:w w:val="110"/>
        </w:rPr>
        <w:t>do</w:t>
      </w:r>
      <w:r>
        <w:rPr>
          <w:color w:val="464646"/>
          <w:spacing w:val="-9"/>
          <w:w w:val="110"/>
        </w:rPr>
        <w:t> </w:t>
      </w:r>
      <w:r>
        <w:rPr>
          <w:color w:val="464646"/>
          <w:w w:val="110"/>
        </w:rPr>
        <w:t>their</w:t>
      </w:r>
      <w:r>
        <w:rPr>
          <w:color w:val="464646"/>
          <w:spacing w:val="-11"/>
          <w:w w:val="110"/>
        </w:rPr>
        <w:t> </w:t>
      </w:r>
      <w:r>
        <w:rPr>
          <w:color w:val="464646"/>
          <w:w w:val="110"/>
        </w:rPr>
        <w:t>sovereign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cultural</w:t>
      </w:r>
      <w:r>
        <w:rPr>
          <w:color w:val="464646"/>
          <w:spacing w:val="-8"/>
          <w:w w:val="110"/>
        </w:rPr>
        <w:t> </w:t>
      </w:r>
      <w:r>
        <w:rPr>
          <w:color w:val="363636"/>
          <w:w w:val="110"/>
        </w:rPr>
        <w:t>histor</w:t>
      </w:r>
      <w:r>
        <w:rPr>
          <w:color w:val="6E6E6E"/>
          <w:w w:val="110"/>
        </w:rPr>
        <w:t>i</w:t>
      </w:r>
      <w:r>
        <w:rPr>
          <w:color w:val="464646"/>
          <w:w w:val="110"/>
        </w:rPr>
        <w:t>es</w:t>
      </w:r>
      <w:r>
        <w:rPr>
          <w:color w:val="464646"/>
          <w:spacing w:val="-16"/>
          <w:w w:val="110"/>
        </w:rPr>
        <w:t> </w:t>
      </w:r>
      <w:r>
        <w:rPr>
          <w:color w:val="363636"/>
          <w:w w:val="110"/>
        </w:rPr>
        <w:t>make</w:t>
      </w:r>
      <w:r>
        <w:rPr>
          <w:color w:val="363636"/>
          <w:spacing w:val="-14"/>
          <w:w w:val="110"/>
        </w:rPr>
        <w:t> </w:t>
      </w:r>
      <w:r>
        <w:rPr>
          <w:color w:val="464646"/>
          <w:w w:val="110"/>
        </w:rPr>
        <w:t>to</w:t>
      </w:r>
      <w:r>
        <w:rPr>
          <w:color w:val="464646"/>
          <w:spacing w:val="-12"/>
          <w:w w:val="110"/>
        </w:rPr>
        <w:t> </w:t>
      </w:r>
      <w:r>
        <w:rPr>
          <w:color w:val="363636"/>
          <w:w w:val="110"/>
        </w:rPr>
        <w:t>their</w:t>
      </w:r>
      <w:r>
        <w:rPr>
          <w:color w:val="363636"/>
          <w:spacing w:val="-11"/>
          <w:w w:val="110"/>
        </w:rPr>
        <w:t> </w:t>
      </w:r>
      <w:r>
        <w:rPr>
          <w:color w:val="464646"/>
          <w:w w:val="110"/>
        </w:rPr>
        <w:t>conceptions</w:t>
      </w:r>
      <w:r>
        <w:rPr>
          <w:color w:val="464646"/>
          <w:spacing w:val="-2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10"/>
          <w:w w:val="110"/>
        </w:rPr>
        <w:t> </w:t>
      </w:r>
      <w:r>
        <w:rPr>
          <w:color w:val="464646"/>
          <w:w w:val="110"/>
        </w:rPr>
        <w:t>aesthetics</w:t>
      </w:r>
      <w:r>
        <w:rPr>
          <w:color w:val="464646"/>
          <w:spacing w:val="-5"/>
          <w:w w:val="110"/>
        </w:rPr>
        <w:t> </w:t>
      </w:r>
      <w:r>
        <w:rPr>
          <w:color w:val="464646"/>
          <w:w w:val="110"/>
        </w:rPr>
        <w:t>in </w:t>
      </w:r>
      <w:r>
        <w:rPr>
          <w:color w:val="464646"/>
          <w:w w:val="110"/>
        </w:rPr>
        <w:t>comparison to </w:t>
      </w:r>
      <w:r>
        <w:rPr>
          <w:color w:val="363636"/>
          <w:w w:val="110"/>
        </w:rPr>
        <w:t>their </w:t>
      </w:r>
      <w:r>
        <w:rPr>
          <w:color w:val="464646"/>
          <w:spacing w:val="-3"/>
          <w:w w:val="110"/>
        </w:rPr>
        <w:t>Western </w:t>
      </w:r>
      <w:r>
        <w:rPr>
          <w:color w:val="363636"/>
          <w:w w:val="110"/>
        </w:rPr>
        <w:t>counterparts? Do they have unique </w:t>
      </w:r>
      <w:r>
        <w:rPr>
          <w:color w:val="464646"/>
          <w:w w:val="110"/>
        </w:rPr>
        <w:t>ways of</w:t>
      </w:r>
      <w:r>
        <w:rPr>
          <w:color w:val="464646"/>
          <w:spacing w:val="-34"/>
          <w:w w:val="110"/>
        </w:rPr>
        <w:t> </w:t>
      </w:r>
      <w:r>
        <w:rPr>
          <w:color w:val="464646"/>
          <w:w w:val="110"/>
        </w:rPr>
        <w:t>thinking about </w:t>
      </w:r>
      <w:r>
        <w:rPr>
          <w:color w:val="464646"/>
          <w:w w:val="110"/>
        </w:rPr>
        <w:t>aesthetics</w:t>
      </w:r>
      <w:r>
        <w:rPr>
          <w:color w:val="464646"/>
          <w:spacing w:val="-2"/>
          <w:w w:val="110"/>
        </w:rPr>
        <w:t> </w:t>
      </w:r>
      <w:r>
        <w:rPr>
          <w:color w:val="464646"/>
          <w:w w:val="110"/>
        </w:rPr>
        <w:t>as</w:t>
      </w:r>
      <w:r>
        <w:rPr>
          <w:color w:val="464646"/>
          <w:spacing w:val="-19"/>
          <w:w w:val="110"/>
        </w:rPr>
        <w:t> </w:t>
      </w:r>
      <w:r>
        <w:rPr>
          <w:color w:val="464646"/>
          <w:w w:val="110"/>
        </w:rPr>
        <w:t>well</w:t>
      </w:r>
      <w:r>
        <w:rPr>
          <w:color w:val="464646"/>
          <w:spacing w:val="-8"/>
          <w:w w:val="110"/>
        </w:rPr>
        <w:t> </w:t>
      </w:r>
      <w:r>
        <w:rPr>
          <w:color w:val="363636"/>
          <w:w w:val="110"/>
        </w:rPr>
        <w:t>as</w:t>
      </w:r>
      <w:r>
        <w:rPr>
          <w:color w:val="363636"/>
          <w:spacing w:val="-12"/>
          <w:w w:val="110"/>
        </w:rPr>
        <w:t> </w:t>
      </w:r>
      <w:r>
        <w:rPr>
          <w:color w:val="464646"/>
          <w:w w:val="110"/>
        </w:rPr>
        <w:t>original</w:t>
      </w:r>
      <w:r>
        <w:rPr>
          <w:color w:val="464646"/>
          <w:spacing w:val="-2"/>
          <w:w w:val="110"/>
        </w:rPr>
        <w:t> </w:t>
      </w:r>
      <w:r>
        <w:rPr>
          <w:color w:val="363636"/>
          <w:w w:val="110"/>
        </w:rPr>
        <w:t>art?</w:t>
      </w:r>
      <w:r>
        <w:rPr>
          <w:color w:val="363636"/>
          <w:spacing w:val="-9"/>
          <w:w w:val="110"/>
        </w:rPr>
        <w:t> </w:t>
      </w:r>
      <w:r>
        <w:rPr>
          <w:color w:val="363636"/>
          <w:w w:val="110"/>
        </w:rPr>
        <w:t>Does</w:t>
      </w:r>
      <w:r>
        <w:rPr>
          <w:color w:val="363636"/>
          <w:spacing w:val="-6"/>
          <w:w w:val="110"/>
        </w:rPr>
        <w:t> </w:t>
      </w:r>
      <w:r>
        <w:rPr>
          <w:color w:val="464646"/>
          <w:w w:val="110"/>
        </w:rPr>
        <w:t>their</w:t>
      </w:r>
      <w:r>
        <w:rPr>
          <w:color w:val="464646"/>
          <w:spacing w:val="-6"/>
          <w:w w:val="110"/>
        </w:rPr>
        <w:t> </w:t>
      </w:r>
      <w:r>
        <w:rPr>
          <w:color w:val="464646"/>
          <w:w w:val="110"/>
        </w:rPr>
        <w:t>critical</w:t>
      </w:r>
      <w:r>
        <w:rPr>
          <w:color w:val="464646"/>
          <w:spacing w:val="-2"/>
          <w:w w:val="110"/>
        </w:rPr>
        <w:t> </w:t>
      </w:r>
      <w:r>
        <w:rPr>
          <w:color w:val="464646"/>
          <w:w w:val="110"/>
        </w:rPr>
        <w:t>reflection on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art</w:t>
      </w:r>
      <w:r>
        <w:rPr>
          <w:color w:val="464646"/>
          <w:spacing w:val="-12"/>
          <w:w w:val="110"/>
        </w:rPr>
        <w:t> </w:t>
      </w:r>
      <w:r>
        <w:rPr>
          <w:color w:val="464646"/>
          <w:w w:val="110"/>
        </w:rPr>
        <w:t>and</w:t>
      </w:r>
      <w:r>
        <w:rPr>
          <w:color w:val="464646"/>
          <w:spacing w:val="-12"/>
          <w:w w:val="110"/>
        </w:rPr>
        <w:t> </w:t>
      </w:r>
      <w:r>
        <w:rPr>
          <w:color w:val="464646"/>
          <w:w w:val="110"/>
        </w:rPr>
        <w:t>culture</w:t>
      </w:r>
      <w:r>
        <w:rPr>
          <w:color w:val="464646"/>
          <w:spacing w:val="-12"/>
          <w:w w:val="110"/>
        </w:rPr>
        <w:t> </w:t>
      </w:r>
      <w:r>
        <w:rPr>
          <w:color w:val="464646"/>
          <w:w w:val="110"/>
        </w:rPr>
        <w:t>provide </w:t>
      </w:r>
      <w:r>
        <w:rPr>
          <w:color w:val="464646"/>
          <w:w w:val="110"/>
        </w:rPr>
        <w:t>evidence</w:t>
      </w:r>
      <w:r>
        <w:rPr>
          <w:color w:val="464646"/>
          <w:spacing w:val="-23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26"/>
          <w:w w:val="110"/>
        </w:rPr>
        <w:t> </w:t>
      </w:r>
      <w:r>
        <w:rPr>
          <w:color w:val="464646"/>
          <w:w w:val="110"/>
        </w:rPr>
        <w:t>a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universal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aesthetic</w:t>
      </w:r>
      <w:r>
        <w:rPr>
          <w:color w:val="464646"/>
          <w:spacing w:val="-24"/>
          <w:w w:val="110"/>
        </w:rPr>
        <w:t> </w:t>
      </w:r>
      <w:r>
        <w:rPr>
          <w:color w:val="464646"/>
          <w:w w:val="110"/>
        </w:rPr>
        <w:t>or,</w:t>
      </w:r>
      <w:r>
        <w:rPr>
          <w:color w:val="464646"/>
          <w:spacing w:val="-33"/>
          <w:w w:val="110"/>
        </w:rPr>
        <w:t> </w:t>
      </w:r>
      <w:r>
        <w:rPr>
          <w:color w:val="464646"/>
          <w:w w:val="110"/>
        </w:rPr>
        <w:t>on</w:t>
      </w:r>
      <w:r>
        <w:rPr>
          <w:color w:val="464646"/>
          <w:spacing w:val="-27"/>
          <w:w w:val="110"/>
        </w:rPr>
        <w:t> </w:t>
      </w:r>
      <w:r>
        <w:rPr>
          <w:color w:val="363636"/>
          <w:w w:val="110"/>
        </w:rPr>
        <w:t>the</w:t>
      </w:r>
      <w:r>
        <w:rPr>
          <w:color w:val="363636"/>
          <w:spacing w:val="-26"/>
          <w:w w:val="110"/>
        </w:rPr>
        <w:t> </w:t>
      </w:r>
      <w:r>
        <w:rPr>
          <w:color w:val="464646"/>
          <w:w w:val="110"/>
        </w:rPr>
        <w:t>contrary,</w:t>
      </w:r>
      <w:r>
        <w:rPr>
          <w:color w:val="464646"/>
          <w:spacing w:val="-25"/>
          <w:w w:val="110"/>
        </w:rPr>
        <w:t> </w:t>
      </w:r>
      <w:r>
        <w:rPr>
          <w:color w:val="363636"/>
          <w:w w:val="110"/>
        </w:rPr>
        <w:t>does</w:t>
      </w:r>
      <w:r>
        <w:rPr>
          <w:color w:val="363636"/>
          <w:spacing w:val="-29"/>
          <w:w w:val="110"/>
        </w:rPr>
        <w:t> </w:t>
      </w:r>
      <w:r>
        <w:rPr>
          <w:color w:val="464646"/>
          <w:w w:val="110"/>
        </w:rPr>
        <w:t>it</w:t>
      </w:r>
      <w:r>
        <w:rPr>
          <w:color w:val="464646"/>
          <w:spacing w:val="-32"/>
          <w:w w:val="110"/>
        </w:rPr>
        <w:t> </w:t>
      </w:r>
      <w:r>
        <w:rPr>
          <w:color w:val="464646"/>
          <w:w w:val="110"/>
        </w:rPr>
        <w:t>confirm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20"/>
          <w:w w:val="110"/>
        </w:rPr>
        <w:t> </w:t>
      </w:r>
      <w:r>
        <w:rPr>
          <w:color w:val="464646"/>
          <w:w w:val="110"/>
        </w:rPr>
        <w:t>radical</w:t>
      </w:r>
      <w:r>
        <w:rPr>
          <w:color w:val="464646"/>
          <w:spacing w:val="-27"/>
          <w:w w:val="110"/>
        </w:rPr>
        <w:t> </w:t>
      </w:r>
      <w:r>
        <w:rPr>
          <w:color w:val="464646"/>
          <w:w w:val="110"/>
        </w:rPr>
        <w:t>historicist's </w:t>
      </w:r>
      <w:r>
        <w:rPr>
          <w:color w:val="464646"/>
          <w:w w:val="110"/>
        </w:rPr>
      </w:r>
      <w:r>
        <w:rPr>
          <w:color w:val="363636"/>
          <w:w w:val="110"/>
        </w:rPr>
        <w:t>claim</w:t>
      </w:r>
      <w:r>
        <w:rPr>
          <w:color w:val="363636"/>
          <w:spacing w:val="-22"/>
          <w:w w:val="110"/>
        </w:rPr>
        <w:t> </w:t>
      </w:r>
      <w:r>
        <w:rPr>
          <w:color w:val="464646"/>
          <w:w w:val="110"/>
        </w:rPr>
        <w:t>that</w:t>
      </w:r>
      <w:r>
        <w:rPr>
          <w:color w:val="464646"/>
          <w:spacing w:val="-18"/>
          <w:w w:val="110"/>
        </w:rPr>
        <w:t> </w:t>
      </w:r>
      <w:r>
        <w:rPr>
          <w:color w:val="464646"/>
          <w:w w:val="110"/>
        </w:rPr>
        <w:t>aesthetics,</w:t>
      </w:r>
      <w:r>
        <w:rPr>
          <w:color w:val="464646"/>
          <w:spacing w:val="-24"/>
          <w:w w:val="110"/>
        </w:rPr>
        <w:t> </w:t>
      </w:r>
      <w:r>
        <w:rPr>
          <w:color w:val="464646"/>
          <w:w w:val="110"/>
        </w:rPr>
        <w:t>like</w:t>
      </w:r>
      <w:r>
        <w:rPr>
          <w:color w:val="464646"/>
          <w:spacing w:val="-18"/>
          <w:w w:val="110"/>
        </w:rPr>
        <w:t> </w:t>
      </w:r>
      <w:r>
        <w:rPr>
          <w:color w:val="464646"/>
          <w:w w:val="110"/>
        </w:rPr>
        <w:t>art,</w:t>
      </w:r>
      <w:r>
        <w:rPr>
          <w:color w:val="464646"/>
          <w:spacing w:val="-30"/>
          <w:w w:val="110"/>
        </w:rPr>
        <w:t> </w:t>
      </w:r>
      <w:r>
        <w:rPr>
          <w:color w:val="464646"/>
          <w:w w:val="110"/>
        </w:rPr>
        <w:t>is</w:t>
      </w:r>
      <w:r>
        <w:rPr>
          <w:color w:val="464646"/>
          <w:spacing w:val="-28"/>
          <w:w w:val="110"/>
        </w:rPr>
        <w:t> </w:t>
      </w:r>
      <w:r>
        <w:rPr>
          <w:color w:val="363636"/>
          <w:w w:val="110"/>
        </w:rPr>
        <w:t>fundamentally</w:t>
      </w:r>
      <w:r>
        <w:rPr>
          <w:color w:val="363636"/>
          <w:spacing w:val="-15"/>
          <w:w w:val="110"/>
        </w:rPr>
        <w:t> </w:t>
      </w:r>
      <w:r>
        <w:rPr>
          <w:color w:val="464646"/>
          <w:spacing w:val="-3"/>
          <w:w w:val="110"/>
        </w:rPr>
        <w:t>differe</w:t>
      </w:r>
      <w:r>
        <w:rPr>
          <w:color w:val="1F1F1F"/>
          <w:spacing w:val="-3"/>
          <w:w w:val="110"/>
        </w:rPr>
        <w:t>n</w:t>
      </w:r>
      <w:r>
        <w:rPr>
          <w:color w:val="464646"/>
          <w:spacing w:val="-3"/>
          <w:w w:val="110"/>
        </w:rPr>
        <w:t>t</w:t>
      </w:r>
      <w:r>
        <w:rPr>
          <w:color w:val="464646"/>
          <w:spacing w:val="-22"/>
          <w:w w:val="110"/>
        </w:rPr>
        <w:t> </w:t>
      </w:r>
      <w:r>
        <w:rPr>
          <w:color w:val="363636"/>
          <w:w w:val="110"/>
        </w:rPr>
        <w:t>in</w:t>
      </w:r>
      <w:r>
        <w:rPr>
          <w:color w:val="363636"/>
          <w:spacing w:val="-24"/>
          <w:w w:val="110"/>
        </w:rPr>
        <w:t> </w:t>
      </w:r>
      <w:r>
        <w:rPr>
          <w:color w:val="363636"/>
          <w:w w:val="110"/>
        </w:rPr>
        <w:t>each</w:t>
      </w:r>
      <w:r>
        <w:rPr>
          <w:color w:val="363636"/>
          <w:spacing w:val="-17"/>
          <w:w w:val="110"/>
        </w:rPr>
        <w:t> </w:t>
      </w:r>
      <w:r>
        <w:rPr>
          <w:color w:val="464646"/>
          <w:w w:val="110"/>
        </w:rPr>
        <w:t>culture?</w:t>
      </w:r>
      <w:r>
        <w:rPr/>
      </w:r>
    </w:p>
    <w:p>
      <w:pPr>
        <w:pStyle w:val="BodyText"/>
        <w:spacing w:line="266" w:lineRule="auto"/>
        <w:ind w:left="2236" w:right="2724" w:firstLine="192"/>
        <w:jc w:val="both"/>
      </w:pPr>
      <w:r>
        <w:rPr>
          <w:color w:val="464646"/>
          <w:w w:val="105"/>
        </w:rPr>
        <w:t>The </w:t>
      </w:r>
      <w:r>
        <w:rPr>
          <w:color w:val="363636"/>
          <w:w w:val="105"/>
        </w:rPr>
        <w:t>topics </w:t>
      </w:r>
      <w:r>
        <w:rPr>
          <w:color w:val="464646"/>
          <w:spacing w:val="-10"/>
          <w:w w:val="105"/>
        </w:rPr>
        <w:t>of </w:t>
      </w:r>
      <w:r>
        <w:rPr>
          <w:color w:val="464646"/>
          <w:w w:val="105"/>
        </w:rPr>
        <w:t>the </w:t>
      </w:r>
      <w:r>
        <w:rPr>
          <w:color w:val="363636"/>
          <w:w w:val="105"/>
        </w:rPr>
        <w:t>composite </w:t>
      </w:r>
      <w:r>
        <w:rPr>
          <w:color w:val="464646"/>
          <w:w w:val="105"/>
        </w:rPr>
        <w:t>entries were selected (1) </w:t>
      </w:r>
      <w:r>
        <w:rPr>
          <w:color w:val="363636"/>
          <w:w w:val="105"/>
        </w:rPr>
        <w:t>because </w:t>
      </w:r>
      <w:r>
        <w:rPr>
          <w:color w:val="464646"/>
          <w:w w:val="105"/>
        </w:rPr>
        <w:t>of their significance in the </w:t>
      </w:r>
      <w:r>
        <w:rPr>
          <w:color w:val="464646"/>
          <w:w w:val="105"/>
        </w:rPr>
        <w:t>history of aesthetics, or (2) </w:t>
      </w:r>
      <w:r>
        <w:rPr>
          <w:color w:val="363636"/>
          <w:w w:val="105"/>
        </w:rPr>
        <w:t>because </w:t>
      </w:r>
      <w:r>
        <w:rPr>
          <w:color w:val="464646"/>
          <w:w w:val="105"/>
        </w:rPr>
        <w:t>of ongoing debates </w:t>
      </w:r>
      <w:r>
        <w:rPr>
          <w:color w:val="363636"/>
          <w:w w:val="105"/>
        </w:rPr>
        <w:t>among </w:t>
      </w:r>
      <w:r>
        <w:rPr>
          <w:color w:val="464646"/>
          <w:w w:val="105"/>
        </w:rPr>
        <w:t>experts </w:t>
      </w:r>
      <w:r>
        <w:rPr>
          <w:color w:val="363636"/>
          <w:w w:val="105"/>
        </w:rPr>
        <w:t>in the </w:t>
      </w:r>
      <w:r>
        <w:rPr>
          <w:color w:val="464646"/>
          <w:w w:val="105"/>
        </w:rPr>
        <w:t>relevant </w:t>
      </w:r>
      <w:r>
        <w:rPr>
          <w:color w:val="464646"/>
          <w:w w:val="105"/>
        </w:rPr>
        <w:t>specialties who </w:t>
      </w:r>
      <w:r>
        <w:rPr>
          <w:color w:val="363636"/>
          <w:w w:val="105"/>
        </w:rPr>
        <w:t>represent </w:t>
      </w:r>
      <w:r>
        <w:rPr>
          <w:color w:val="464646"/>
          <w:w w:val="105"/>
        </w:rPr>
        <w:t>diverse </w:t>
      </w:r>
      <w:r>
        <w:rPr>
          <w:color w:val="464646"/>
          <w:spacing w:val="-3"/>
          <w:w w:val="105"/>
        </w:rPr>
        <w:t>disc</w:t>
      </w:r>
      <w:r>
        <w:rPr>
          <w:color w:val="1F1F1F"/>
          <w:spacing w:val="-3"/>
          <w:w w:val="105"/>
        </w:rPr>
        <w:t>i</w:t>
      </w:r>
      <w:r>
        <w:rPr>
          <w:color w:val="464646"/>
          <w:spacing w:val="-3"/>
          <w:w w:val="105"/>
        </w:rPr>
        <w:t>plinary, </w:t>
      </w:r>
      <w:r>
        <w:rPr>
          <w:color w:val="464646"/>
          <w:w w:val="105"/>
        </w:rPr>
        <w:t>philosophical, or </w:t>
      </w:r>
      <w:r>
        <w:rPr>
          <w:color w:val="363636"/>
          <w:w w:val="105"/>
        </w:rPr>
        <w:t>cultural </w:t>
      </w:r>
      <w:r>
        <w:rPr>
          <w:color w:val="464646"/>
          <w:w w:val="105"/>
        </w:rPr>
        <w:t>perspectives. The </w:t>
      </w:r>
      <w:r>
        <w:rPr>
          <w:color w:val="464646"/>
          <w:w w:val="105"/>
        </w:rPr>
        <w:t>aim of this structure is </w:t>
      </w:r>
      <w:r>
        <w:rPr>
          <w:color w:val="363636"/>
          <w:w w:val="105"/>
        </w:rPr>
        <w:t>to </w:t>
      </w:r>
      <w:r>
        <w:rPr>
          <w:color w:val="464646"/>
          <w:w w:val="105"/>
        </w:rPr>
        <w:t>achieve with these </w:t>
      </w:r>
      <w:r>
        <w:rPr>
          <w:color w:val="464646"/>
          <w:spacing w:val="-3"/>
          <w:w w:val="105"/>
        </w:rPr>
        <w:t>ent</w:t>
      </w:r>
      <w:r>
        <w:rPr>
          <w:color w:val="1F1F1F"/>
          <w:spacing w:val="-3"/>
          <w:w w:val="105"/>
        </w:rPr>
        <w:t>ri</w:t>
      </w:r>
      <w:r>
        <w:rPr>
          <w:color w:val="464646"/>
          <w:spacing w:val="-3"/>
          <w:w w:val="105"/>
        </w:rPr>
        <w:t>es </w:t>
      </w:r>
      <w:r>
        <w:rPr>
          <w:color w:val="464646"/>
          <w:w w:val="105"/>
        </w:rPr>
        <w:t>the comprehensiveness one expects </w:t>
      </w:r>
      <w:r>
        <w:rPr>
          <w:color w:val="464646"/>
          <w:w w:val="105"/>
        </w:rPr>
      </w:r>
      <w:r>
        <w:rPr>
          <w:color w:val="363636"/>
          <w:w w:val="105"/>
        </w:rPr>
        <w:t>from </w:t>
      </w:r>
      <w:r>
        <w:rPr>
          <w:color w:val="464646"/>
          <w:w w:val="105"/>
        </w:rPr>
        <w:t>encyclopedia entries,but </w:t>
      </w:r>
      <w:r>
        <w:rPr>
          <w:color w:val="363636"/>
          <w:w w:val="105"/>
        </w:rPr>
        <w:t>also </w:t>
      </w:r>
      <w:r>
        <w:rPr>
          <w:color w:val="464646"/>
          <w:w w:val="105"/>
        </w:rPr>
        <w:t>to make the </w:t>
      </w:r>
      <w:r>
        <w:rPr>
          <w:color w:val="363636"/>
          <w:w w:val="105"/>
        </w:rPr>
        <w:t>rich </w:t>
      </w:r>
      <w:r>
        <w:rPr>
          <w:color w:val="464646"/>
          <w:w w:val="105"/>
        </w:rPr>
        <w:t>variety of ideas about individual aes­ </w:t>
      </w:r>
      <w:r>
        <w:rPr>
          <w:color w:val="464646"/>
          <w:w w:val="105"/>
        </w:rPr>
        <w:t>thetic topics mo</w:t>
      </w:r>
      <w:r>
        <w:rPr>
          <w:color w:val="1F1F1F"/>
          <w:w w:val="105"/>
        </w:rPr>
        <w:t>r</w:t>
      </w:r>
      <w:r>
        <w:rPr>
          <w:color w:val="464646"/>
          <w:w w:val="105"/>
        </w:rPr>
        <w:t>e accessible to one</w:t>
      </w:r>
      <w:r>
        <w:rPr>
          <w:color w:val="464646"/>
          <w:spacing w:val="46"/>
          <w:w w:val="105"/>
        </w:rPr>
        <w:t> </w:t>
      </w:r>
      <w:r>
        <w:rPr>
          <w:color w:val="464646"/>
          <w:w w:val="105"/>
        </w:rPr>
        <w:t>another.</w:t>
      </w:r>
      <w:r>
        <w:rPr/>
      </w:r>
    </w:p>
    <w:p>
      <w:pPr>
        <w:pStyle w:val="BodyText"/>
        <w:spacing w:line="261" w:lineRule="auto"/>
        <w:ind w:left="2256" w:right="2704" w:firstLine="182"/>
        <w:jc w:val="both"/>
      </w:pPr>
      <w:r>
        <w:rPr/>
        <w:pict>
          <v:group style="position:absolute;margin-left:580.559998pt;margin-top:36.709118pt;width:.1pt;height:135.85pt;mso-position-horizontal-relative:page;mso-position-vertical-relative:paragraph;z-index:1960" coordorigin="11611,734" coordsize="2,2717">
            <v:shape style="position:absolute;left:11611;top:734;width:2;height:2717" coordorigin="11611,734" coordsize="0,2717" path="m11611,3451l11611,734e" filled="false" stroked="true" strokeweight=".96pt" strokecolor="#dbdbdb">
              <v:path arrowok="t"/>
            </v:shape>
            <w10:wrap type="none"/>
          </v:group>
        </w:pict>
      </w:r>
      <w:r>
        <w:rPr>
          <w:color w:val="464646"/>
          <w:w w:val="110"/>
        </w:rPr>
        <w:t>W</w:t>
      </w:r>
      <w:r>
        <w:rPr>
          <w:color w:val="6E6E6E"/>
          <w:w w:val="110"/>
        </w:rPr>
        <w:t>i</w:t>
      </w:r>
      <w:r>
        <w:rPr>
          <w:color w:val="464646"/>
          <w:w w:val="110"/>
        </w:rPr>
        <w:t>th these criteria in mind, </w:t>
      </w:r>
      <w:r>
        <w:rPr>
          <w:color w:val="363636"/>
          <w:w w:val="110"/>
        </w:rPr>
        <w:t>the </w:t>
      </w:r>
      <w:r>
        <w:rPr>
          <w:rFonts w:ascii="Times New Roman" w:hAnsi="Times New Roman"/>
          <w:i/>
          <w:color w:val="464646"/>
          <w:w w:val="110"/>
        </w:rPr>
        <w:t>Encyclopedi,a </w:t>
      </w:r>
      <w:r>
        <w:rPr>
          <w:color w:val="363636"/>
          <w:w w:val="110"/>
        </w:rPr>
        <w:t>has aimed to have </w:t>
      </w:r>
      <w:r>
        <w:rPr>
          <w:color w:val="464646"/>
          <w:w w:val="110"/>
        </w:rPr>
        <w:t>historical depth</w:t>
      </w:r>
      <w:r>
        <w:rPr>
          <w:color w:val="464646"/>
          <w:spacing w:val="-27"/>
          <w:w w:val="110"/>
        </w:rPr>
        <w:t> </w:t>
      </w:r>
      <w:r>
        <w:rPr>
          <w:color w:val="464646"/>
          <w:w w:val="110"/>
        </w:rPr>
        <w:t>and </w:t>
      </w:r>
      <w:r>
        <w:rPr>
          <w:color w:val="464646"/>
          <w:w w:val="110"/>
        </w:rPr>
      </w:r>
      <w:r>
        <w:rPr>
          <w:color w:val="363636"/>
          <w:w w:val="110"/>
        </w:rPr>
        <w:t>representative </w:t>
      </w:r>
      <w:r>
        <w:rPr>
          <w:color w:val="464646"/>
          <w:w w:val="110"/>
        </w:rPr>
        <w:t>breadth to encompass </w:t>
      </w:r>
      <w:r>
        <w:rPr>
          <w:color w:val="464646"/>
          <w:w w:val="110"/>
          <w:sz w:val="18"/>
        </w:rPr>
        <w:t>(1) </w:t>
      </w:r>
      <w:r>
        <w:rPr>
          <w:color w:val="464646"/>
          <w:w w:val="110"/>
        </w:rPr>
        <w:t>the </w:t>
      </w:r>
      <w:r>
        <w:rPr>
          <w:color w:val="363636"/>
          <w:w w:val="110"/>
        </w:rPr>
        <w:t>key </w:t>
      </w:r>
      <w:r>
        <w:rPr>
          <w:color w:val="464646"/>
          <w:w w:val="110"/>
        </w:rPr>
        <w:t>centuries (eighteenth to twentieth) and </w:t>
      </w:r>
      <w:r>
        <w:rPr>
          <w:color w:val="464646"/>
          <w:w w:val="110"/>
        </w:rPr>
        <w:t>countries</w:t>
      </w:r>
      <w:r>
        <w:rPr>
          <w:color w:val="464646"/>
          <w:spacing w:val="7"/>
          <w:w w:val="110"/>
        </w:rPr>
        <w:t> </w:t>
      </w:r>
      <w:r>
        <w:rPr>
          <w:color w:val="464646"/>
          <w:w w:val="110"/>
        </w:rPr>
        <w:t>(Germany,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France,</w:t>
      </w:r>
      <w:r>
        <w:rPr>
          <w:color w:val="464646"/>
          <w:spacing w:val="-7"/>
          <w:w w:val="110"/>
        </w:rPr>
        <w:t> </w:t>
      </w:r>
      <w:r>
        <w:rPr>
          <w:color w:val="464646"/>
          <w:w w:val="110"/>
        </w:rPr>
        <w:t>Great</w:t>
      </w:r>
      <w:r>
        <w:rPr>
          <w:color w:val="464646"/>
          <w:spacing w:val="-12"/>
          <w:w w:val="110"/>
        </w:rPr>
        <w:t> </w:t>
      </w:r>
      <w:r>
        <w:rPr>
          <w:color w:val="464646"/>
          <w:w w:val="110"/>
        </w:rPr>
        <w:t>Britain,</w:t>
      </w:r>
      <w:r>
        <w:rPr>
          <w:color w:val="464646"/>
          <w:spacing w:val="1"/>
          <w:w w:val="110"/>
        </w:rPr>
        <w:t> </w:t>
      </w:r>
      <w:r>
        <w:rPr>
          <w:color w:val="464646"/>
          <w:w w:val="110"/>
        </w:rPr>
        <w:t>United</w:t>
      </w:r>
      <w:r>
        <w:rPr>
          <w:color w:val="464646"/>
          <w:spacing w:val="1"/>
          <w:w w:val="110"/>
        </w:rPr>
        <w:t> </w:t>
      </w:r>
      <w:r>
        <w:rPr>
          <w:color w:val="363636"/>
          <w:w w:val="110"/>
        </w:rPr>
        <w:t>States)</w:t>
      </w:r>
      <w:r>
        <w:rPr>
          <w:color w:val="363636"/>
          <w:spacing w:val="1"/>
          <w:w w:val="110"/>
        </w:rPr>
        <w:t> </w:t>
      </w:r>
      <w:r>
        <w:rPr>
          <w:color w:val="464646"/>
          <w:w w:val="110"/>
        </w:rPr>
        <w:t>in</w:t>
      </w:r>
      <w:r>
        <w:rPr>
          <w:color w:val="464646"/>
          <w:spacing w:val="-10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9"/>
          <w:w w:val="110"/>
        </w:rPr>
        <w:t> </w:t>
      </w:r>
      <w:r>
        <w:rPr>
          <w:color w:val="464646"/>
          <w:w w:val="110"/>
        </w:rPr>
        <w:t>history</w:t>
      </w:r>
      <w:r>
        <w:rPr>
          <w:color w:val="464646"/>
          <w:spacing w:val="-1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32"/>
          <w:w w:val="110"/>
        </w:rPr>
        <w:t> </w:t>
      </w:r>
      <w:r>
        <w:rPr>
          <w:color w:val="464646"/>
          <w:spacing w:val="-3"/>
          <w:w w:val="110"/>
        </w:rPr>
        <w:t>Western</w:t>
      </w:r>
      <w:r>
        <w:rPr>
          <w:color w:val="464646"/>
          <w:spacing w:val="-6"/>
          <w:w w:val="110"/>
        </w:rPr>
        <w:t> </w:t>
      </w:r>
      <w:r>
        <w:rPr>
          <w:color w:val="464646"/>
          <w:w w:val="110"/>
        </w:rPr>
        <w:t>aes­ </w:t>
      </w:r>
      <w:r>
        <w:rPr>
          <w:color w:val="464646"/>
          <w:w w:val="110"/>
        </w:rPr>
        <w:t>thetics;(2)</w:t>
      </w:r>
      <w:r>
        <w:rPr>
          <w:color w:val="464646"/>
          <w:spacing w:val="-5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4"/>
          <w:w w:val="110"/>
        </w:rPr>
        <w:t> </w:t>
      </w:r>
      <w:r>
        <w:rPr>
          <w:color w:val="464646"/>
          <w:w w:val="110"/>
        </w:rPr>
        <w:t>different</w:t>
      </w:r>
      <w:r>
        <w:rPr>
          <w:color w:val="464646"/>
          <w:spacing w:val="-6"/>
          <w:w w:val="110"/>
        </w:rPr>
        <w:t> </w:t>
      </w:r>
      <w:r>
        <w:rPr>
          <w:color w:val="464646"/>
          <w:w w:val="110"/>
        </w:rPr>
        <w:t>disciplinary</w:t>
      </w:r>
      <w:r>
        <w:rPr>
          <w:color w:val="464646"/>
          <w:spacing w:val="6"/>
          <w:w w:val="110"/>
        </w:rPr>
        <w:t> </w:t>
      </w:r>
      <w:r>
        <w:rPr>
          <w:color w:val="464646"/>
          <w:w w:val="110"/>
        </w:rPr>
        <w:t>perspectives</w:t>
      </w:r>
      <w:r>
        <w:rPr>
          <w:color w:val="464646"/>
          <w:spacing w:val="19"/>
          <w:w w:val="110"/>
        </w:rPr>
        <w:t> </w:t>
      </w:r>
      <w:r>
        <w:rPr>
          <w:color w:val="464646"/>
          <w:spacing w:val="-6"/>
          <w:w w:val="110"/>
        </w:rPr>
        <w:t>(e</w:t>
      </w:r>
      <w:r>
        <w:rPr>
          <w:color w:val="1F1F1F"/>
          <w:spacing w:val="-6"/>
          <w:w w:val="110"/>
        </w:rPr>
        <w:t>.</w:t>
      </w:r>
      <w:r>
        <w:rPr>
          <w:color w:val="464646"/>
          <w:spacing w:val="-6"/>
          <w:w w:val="110"/>
        </w:rPr>
        <w:t>g.,</w:t>
      </w:r>
      <w:r>
        <w:rPr>
          <w:color w:val="464646"/>
          <w:spacing w:val="-32"/>
          <w:w w:val="110"/>
        </w:rPr>
        <w:t> </w:t>
      </w:r>
      <w:r>
        <w:rPr>
          <w:color w:val="363636"/>
          <w:w w:val="110"/>
        </w:rPr>
        <w:t>philosophy,</w:t>
      </w:r>
      <w:r>
        <w:rPr>
          <w:color w:val="363636"/>
          <w:spacing w:val="9"/>
          <w:w w:val="110"/>
        </w:rPr>
        <w:t> </w:t>
      </w:r>
      <w:r>
        <w:rPr>
          <w:color w:val="464646"/>
          <w:w w:val="110"/>
        </w:rPr>
        <w:t>art</w:t>
      </w:r>
      <w:r>
        <w:rPr>
          <w:color w:val="464646"/>
          <w:spacing w:val="-5"/>
          <w:w w:val="110"/>
        </w:rPr>
        <w:t> </w:t>
      </w:r>
      <w:r>
        <w:rPr>
          <w:color w:val="363636"/>
          <w:w w:val="110"/>
        </w:rPr>
        <w:t>h</w:t>
      </w:r>
      <w:r>
        <w:rPr>
          <w:color w:val="5D5D5D"/>
          <w:w w:val="110"/>
        </w:rPr>
        <w:t>isto</w:t>
      </w:r>
      <w:r>
        <w:rPr>
          <w:color w:val="363636"/>
          <w:w w:val="110"/>
        </w:rPr>
        <w:t>ry</w:t>
      </w:r>
      <w:r>
        <w:rPr>
          <w:color w:val="5D5D5D"/>
          <w:w w:val="110"/>
        </w:rPr>
        <w:t>,</w:t>
      </w:r>
      <w:r>
        <w:rPr>
          <w:color w:val="5D5D5D"/>
          <w:spacing w:val="-26"/>
          <w:w w:val="110"/>
        </w:rPr>
        <w:t> </w:t>
      </w:r>
      <w:r>
        <w:rPr>
          <w:color w:val="464646"/>
          <w:spacing w:val="-6"/>
          <w:w w:val="110"/>
        </w:rPr>
        <w:t>law,</w:t>
      </w:r>
      <w:r>
        <w:rPr>
          <w:color w:val="464646"/>
          <w:spacing w:val="-32"/>
          <w:w w:val="110"/>
        </w:rPr>
        <w:t> </w:t>
      </w:r>
      <w:r>
        <w:rPr>
          <w:color w:val="464646"/>
          <w:w w:val="110"/>
        </w:rPr>
        <w:t>soci­ </w:t>
      </w:r>
      <w:r>
        <w:rPr>
          <w:color w:val="464646"/>
          <w:w w:val="110"/>
        </w:rPr>
        <w:t>ology)</w:t>
      </w:r>
      <w:r>
        <w:rPr>
          <w:color w:val="464646"/>
          <w:spacing w:val="-6"/>
          <w:w w:val="110"/>
        </w:rPr>
        <w:t> </w:t>
      </w:r>
      <w:r>
        <w:rPr>
          <w:color w:val="464646"/>
          <w:w w:val="110"/>
        </w:rPr>
        <w:t>on</w:t>
      </w:r>
      <w:r>
        <w:rPr>
          <w:color w:val="464646"/>
          <w:spacing w:val="-12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10"/>
          <w:w w:val="110"/>
        </w:rPr>
        <w:t> </w:t>
      </w:r>
      <w:r>
        <w:rPr>
          <w:color w:val="363636"/>
          <w:w w:val="110"/>
        </w:rPr>
        <w:t>key</w:t>
      </w:r>
      <w:r>
        <w:rPr>
          <w:color w:val="363636"/>
          <w:spacing w:val="-7"/>
          <w:w w:val="110"/>
        </w:rPr>
        <w:t> </w:t>
      </w:r>
      <w:r>
        <w:rPr>
          <w:color w:val="464646"/>
          <w:w w:val="110"/>
        </w:rPr>
        <w:t>topics;</w:t>
      </w:r>
      <w:r>
        <w:rPr>
          <w:color w:val="464646"/>
          <w:spacing w:val="-3"/>
          <w:w w:val="110"/>
        </w:rPr>
        <w:t> </w:t>
      </w:r>
      <w:r>
        <w:rPr>
          <w:color w:val="464646"/>
          <w:w w:val="110"/>
        </w:rPr>
        <w:t>(3)</w:t>
      </w:r>
      <w:r>
        <w:rPr>
          <w:color w:val="464646"/>
          <w:spacing w:val="-3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10"/>
          <w:w w:val="110"/>
        </w:rPr>
        <w:t> </w:t>
      </w:r>
      <w:r>
        <w:rPr>
          <w:color w:val="464646"/>
          <w:w w:val="110"/>
        </w:rPr>
        <w:t>various</w:t>
      </w:r>
      <w:r>
        <w:rPr>
          <w:color w:val="464646"/>
          <w:spacing w:val="3"/>
          <w:w w:val="110"/>
        </w:rPr>
        <w:t> </w:t>
      </w:r>
      <w:r>
        <w:rPr>
          <w:color w:val="363636"/>
          <w:w w:val="110"/>
        </w:rPr>
        <w:t>cu</w:t>
      </w:r>
      <w:r>
        <w:rPr>
          <w:color w:val="7E7E7E"/>
          <w:w w:val="110"/>
        </w:rPr>
        <w:t>l</w:t>
      </w:r>
      <w:r>
        <w:rPr>
          <w:color w:val="363636"/>
          <w:w w:val="110"/>
        </w:rPr>
        <w:t>tures</w:t>
      </w:r>
      <w:r>
        <w:rPr>
          <w:color w:val="363636"/>
          <w:spacing w:val="6"/>
          <w:w w:val="110"/>
        </w:rPr>
        <w:t> </w:t>
      </w:r>
      <w:r>
        <w:rPr>
          <w:color w:val="464646"/>
          <w:w w:val="110"/>
        </w:rPr>
        <w:t>(e.g.</w:t>
      </w:r>
      <w:r>
        <w:rPr>
          <w:color w:val="6E6E6E"/>
          <w:w w:val="110"/>
        </w:rPr>
        <w:t>,</w:t>
      </w:r>
      <w:r>
        <w:rPr>
          <w:color w:val="464646"/>
          <w:w w:val="110"/>
        </w:rPr>
        <w:t>African,</w:t>
      </w:r>
      <w:r>
        <w:rPr>
          <w:color w:val="464646"/>
          <w:spacing w:val="-10"/>
          <w:w w:val="110"/>
        </w:rPr>
        <w:t> </w:t>
      </w:r>
      <w:r>
        <w:rPr>
          <w:color w:val="464646"/>
          <w:w w:val="110"/>
        </w:rPr>
        <w:t>Indian,</w:t>
      </w:r>
      <w:r>
        <w:rPr>
          <w:color w:val="464646"/>
          <w:spacing w:val="-11"/>
          <w:w w:val="110"/>
        </w:rPr>
        <w:t> </w:t>
      </w:r>
      <w:r>
        <w:rPr>
          <w:color w:val="464646"/>
          <w:w w:val="110"/>
        </w:rPr>
        <w:t>Latin</w:t>
      </w:r>
      <w:r>
        <w:rPr>
          <w:color w:val="464646"/>
          <w:spacing w:val="-12"/>
          <w:w w:val="110"/>
        </w:rPr>
        <w:t> </w:t>
      </w:r>
      <w:r>
        <w:rPr>
          <w:color w:val="464646"/>
          <w:w w:val="110"/>
        </w:rPr>
        <w:t>American) </w:t>
      </w:r>
      <w:r>
        <w:rPr>
          <w:color w:val="464646"/>
          <w:w w:val="110"/>
        </w:rPr>
        <w:t>that have a history of thinking </w:t>
      </w:r>
      <w:r>
        <w:rPr>
          <w:color w:val="363636"/>
          <w:w w:val="110"/>
        </w:rPr>
        <w:t>critically </w:t>
      </w:r>
      <w:r>
        <w:rPr>
          <w:color w:val="464646"/>
          <w:w w:val="110"/>
        </w:rPr>
        <w:t>on their </w:t>
      </w:r>
      <w:r>
        <w:rPr>
          <w:color w:val="464646"/>
          <w:spacing w:val="-4"/>
          <w:w w:val="110"/>
        </w:rPr>
        <w:t>"art" </w:t>
      </w:r>
      <w:r>
        <w:rPr>
          <w:color w:val="464646"/>
          <w:w w:val="110"/>
        </w:rPr>
        <w:t>and culture without necessarily </w:t>
      </w:r>
      <w:r>
        <w:rPr>
          <w:color w:val="464646"/>
          <w:w w:val="110"/>
        </w:rPr>
        <w:t>calling</w:t>
      </w:r>
      <w:r>
        <w:rPr>
          <w:color w:val="464646"/>
          <w:spacing w:val="-8"/>
          <w:w w:val="110"/>
        </w:rPr>
        <w:t> </w:t>
      </w:r>
      <w:r>
        <w:rPr>
          <w:color w:val="464646"/>
          <w:w w:val="110"/>
        </w:rPr>
        <w:t>such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thinking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"aesthetics";</w:t>
      </w:r>
      <w:r>
        <w:rPr>
          <w:color w:val="5D5D5D"/>
          <w:w w:val="110"/>
        </w:rPr>
        <w:t>(</w:t>
      </w:r>
      <w:r>
        <w:rPr>
          <w:color w:val="464646"/>
          <w:w w:val="110"/>
        </w:rPr>
        <w:t>4) </w:t>
      </w:r>
      <w:r>
        <w:rPr>
          <w:color w:val="363636"/>
          <w:w w:val="110"/>
        </w:rPr>
        <w:t>many</w:t>
      </w:r>
      <w:r>
        <w:rPr>
          <w:color w:val="363636"/>
          <w:spacing w:val="-5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12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12"/>
          <w:w w:val="110"/>
        </w:rPr>
        <w:t> </w:t>
      </w:r>
      <w:r>
        <w:rPr>
          <w:color w:val="464646"/>
          <w:w w:val="110"/>
        </w:rPr>
        <w:t>arts</w:t>
      </w:r>
      <w:r>
        <w:rPr>
          <w:color w:val="6E6E6E"/>
          <w:w w:val="110"/>
        </w:rPr>
        <w:t>,</w:t>
      </w:r>
      <w:r>
        <w:rPr>
          <w:color w:val="464646"/>
          <w:w w:val="110"/>
        </w:rPr>
        <w:t>traditional and</w:t>
      </w:r>
      <w:r>
        <w:rPr>
          <w:color w:val="464646"/>
          <w:spacing w:val="-2"/>
          <w:w w:val="110"/>
        </w:rPr>
        <w:t> </w:t>
      </w:r>
      <w:r>
        <w:rPr>
          <w:color w:val="363636"/>
          <w:w w:val="110"/>
        </w:rPr>
        <w:t>new</w:t>
      </w:r>
      <w:r>
        <w:rPr>
          <w:color w:val="6E6E6E"/>
          <w:w w:val="110"/>
        </w:rPr>
        <w:t>,</w:t>
      </w:r>
      <w:r>
        <w:rPr>
          <w:color w:val="363636"/>
          <w:w w:val="110"/>
        </w:rPr>
        <w:t>that</w:t>
      </w:r>
      <w:r>
        <w:rPr>
          <w:color w:val="363636"/>
          <w:spacing w:val="-14"/>
          <w:w w:val="110"/>
        </w:rPr>
        <w:t> </w:t>
      </w:r>
      <w:r>
        <w:rPr>
          <w:color w:val="464646"/>
          <w:w w:val="110"/>
        </w:rPr>
        <w:t>have</w:t>
      </w:r>
      <w:r>
        <w:rPr>
          <w:color w:val="464646"/>
          <w:spacing w:val="-7"/>
          <w:w w:val="110"/>
        </w:rPr>
        <w:t> </w:t>
      </w:r>
      <w:r>
        <w:rPr>
          <w:color w:val="464646"/>
          <w:w w:val="110"/>
        </w:rPr>
        <w:t>had </w:t>
      </w:r>
      <w:r>
        <w:rPr>
          <w:color w:val="464646"/>
          <w:w w:val="110"/>
        </w:rPr>
        <w:t>a</w:t>
      </w:r>
      <w:r>
        <w:rPr>
          <w:color w:val="464646"/>
          <w:spacing w:val="-9"/>
          <w:w w:val="110"/>
        </w:rPr>
        <w:t> </w:t>
      </w:r>
      <w:r>
        <w:rPr>
          <w:color w:val="464646"/>
          <w:w w:val="110"/>
        </w:rPr>
        <w:t>defining</w:t>
      </w:r>
      <w:r>
        <w:rPr>
          <w:color w:val="464646"/>
          <w:spacing w:val="-13"/>
          <w:w w:val="110"/>
        </w:rPr>
        <w:t> </w:t>
      </w:r>
      <w:r>
        <w:rPr>
          <w:color w:val="464646"/>
          <w:w w:val="110"/>
        </w:rPr>
        <w:t>impact</w:t>
      </w:r>
      <w:r>
        <w:rPr>
          <w:color w:val="464646"/>
          <w:spacing w:val="-11"/>
          <w:w w:val="110"/>
        </w:rPr>
        <w:t> </w:t>
      </w:r>
      <w:r>
        <w:rPr>
          <w:color w:val="464646"/>
          <w:w w:val="110"/>
        </w:rPr>
        <w:t>on</w:t>
      </w:r>
      <w:r>
        <w:rPr>
          <w:color w:val="464646"/>
          <w:spacing w:val="-18"/>
          <w:w w:val="110"/>
        </w:rPr>
        <w:t> </w:t>
      </w:r>
      <w:r>
        <w:rPr>
          <w:color w:val="464646"/>
          <w:w w:val="110"/>
        </w:rPr>
        <w:t>aesthetics;(5)</w:t>
      </w:r>
      <w:r>
        <w:rPr>
          <w:color w:val="464646"/>
          <w:spacing w:val="-8"/>
          <w:w w:val="110"/>
        </w:rPr>
        <w:t> </w:t>
      </w:r>
      <w:r>
        <w:rPr>
          <w:color w:val="464646"/>
          <w:w w:val="110"/>
        </w:rPr>
        <w:t>various</w:t>
      </w:r>
      <w:r>
        <w:rPr>
          <w:color w:val="464646"/>
          <w:spacing w:val="-2"/>
          <w:w w:val="110"/>
        </w:rPr>
        <w:t> </w:t>
      </w:r>
      <w:r>
        <w:rPr>
          <w:color w:val="464646"/>
          <w:w w:val="110"/>
        </w:rPr>
        <w:t>historical</w:t>
      </w:r>
      <w:r>
        <w:rPr>
          <w:color w:val="464646"/>
          <w:spacing w:val="1"/>
          <w:w w:val="110"/>
        </w:rPr>
        <w:t> </w:t>
      </w:r>
      <w:r>
        <w:rPr>
          <w:color w:val="464646"/>
          <w:w w:val="110"/>
        </w:rPr>
        <w:t>and</w:t>
      </w:r>
      <w:r>
        <w:rPr>
          <w:color w:val="464646"/>
          <w:spacing w:val="-7"/>
          <w:w w:val="110"/>
        </w:rPr>
        <w:t> </w:t>
      </w:r>
      <w:r>
        <w:rPr>
          <w:color w:val="464646"/>
          <w:w w:val="110"/>
        </w:rPr>
        <w:t>contemporary</w:t>
      </w:r>
      <w:r>
        <w:rPr>
          <w:color w:val="464646"/>
          <w:spacing w:val="5"/>
          <w:w w:val="110"/>
        </w:rPr>
        <w:t> </w:t>
      </w:r>
      <w:r>
        <w:rPr>
          <w:color w:val="464646"/>
          <w:w w:val="110"/>
        </w:rPr>
        <w:t>critiques</w:t>
      </w:r>
      <w:r>
        <w:rPr>
          <w:color w:val="464646"/>
          <w:spacing w:val="-4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16"/>
          <w:w w:val="110"/>
        </w:rPr>
        <w:t> </w:t>
      </w:r>
      <w:r>
        <w:rPr>
          <w:color w:val="464646"/>
          <w:w w:val="110"/>
        </w:rPr>
        <w:t>aes</w:t>
      </w:r>
      <w:r>
        <w:rPr>
          <w:color w:val="1F1F1F"/>
          <w:w w:val="110"/>
        </w:rPr>
        <w:t>­ </w:t>
      </w:r>
      <w:r>
        <w:rPr>
          <w:color w:val="1F1F1F"/>
          <w:w w:val="110"/>
        </w:rPr>
      </w:r>
      <w:r>
        <w:rPr>
          <w:color w:val="464646"/>
          <w:w w:val="110"/>
        </w:rPr>
        <w:t>thetics </w:t>
      </w:r>
      <w:r>
        <w:rPr>
          <w:color w:val="5D5D5D"/>
          <w:spacing w:val="-6"/>
          <w:w w:val="110"/>
        </w:rPr>
        <w:t>(e</w:t>
      </w:r>
      <w:r>
        <w:rPr>
          <w:color w:val="1F1F1F"/>
          <w:spacing w:val="-6"/>
          <w:w w:val="110"/>
        </w:rPr>
        <w:t>.</w:t>
      </w:r>
      <w:r>
        <w:rPr>
          <w:color w:val="464646"/>
          <w:spacing w:val="-6"/>
          <w:w w:val="110"/>
        </w:rPr>
        <w:t>g., </w:t>
      </w:r>
      <w:r>
        <w:rPr>
          <w:color w:val="464646"/>
          <w:w w:val="110"/>
        </w:rPr>
        <w:t>Romanticism, hermeneutics, antiessentia</w:t>
      </w:r>
      <w:r>
        <w:rPr>
          <w:color w:val="1F1F1F"/>
          <w:w w:val="110"/>
        </w:rPr>
        <w:t>l</w:t>
      </w:r>
      <w:r>
        <w:rPr>
          <w:color w:val="464646"/>
          <w:w w:val="110"/>
        </w:rPr>
        <w:t>ism, feminism); and </w:t>
      </w:r>
      <w:r>
        <w:rPr>
          <w:color w:val="5D5D5D"/>
          <w:w w:val="110"/>
        </w:rPr>
        <w:t>(6) </w:t>
      </w:r>
      <w:r>
        <w:rPr>
          <w:color w:val="464646"/>
          <w:w w:val="110"/>
        </w:rPr>
        <w:t>the few </w:t>
      </w:r>
      <w:r>
        <w:rPr>
          <w:color w:val="464646"/>
          <w:w w:val="110"/>
        </w:rPr>
        <w:t>disci</w:t>
      </w:r>
      <w:r>
        <w:rPr>
          <w:color w:val="6E6E6E"/>
          <w:w w:val="110"/>
        </w:rPr>
        <w:t>p</w:t>
      </w:r>
      <w:r>
        <w:rPr>
          <w:color w:val="464646"/>
          <w:w w:val="110"/>
        </w:rPr>
        <w:t>lines</w:t>
      </w:r>
      <w:r>
        <w:rPr>
          <w:color w:val="464646"/>
          <w:spacing w:val="-15"/>
          <w:w w:val="110"/>
        </w:rPr>
        <w:t> </w:t>
      </w:r>
      <w:r>
        <w:rPr>
          <w:color w:val="363636"/>
          <w:w w:val="110"/>
        </w:rPr>
        <w:t>that</w:t>
      </w:r>
      <w:r>
        <w:rPr>
          <w:color w:val="363636"/>
          <w:spacing w:val="-22"/>
          <w:w w:val="110"/>
        </w:rPr>
        <w:t> </w:t>
      </w:r>
      <w:r>
        <w:rPr>
          <w:color w:val="464646"/>
          <w:w w:val="110"/>
        </w:rPr>
        <w:t>have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emerged,</w:t>
      </w:r>
      <w:r>
        <w:rPr>
          <w:color w:val="464646"/>
          <w:spacing w:val="-19"/>
          <w:w w:val="110"/>
        </w:rPr>
        <w:t> </w:t>
      </w:r>
      <w:r>
        <w:rPr>
          <w:color w:val="464646"/>
          <w:w w:val="110"/>
        </w:rPr>
        <w:t>in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part,</w:t>
      </w:r>
      <w:r>
        <w:rPr>
          <w:color w:val="464646"/>
          <w:spacing w:val="-13"/>
          <w:w w:val="110"/>
        </w:rPr>
        <w:t> </w:t>
      </w:r>
      <w:r>
        <w:rPr>
          <w:color w:val="464646"/>
          <w:w w:val="110"/>
        </w:rPr>
        <w:t>as</w:t>
      </w:r>
      <w:r>
        <w:rPr>
          <w:color w:val="464646"/>
          <w:spacing w:val="-19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result</w:t>
      </w:r>
      <w:r>
        <w:rPr>
          <w:color w:val="464646"/>
          <w:spacing w:val="-11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critiques</w:t>
      </w:r>
      <w:r>
        <w:rPr>
          <w:color w:val="464646"/>
          <w:spacing w:val="-11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aesthetics</w:t>
      </w:r>
      <w:r>
        <w:rPr>
          <w:color w:val="464646"/>
          <w:spacing w:val="-2"/>
          <w:w w:val="110"/>
        </w:rPr>
        <w:t> </w:t>
      </w:r>
      <w:r>
        <w:rPr>
          <w:color w:val="5D5D5D"/>
          <w:w w:val="110"/>
        </w:rPr>
        <w:t>(</w:t>
      </w:r>
      <w:r>
        <w:rPr>
          <w:color w:val="464646"/>
          <w:w w:val="110"/>
        </w:rPr>
        <w:t>e.g.,</w:t>
      </w:r>
      <w:r>
        <w:rPr>
          <w:color w:val="464646"/>
          <w:spacing w:val="-26"/>
          <w:w w:val="110"/>
        </w:rPr>
        <w:t> </w:t>
      </w:r>
      <w:r>
        <w:rPr>
          <w:color w:val="464646"/>
          <w:w w:val="110"/>
        </w:rPr>
        <w:t>cultural</w:t>
      </w:r>
      <w:r>
        <w:rPr/>
      </w:r>
    </w:p>
    <w:p>
      <w:pPr>
        <w:pStyle w:val="BodyText"/>
        <w:spacing w:line="215" w:lineRule="exact" w:before="31"/>
        <w:ind w:left="2265" w:right="0"/>
        <w:jc w:val="both"/>
      </w:pPr>
      <w:r>
        <w:rPr>
          <w:color w:val="464646"/>
          <w:w w:val="110"/>
        </w:rPr>
        <w:t>studies).</w:t>
      </w:r>
      <w:r>
        <w:rPr/>
      </w:r>
    </w:p>
    <w:p>
      <w:pPr>
        <w:pStyle w:val="BodyText"/>
        <w:spacing w:line="264" w:lineRule="auto"/>
        <w:ind w:left="2265" w:right="2687" w:firstLine="182"/>
        <w:jc w:val="both"/>
      </w:pPr>
      <w:r>
        <w:rPr>
          <w:color w:val="464646"/>
          <w:w w:val="105"/>
        </w:rPr>
        <w:t>There are undoubtedly some missing </w:t>
      </w:r>
      <w:r>
        <w:rPr>
          <w:color w:val="363636"/>
          <w:w w:val="105"/>
        </w:rPr>
        <w:t>topics</w:t>
      </w:r>
      <w:r>
        <w:rPr>
          <w:color w:val="5D5D5D"/>
          <w:w w:val="105"/>
        </w:rPr>
        <w:t>, </w:t>
      </w:r>
      <w:r>
        <w:rPr>
          <w:color w:val="464646"/>
          <w:w w:val="105"/>
        </w:rPr>
        <w:t>and there are several reasons for this. In </w:t>
      </w:r>
      <w:r>
        <w:rPr>
          <w:color w:val="464646"/>
          <w:w w:val="105"/>
        </w:rPr>
        <w:t>some instances we planned an entry </w:t>
      </w:r>
      <w:r>
        <w:rPr>
          <w:color w:val="363636"/>
          <w:w w:val="105"/>
        </w:rPr>
        <w:t>but </w:t>
      </w:r>
      <w:r>
        <w:rPr>
          <w:color w:val="464646"/>
          <w:w w:val="105"/>
        </w:rPr>
        <w:t>either </w:t>
      </w:r>
      <w:r>
        <w:rPr>
          <w:color w:val="363636"/>
          <w:w w:val="105"/>
        </w:rPr>
        <w:t>could </w:t>
      </w:r>
      <w:r>
        <w:rPr>
          <w:color w:val="464646"/>
          <w:w w:val="105"/>
        </w:rPr>
        <w:t>not </w:t>
      </w:r>
      <w:r>
        <w:rPr>
          <w:color w:val="363636"/>
          <w:w w:val="105"/>
        </w:rPr>
        <w:t>find </w:t>
      </w:r>
      <w:r>
        <w:rPr>
          <w:color w:val="464646"/>
          <w:w w:val="105"/>
        </w:rPr>
        <w:t>a </w:t>
      </w:r>
      <w:r>
        <w:rPr>
          <w:color w:val="363636"/>
          <w:w w:val="105"/>
        </w:rPr>
        <w:t>suitable contribut</w:t>
      </w:r>
      <w:r>
        <w:rPr>
          <w:color w:val="5D5D5D"/>
          <w:w w:val="105"/>
        </w:rPr>
        <w:t>or </w:t>
      </w:r>
      <w:r>
        <w:rPr>
          <w:color w:val="464646"/>
          <w:w w:val="105"/>
        </w:rPr>
        <w:t>or </w:t>
      </w:r>
      <w:r>
        <w:rPr>
          <w:color w:val="363636"/>
          <w:w w:val="105"/>
        </w:rPr>
        <w:t>the </w:t>
      </w:r>
      <w:r>
        <w:rPr>
          <w:color w:val="363636"/>
          <w:w w:val="105"/>
        </w:rPr>
      </w:r>
      <w:r>
        <w:rPr>
          <w:color w:val="464646"/>
          <w:w w:val="105"/>
        </w:rPr>
        <w:t>contributor </w:t>
      </w:r>
      <w:r>
        <w:rPr>
          <w:color w:val="363636"/>
          <w:w w:val="105"/>
        </w:rPr>
        <w:t>was </w:t>
      </w:r>
      <w:r>
        <w:rPr>
          <w:color w:val="464646"/>
          <w:w w:val="105"/>
        </w:rPr>
        <w:t>not able to respond </w:t>
      </w:r>
      <w:r>
        <w:rPr>
          <w:color w:val="5D5D5D"/>
          <w:w w:val="105"/>
        </w:rPr>
        <w:t>in </w:t>
      </w:r>
      <w:r>
        <w:rPr>
          <w:color w:val="464646"/>
          <w:w w:val="105"/>
        </w:rPr>
        <w:t>a timely fashion; </w:t>
      </w:r>
      <w:r>
        <w:rPr>
          <w:color w:val="363636"/>
          <w:w w:val="105"/>
        </w:rPr>
        <w:t>we </w:t>
      </w:r>
      <w:r>
        <w:rPr>
          <w:color w:val="464646"/>
          <w:w w:val="105"/>
        </w:rPr>
        <w:t>considered some additional </w:t>
      </w:r>
      <w:r>
        <w:rPr>
          <w:color w:val="464646"/>
          <w:w w:val="105"/>
        </w:rPr>
        <w:t>entries but decided </w:t>
      </w:r>
      <w:r>
        <w:rPr>
          <w:color w:val="363636"/>
          <w:w w:val="105"/>
        </w:rPr>
        <w:t>in the </w:t>
      </w:r>
      <w:r>
        <w:rPr>
          <w:color w:val="464646"/>
          <w:w w:val="105"/>
        </w:rPr>
        <w:t>end that they were not appropriate, given </w:t>
      </w:r>
      <w:r>
        <w:rPr>
          <w:color w:val="363636"/>
          <w:w w:val="105"/>
        </w:rPr>
        <w:t>the </w:t>
      </w:r>
      <w:r>
        <w:rPr>
          <w:color w:val="464646"/>
          <w:w w:val="105"/>
        </w:rPr>
        <w:t>overall goals of the </w:t>
      </w:r>
      <w:r>
        <w:rPr>
          <w:color w:val="464646"/>
          <w:w w:val="105"/>
        </w:rPr>
      </w:r>
      <w:r>
        <w:rPr>
          <w:rFonts w:ascii="Times New Roman" w:hAnsi="Times New Roman"/>
          <w:i/>
          <w:color w:val="464646"/>
          <w:w w:val="105"/>
        </w:rPr>
        <w:t>Encyclopedi,a; </w:t>
      </w:r>
      <w:r>
        <w:rPr>
          <w:color w:val="363636"/>
          <w:w w:val="105"/>
        </w:rPr>
        <w:t>finally, </w:t>
      </w:r>
      <w:r>
        <w:rPr>
          <w:color w:val="464646"/>
          <w:w w:val="105"/>
        </w:rPr>
        <w:t>despite </w:t>
      </w:r>
      <w:r>
        <w:rPr>
          <w:rFonts w:ascii="Arial" w:hAnsi="Arial"/>
          <w:color w:val="464646"/>
          <w:w w:val="105"/>
          <w:sz w:val="18"/>
        </w:rPr>
        <w:t>all </w:t>
      </w:r>
      <w:r>
        <w:rPr>
          <w:color w:val="464646"/>
          <w:w w:val="105"/>
        </w:rPr>
        <w:t>our efforts to be inclusive and </w:t>
      </w:r>
      <w:r>
        <w:rPr>
          <w:color w:val="363636"/>
          <w:w w:val="105"/>
        </w:rPr>
        <w:t>thorough, </w:t>
      </w:r>
      <w:r>
        <w:rPr>
          <w:color w:val="464646"/>
          <w:w w:val="105"/>
        </w:rPr>
        <w:t>we regrettably </w:t>
      </w:r>
      <w:r>
        <w:rPr>
          <w:color w:val="464646"/>
          <w:w w:val="105"/>
        </w:rPr>
        <w:t>have overlooked certain possible entries. Every encyclopedia </w:t>
      </w:r>
      <w:r>
        <w:rPr>
          <w:color w:val="363636"/>
          <w:w w:val="105"/>
        </w:rPr>
        <w:t>has </w:t>
      </w:r>
      <w:r>
        <w:rPr>
          <w:color w:val="464646"/>
          <w:w w:val="105"/>
        </w:rPr>
        <w:t>its limitations when it </w:t>
      </w:r>
      <w:r>
        <w:rPr>
          <w:color w:val="464646"/>
          <w:w w:val="105"/>
        </w:rPr>
        <w:t>comes</w:t>
      </w:r>
      <w:r>
        <w:rPr>
          <w:color w:val="464646"/>
          <w:spacing w:val="-3"/>
          <w:w w:val="105"/>
        </w:rPr>
        <w:t> </w:t>
      </w:r>
      <w:r>
        <w:rPr>
          <w:color w:val="464646"/>
          <w:w w:val="105"/>
        </w:rPr>
        <w:t>to</w:t>
      </w:r>
      <w:r>
        <w:rPr>
          <w:color w:val="464646"/>
          <w:spacing w:val="-15"/>
          <w:w w:val="105"/>
        </w:rPr>
        <w:t> </w:t>
      </w:r>
      <w:r>
        <w:rPr>
          <w:color w:val="464646"/>
          <w:w w:val="105"/>
        </w:rPr>
        <w:t>the</w:t>
      </w:r>
      <w:r>
        <w:rPr>
          <w:color w:val="464646"/>
          <w:spacing w:val="-1"/>
          <w:w w:val="105"/>
        </w:rPr>
        <w:t> </w:t>
      </w:r>
      <w:r>
        <w:rPr>
          <w:color w:val="464646"/>
          <w:w w:val="105"/>
        </w:rPr>
        <w:t>list</w:t>
      </w:r>
      <w:r>
        <w:rPr>
          <w:color w:val="464646"/>
          <w:spacing w:val="-10"/>
          <w:w w:val="105"/>
        </w:rPr>
        <w:t> </w:t>
      </w:r>
      <w:r>
        <w:rPr>
          <w:color w:val="464646"/>
          <w:w w:val="105"/>
        </w:rPr>
        <w:t>of</w:t>
      </w:r>
      <w:r>
        <w:rPr>
          <w:color w:val="464646"/>
          <w:spacing w:val="-1"/>
          <w:w w:val="105"/>
        </w:rPr>
        <w:t> </w:t>
      </w:r>
      <w:r>
        <w:rPr>
          <w:color w:val="464646"/>
          <w:w w:val="105"/>
        </w:rPr>
        <w:t>entries;</w:t>
      </w:r>
      <w:r>
        <w:rPr>
          <w:color w:val="464646"/>
          <w:spacing w:val="-9"/>
          <w:w w:val="105"/>
        </w:rPr>
        <w:t> </w:t>
      </w:r>
      <w:r>
        <w:rPr>
          <w:color w:val="464646"/>
          <w:w w:val="105"/>
        </w:rPr>
        <w:t>for,</w:t>
      </w:r>
      <w:r>
        <w:rPr>
          <w:color w:val="464646"/>
          <w:spacing w:val="-22"/>
          <w:w w:val="105"/>
        </w:rPr>
        <w:t> </w:t>
      </w:r>
      <w:r>
        <w:rPr>
          <w:color w:val="464646"/>
          <w:w w:val="105"/>
        </w:rPr>
        <w:t>as</w:t>
      </w:r>
      <w:r>
        <w:rPr>
          <w:color w:val="464646"/>
          <w:spacing w:val="-11"/>
          <w:w w:val="105"/>
        </w:rPr>
        <w:t> </w:t>
      </w:r>
      <w:r>
        <w:rPr>
          <w:color w:val="464646"/>
          <w:w w:val="105"/>
        </w:rPr>
        <w:t>critics</w:t>
      </w:r>
      <w:r>
        <w:rPr>
          <w:color w:val="464646"/>
          <w:spacing w:val="-5"/>
          <w:w w:val="105"/>
        </w:rPr>
        <w:t> </w:t>
      </w:r>
      <w:r>
        <w:rPr>
          <w:color w:val="363636"/>
          <w:w w:val="105"/>
        </w:rPr>
        <w:t>are</w:t>
      </w:r>
      <w:r>
        <w:rPr>
          <w:color w:val="363636"/>
          <w:spacing w:val="-9"/>
          <w:w w:val="105"/>
        </w:rPr>
        <w:t> </w:t>
      </w:r>
      <w:r>
        <w:rPr>
          <w:color w:val="464646"/>
          <w:w w:val="105"/>
        </w:rPr>
        <w:t>likely</w:t>
      </w:r>
      <w:r>
        <w:rPr>
          <w:color w:val="464646"/>
          <w:spacing w:val="5"/>
          <w:w w:val="105"/>
        </w:rPr>
        <w:t> </w:t>
      </w:r>
      <w:r>
        <w:rPr>
          <w:color w:val="464646"/>
          <w:w w:val="105"/>
        </w:rPr>
        <w:t>to</w:t>
      </w:r>
      <w:r>
        <w:rPr>
          <w:color w:val="464646"/>
          <w:spacing w:val="-4"/>
          <w:w w:val="105"/>
        </w:rPr>
        <w:t> </w:t>
      </w:r>
      <w:r>
        <w:rPr>
          <w:color w:val="464646"/>
          <w:w w:val="105"/>
        </w:rPr>
        <w:t>point</w:t>
      </w:r>
      <w:r>
        <w:rPr>
          <w:color w:val="464646"/>
          <w:spacing w:val="4"/>
          <w:w w:val="105"/>
        </w:rPr>
        <w:t> </w:t>
      </w:r>
      <w:r>
        <w:rPr>
          <w:color w:val="464646"/>
          <w:w w:val="105"/>
        </w:rPr>
        <w:t>out,</w:t>
      </w:r>
      <w:r>
        <w:rPr>
          <w:color w:val="464646"/>
          <w:spacing w:val="-24"/>
          <w:w w:val="105"/>
        </w:rPr>
        <w:t> </w:t>
      </w:r>
      <w:r>
        <w:rPr>
          <w:color w:val="363636"/>
          <w:w w:val="105"/>
        </w:rPr>
        <w:t>the</w:t>
      </w:r>
      <w:r>
        <w:rPr>
          <w:color w:val="363636"/>
          <w:spacing w:val="-1"/>
          <w:w w:val="105"/>
        </w:rPr>
        <w:t> </w:t>
      </w:r>
      <w:r>
        <w:rPr>
          <w:color w:val="464646"/>
          <w:w w:val="105"/>
        </w:rPr>
        <w:t>categorization</w:t>
      </w:r>
      <w:r>
        <w:rPr>
          <w:color w:val="464646"/>
          <w:spacing w:val="18"/>
          <w:w w:val="105"/>
        </w:rPr>
        <w:t> </w:t>
      </w:r>
      <w:r>
        <w:rPr>
          <w:color w:val="464646"/>
          <w:w w:val="105"/>
        </w:rPr>
        <w:t>of</w:t>
      </w:r>
      <w:r>
        <w:rPr>
          <w:color w:val="464646"/>
          <w:spacing w:val="-12"/>
          <w:w w:val="105"/>
        </w:rPr>
        <w:t> </w:t>
      </w:r>
      <w:r>
        <w:rPr>
          <w:color w:val="5D5D5D"/>
          <w:w w:val="105"/>
        </w:rPr>
        <w:t>entries </w:t>
      </w:r>
      <w:r>
        <w:rPr>
          <w:color w:val="5D5D5D"/>
          <w:w w:val="105"/>
        </w:rPr>
      </w:r>
      <w:r>
        <w:rPr>
          <w:color w:val="464646"/>
          <w:w w:val="105"/>
        </w:rPr>
        <w:t>in an encyclopedia </w:t>
      </w:r>
      <w:r>
        <w:rPr>
          <w:color w:val="363636"/>
          <w:w w:val="105"/>
        </w:rPr>
        <w:t>is </w:t>
      </w:r>
      <w:r>
        <w:rPr>
          <w:color w:val="464646"/>
          <w:w w:val="105"/>
        </w:rPr>
        <w:t>arbitrary.But </w:t>
      </w:r>
      <w:r>
        <w:rPr>
          <w:color w:val="363636"/>
          <w:w w:val="105"/>
        </w:rPr>
        <w:t>the choices </w:t>
      </w:r>
      <w:r>
        <w:rPr>
          <w:color w:val="464646"/>
          <w:w w:val="105"/>
        </w:rPr>
        <w:t>and ordering of categories </w:t>
      </w:r>
      <w:r>
        <w:rPr>
          <w:color w:val="363636"/>
          <w:w w:val="105"/>
        </w:rPr>
        <w:t>can </w:t>
      </w:r>
      <w:r>
        <w:rPr>
          <w:color w:val="464646"/>
          <w:w w:val="105"/>
        </w:rPr>
        <w:t>be intelli­ </w:t>
      </w:r>
      <w:r>
        <w:rPr>
          <w:color w:val="464646"/>
          <w:w w:val="105"/>
        </w:rPr>
      </w:r>
      <w:r>
        <w:rPr>
          <w:color w:val="464646"/>
          <w:spacing w:val="-4"/>
          <w:w w:val="105"/>
        </w:rPr>
        <w:t>gible </w:t>
      </w:r>
      <w:r>
        <w:rPr>
          <w:color w:val="464646"/>
          <w:w w:val="105"/>
        </w:rPr>
        <w:t>and reasonable nonetheless</w:t>
      </w:r>
      <w:r>
        <w:rPr>
          <w:color w:val="1F1F1F"/>
          <w:w w:val="105"/>
        </w:rPr>
        <w:t>.</w:t>
      </w:r>
      <w:r>
        <w:rPr>
          <w:color w:val="464646"/>
          <w:w w:val="105"/>
        </w:rPr>
        <w:t>We have tried </w:t>
      </w:r>
      <w:r>
        <w:rPr>
          <w:color w:val="363636"/>
          <w:w w:val="105"/>
        </w:rPr>
        <w:t>to </w:t>
      </w:r>
      <w:r>
        <w:rPr>
          <w:color w:val="464646"/>
          <w:w w:val="105"/>
        </w:rPr>
        <w:t>be compre</w:t>
      </w:r>
      <w:r>
        <w:rPr>
          <w:color w:val="1F1F1F"/>
          <w:w w:val="105"/>
        </w:rPr>
        <w:t>h</w:t>
      </w:r>
      <w:r>
        <w:rPr>
          <w:color w:val="464646"/>
          <w:w w:val="105"/>
        </w:rPr>
        <w:t>ensive without being sys­ </w:t>
      </w:r>
      <w:r>
        <w:rPr>
          <w:color w:val="464646"/>
          <w:w w:val="105"/>
        </w:rPr>
        <w:t>tematic, and we have stated </w:t>
      </w:r>
      <w:r>
        <w:rPr>
          <w:color w:val="363636"/>
          <w:w w:val="105"/>
        </w:rPr>
        <w:t>the </w:t>
      </w:r>
      <w:r>
        <w:rPr>
          <w:color w:val="464646"/>
          <w:w w:val="105"/>
        </w:rPr>
        <w:t>criteria for the selection of </w:t>
      </w:r>
      <w:r>
        <w:rPr>
          <w:color w:val="363636"/>
          <w:w w:val="105"/>
        </w:rPr>
        <w:t>entries </w:t>
      </w:r>
      <w:r>
        <w:rPr>
          <w:color w:val="464646"/>
          <w:w w:val="105"/>
        </w:rPr>
        <w:t>as clearly as possible so </w:t>
      </w:r>
      <w:r>
        <w:rPr>
          <w:color w:val="464646"/>
          <w:w w:val="105"/>
        </w:rPr>
      </w:r>
      <w:r>
        <w:rPr>
          <w:color w:val="363636"/>
          <w:w w:val="105"/>
        </w:rPr>
        <w:t>that </w:t>
      </w:r>
      <w:r>
        <w:rPr>
          <w:color w:val="464646"/>
          <w:w w:val="105"/>
        </w:rPr>
        <w:t>readers will know </w:t>
      </w:r>
      <w:r>
        <w:rPr>
          <w:color w:val="363636"/>
          <w:w w:val="105"/>
        </w:rPr>
        <w:t>how </w:t>
      </w:r>
      <w:r>
        <w:rPr>
          <w:color w:val="464646"/>
          <w:w w:val="105"/>
        </w:rPr>
        <w:t>and why we </w:t>
      </w:r>
      <w:r>
        <w:rPr>
          <w:color w:val="1F1F1F"/>
          <w:w w:val="105"/>
        </w:rPr>
        <w:t>h</w:t>
      </w:r>
      <w:r>
        <w:rPr>
          <w:color w:val="464646"/>
          <w:w w:val="105"/>
        </w:rPr>
        <w:t>ave </w:t>
      </w:r>
      <w:r>
        <w:rPr>
          <w:color w:val="363636"/>
          <w:w w:val="105"/>
        </w:rPr>
        <w:t>made </w:t>
      </w:r>
      <w:r>
        <w:rPr>
          <w:color w:val="464646"/>
          <w:w w:val="105"/>
        </w:rPr>
        <w:t>the choices embodied </w:t>
      </w:r>
      <w:r>
        <w:rPr>
          <w:color w:val="363636"/>
          <w:w w:val="105"/>
        </w:rPr>
        <w:t>in </w:t>
      </w:r>
      <w:r>
        <w:rPr>
          <w:color w:val="464646"/>
          <w:w w:val="105"/>
        </w:rPr>
        <w:t>the </w:t>
      </w:r>
      <w:r>
        <w:rPr>
          <w:rFonts w:ascii="Times New Roman" w:hAnsi="Times New Roman"/>
          <w:i/>
          <w:color w:val="464646"/>
          <w:w w:val="105"/>
        </w:rPr>
        <w:t>Encyclo­ pedia. </w:t>
      </w:r>
      <w:r>
        <w:rPr>
          <w:color w:val="464646"/>
          <w:w w:val="105"/>
        </w:rPr>
        <w:t>Readers are asked </w:t>
      </w:r>
      <w:r>
        <w:rPr>
          <w:color w:val="363636"/>
          <w:w w:val="105"/>
        </w:rPr>
        <w:t>to </w:t>
      </w:r>
      <w:r>
        <w:rPr>
          <w:color w:val="464646"/>
          <w:w w:val="105"/>
        </w:rPr>
        <w:t>remember that the </w:t>
      </w:r>
      <w:r>
        <w:rPr>
          <w:rFonts w:ascii="Times New Roman" w:hAnsi="Times New Roman"/>
          <w:i/>
          <w:color w:val="464646"/>
          <w:w w:val="105"/>
        </w:rPr>
        <w:t>Encyclopedi,a </w:t>
      </w:r>
      <w:r>
        <w:rPr>
          <w:color w:val="363636"/>
          <w:w w:val="105"/>
        </w:rPr>
        <w:t>is </w:t>
      </w:r>
      <w:r>
        <w:rPr>
          <w:color w:val="464646"/>
          <w:w w:val="105"/>
        </w:rPr>
        <w:t>intended as the beginni</w:t>
      </w:r>
      <w:r>
        <w:rPr>
          <w:color w:val="1F1F1F"/>
          <w:w w:val="105"/>
        </w:rPr>
        <w:t>n</w:t>
      </w:r>
      <w:r>
        <w:rPr>
          <w:color w:val="464646"/>
          <w:w w:val="105"/>
        </w:rPr>
        <w:t>g </w:t>
      </w:r>
      <w:r>
        <w:rPr>
          <w:color w:val="464646"/>
          <w:w w:val="105"/>
        </w:rPr>
        <w:t>rather than </w:t>
      </w:r>
      <w:r>
        <w:rPr>
          <w:color w:val="363636"/>
          <w:w w:val="105"/>
        </w:rPr>
        <w:t>the </w:t>
      </w:r>
      <w:r>
        <w:rPr>
          <w:color w:val="464646"/>
          <w:w w:val="105"/>
        </w:rPr>
        <w:t>end of critical discussion </w:t>
      </w:r>
      <w:r>
        <w:rPr>
          <w:color w:val="363636"/>
          <w:w w:val="105"/>
        </w:rPr>
        <w:t>about </w:t>
      </w:r>
      <w:r>
        <w:rPr>
          <w:color w:val="464646"/>
          <w:w w:val="105"/>
        </w:rPr>
        <w:t>the genealogy and contemporary  practice</w:t>
      </w:r>
      <w:r>
        <w:rPr>
          <w:color w:val="464646"/>
          <w:spacing w:val="49"/>
          <w:w w:val="105"/>
        </w:rPr>
        <w:t> </w:t>
      </w:r>
      <w:r>
        <w:rPr>
          <w:color w:val="464646"/>
          <w:spacing w:val="49"/>
          <w:w w:val="105"/>
        </w:rPr>
      </w:r>
      <w:r>
        <w:rPr>
          <w:color w:val="464646"/>
          <w:w w:val="105"/>
        </w:rPr>
        <w:t>of aesthetics within philosophy and related</w:t>
      </w:r>
      <w:r>
        <w:rPr>
          <w:color w:val="464646"/>
          <w:spacing w:val="49"/>
          <w:w w:val="105"/>
        </w:rPr>
        <w:t> </w:t>
      </w:r>
      <w:r>
        <w:rPr>
          <w:color w:val="464646"/>
          <w:w w:val="105"/>
        </w:rPr>
        <w:t>disciplines</w:t>
      </w:r>
      <w:r>
        <w:rPr>
          <w:color w:val="1F1F1F"/>
          <w:w w:val="105"/>
        </w:rPr>
        <w:t>.</w:t>
      </w:r>
      <w:r>
        <w:rPr/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8"/>
          <w:szCs w:val="18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8"/>
          <w:szCs w:val="18"/>
        </w:rPr>
      </w:pPr>
    </w:p>
    <w:p>
      <w:pPr>
        <w:spacing w:before="143"/>
        <w:ind w:left="4791" w:right="5201" w:firstLine="0"/>
        <w:jc w:val="center"/>
        <w:rPr>
          <w:rFonts w:ascii="Times New Roman" w:hAnsi="Times New Roman" w:cs="Times New Roman" w:eastAsia="Times New Roman" w:hint="default"/>
          <w:sz w:val="18"/>
          <w:szCs w:val="18"/>
        </w:rPr>
      </w:pPr>
      <w:r>
        <w:rPr>
          <w:rFonts w:ascii="Times New Roman"/>
          <w:color w:val="464646"/>
          <w:w w:val="110"/>
          <w:sz w:val="18"/>
        </w:rPr>
        <w:t>EDITORIAL</w:t>
      </w:r>
      <w:r>
        <w:rPr>
          <w:rFonts w:ascii="Times New Roman"/>
          <w:color w:val="464646"/>
          <w:spacing w:val="35"/>
          <w:w w:val="110"/>
          <w:sz w:val="18"/>
        </w:rPr>
        <w:t> </w:t>
      </w:r>
      <w:r>
        <w:rPr>
          <w:rFonts w:ascii="Times New Roman"/>
          <w:color w:val="464646"/>
          <w:w w:val="110"/>
          <w:sz w:val="18"/>
        </w:rPr>
        <w:t>PRACTICES</w:t>
      </w:r>
      <w:r>
        <w:rPr>
          <w:rFonts w:ascii="Times New Roman"/>
          <w:sz w:val="18"/>
        </w:rPr>
      </w:r>
    </w:p>
    <w:p>
      <w:pPr>
        <w:spacing w:line="240" w:lineRule="auto" w:before="8"/>
        <w:ind w:right="0"/>
        <w:rPr>
          <w:rFonts w:ascii="Times New Roman" w:hAnsi="Times New Roman" w:cs="Times New Roman" w:eastAsia="Times New Roman" w:hint="default"/>
          <w:sz w:val="9"/>
          <w:szCs w:val="9"/>
        </w:rPr>
      </w:pPr>
    </w:p>
    <w:p>
      <w:pPr>
        <w:pStyle w:val="BodyText"/>
        <w:spacing w:line="266" w:lineRule="auto" w:before="75"/>
        <w:ind w:left="2304" w:right="2675" w:hanging="10"/>
        <w:jc w:val="both"/>
      </w:pPr>
      <w:r>
        <w:rPr>
          <w:color w:val="464646"/>
          <w:w w:val="105"/>
        </w:rPr>
        <w:t>Entries are </w:t>
      </w:r>
      <w:r>
        <w:rPr>
          <w:color w:val="363636"/>
          <w:w w:val="105"/>
        </w:rPr>
        <w:t>alphabetically </w:t>
      </w:r>
      <w:r>
        <w:rPr>
          <w:color w:val="464646"/>
          <w:w w:val="105"/>
        </w:rPr>
        <w:t>arranged, strictly </w:t>
      </w:r>
      <w:r>
        <w:rPr>
          <w:color w:val="363636"/>
          <w:w w:val="105"/>
        </w:rPr>
        <w:t>letter </w:t>
      </w:r>
      <w:r>
        <w:rPr>
          <w:color w:val="464646"/>
          <w:w w:val="105"/>
        </w:rPr>
        <w:t>by </w:t>
      </w:r>
      <w:r>
        <w:rPr>
          <w:color w:val="363636"/>
          <w:w w:val="105"/>
        </w:rPr>
        <w:t>letter. </w:t>
      </w:r>
      <w:r>
        <w:rPr>
          <w:rFonts w:ascii="Arial"/>
          <w:color w:val="464646"/>
          <w:w w:val="105"/>
          <w:sz w:val="18"/>
        </w:rPr>
        <w:t>In</w:t>
      </w:r>
      <w:r>
        <w:rPr>
          <w:color w:val="464646"/>
          <w:w w:val="105"/>
        </w:rPr>
        <w:t>order to explain the </w:t>
      </w:r>
      <w:r>
        <w:rPr>
          <w:color w:val="363636"/>
          <w:w w:val="105"/>
        </w:rPr>
        <w:t>structure </w:t>
      </w:r>
      <w:r>
        <w:rPr>
          <w:color w:val="363636"/>
          <w:w w:val="105"/>
        </w:rPr>
        <w:t>and </w:t>
      </w:r>
      <w:r>
        <w:rPr>
          <w:color w:val="464646"/>
          <w:w w:val="105"/>
        </w:rPr>
        <w:t>content of the </w:t>
      </w:r>
      <w:r>
        <w:rPr>
          <w:color w:val="363636"/>
          <w:w w:val="105"/>
        </w:rPr>
        <w:t>composite </w:t>
      </w:r>
      <w:r>
        <w:rPr>
          <w:color w:val="464646"/>
          <w:w w:val="105"/>
        </w:rPr>
        <w:t>entries, each of them begins with an </w:t>
      </w:r>
      <w:r>
        <w:rPr>
          <w:color w:val="363636"/>
          <w:w w:val="105"/>
        </w:rPr>
        <w:t>editorial </w:t>
      </w:r>
      <w:r>
        <w:rPr>
          <w:color w:val="464646"/>
          <w:w w:val="105"/>
        </w:rPr>
        <w:t>headnote</w:t>
      </w:r>
      <w:r>
        <w:rPr>
          <w:color w:val="1F1F1F"/>
          <w:w w:val="105"/>
        </w:rPr>
        <w:t>.</w:t>
      </w:r>
      <w:r>
        <w:rPr>
          <w:color w:val="464646"/>
          <w:w w:val="105"/>
        </w:rPr>
        <w:t>Brief </w:t>
      </w:r>
      <w:r>
        <w:rPr>
          <w:color w:val="464646"/>
          <w:w w:val="105"/>
        </w:rPr>
        <w:t>headnotes are also occasionally </w:t>
      </w:r>
      <w:r>
        <w:rPr>
          <w:color w:val="363636"/>
          <w:w w:val="105"/>
        </w:rPr>
        <w:t>present </w:t>
      </w:r>
      <w:r>
        <w:rPr>
          <w:color w:val="464646"/>
          <w:w w:val="105"/>
        </w:rPr>
        <w:t>in cases where </w:t>
      </w:r>
      <w:r>
        <w:rPr>
          <w:color w:val="363636"/>
          <w:w w:val="105"/>
        </w:rPr>
        <w:t>the </w:t>
      </w:r>
      <w:r>
        <w:rPr>
          <w:color w:val="464646"/>
          <w:w w:val="105"/>
        </w:rPr>
        <w:t>entry </w:t>
      </w:r>
      <w:r>
        <w:rPr>
          <w:color w:val="363636"/>
          <w:w w:val="105"/>
        </w:rPr>
        <w:t>comprises </w:t>
      </w:r>
      <w:r>
        <w:rPr>
          <w:color w:val="464646"/>
          <w:w w:val="105"/>
        </w:rPr>
        <w:t>a single essay </w:t>
      </w:r>
      <w:r>
        <w:rPr>
          <w:color w:val="464646"/>
          <w:w w:val="105"/>
        </w:rPr>
      </w:r>
      <w:r>
        <w:rPr>
          <w:color w:val="464646"/>
          <w:spacing w:val="-4"/>
          <w:w w:val="105"/>
        </w:rPr>
        <w:t>(e.g.,</w:t>
      </w:r>
      <w:r>
        <w:rPr>
          <w:color w:val="5D5D5D"/>
          <w:spacing w:val="-4"/>
          <w:w w:val="105"/>
        </w:rPr>
        <w:t>"Gaze,"</w:t>
      </w:r>
      <w:r>
        <w:rPr>
          <w:color w:val="464646"/>
          <w:spacing w:val="-4"/>
          <w:w w:val="105"/>
        </w:rPr>
        <w:t>"Theory, </w:t>
      </w:r>
      <w:r>
        <w:rPr>
          <w:color w:val="464646"/>
          <w:w w:val="105"/>
        </w:rPr>
        <w:t>History </w:t>
      </w:r>
      <w:r>
        <w:rPr>
          <w:color w:val="464646"/>
          <w:spacing w:val="-4"/>
          <w:w w:val="105"/>
        </w:rPr>
        <w:t>of") </w:t>
      </w:r>
      <w:r>
        <w:rPr>
          <w:color w:val="363636"/>
          <w:w w:val="105"/>
        </w:rPr>
        <w:t>to </w:t>
      </w:r>
      <w:r>
        <w:rPr>
          <w:color w:val="464646"/>
          <w:w w:val="105"/>
        </w:rPr>
        <w:t>clarify </w:t>
      </w:r>
      <w:r>
        <w:rPr>
          <w:color w:val="363636"/>
          <w:w w:val="105"/>
        </w:rPr>
        <w:t>the </w:t>
      </w:r>
      <w:r>
        <w:rPr>
          <w:color w:val="464646"/>
          <w:w w:val="105"/>
        </w:rPr>
        <w:t>topic or offer a rationale for </w:t>
      </w:r>
      <w:r>
        <w:rPr>
          <w:color w:val="363636"/>
          <w:w w:val="105"/>
        </w:rPr>
        <w:t>its </w:t>
      </w:r>
      <w:r>
        <w:rPr>
          <w:color w:val="464646"/>
          <w:w w:val="105"/>
        </w:rPr>
        <w:t>inclusion  </w:t>
      </w:r>
      <w:r>
        <w:rPr>
          <w:color w:val="464646"/>
          <w:w w:val="105"/>
        </w:rPr>
        <w:t>for the general</w:t>
      </w:r>
      <w:r>
        <w:rPr>
          <w:color w:val="464646"/>
          <w:spacing w:val="29"/>
          <w:w w:val="105"/>
        </w:rPr>
        <w:t> </w:t>
      </w:r>
      <w:r>
        <w:rPr>
          <w:color w:val="464646"/>
          <w:w w:val="105"/>
        </w:rPr>
        <w:t>reader.</w:t>
      </w:r>
      <w:r>
        <w:rPr/>
      </w:r>
    </w:p>
    <w:p>
      <w:pPr>
        <w:pStyle w:val="BodyText"/>
        <w:spacing w:line="198" w:lineRule="exact"/>
        <w:ind w:left="2313" w:right="0" w:firstLine="182"/>
        <w:jc w:val="left"/>
      </w:pPr>
      <w:r>
        <w:rPr>
          <w:color w:val="464646"/>
          <w:w w:val="110"/>
        </w:rPr>
        <w:t>In</w:t>
      </w:r>
      <w:r>
        <w:rPr>
          <w:color w:val="464646"/>
          <w:spacing w:val="-9"/>
          <w:w w:val="110"/>
        </w:rPr>
        <w:t> </w:t>
      </w:r>
      <w:r>
        <w:rPr>
          <w:color w:val="464646"/>
          <w:w w:val="110"/>
        </w:rPr>
        <w:t>order</w:t>
      </w:r>
      <w:r>
        <w:rPr>
          <w:color w:val="464646"/>
          <w:spacing w:val="-12"/>
          <w:w w:val="110"/>
        </w:rPr>
        <w:t> </w:t>
      </w:r>
      <w:r>
        <w:rPr>
          <w:color w:val="464646"/>
          <w:w w:val="110"/>
        </w:rPr>
        <w:t>to</w:t>
      </w:r>
      <w:r>
        <w:rPr>
          <w:color w:val="464646"/>
          <w:spacing w:val="-12"/>
          <w:w w:val="110"/>
        </w:rPr>
        <w:t> </w:t>
      </w:r>
      <w:r>
        <w:rPr>
          <w:color w:val="464646"/>
          <w:w w:val="110"/>
        </w:rPr>
        <w:t>maximize</w:t>
      </w:r>
      <w:r>
        <w:rPr>
          <w:color w:val="464646"/>
          <w:spacing w:val="-7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9"/>
          <w:w w:val="110"/>
        </w:rPr>
        <w:t> </w:t>
      </w:r>
      <w:r>
        <w:rPr>
          <w:color w:val="363636"/>
          <w:w w:val="110"/>
        </w:rPr>
        <w:t>interconnections</w:t>
      </w:r>
      <w:r>
        <w:rPr>
          <w:color w:val="363636"/>
          <w:spacing w:val="-15"/>
          <w:w w:val="110"/>
        </w:rPr>
        <w:t> </w:t>
      </w:r>
      <w:r>
        <w:rPr>
          <w:color w:val="464646"/>
          <w:w w:val="110"/>
        </w:rPr>
        <w:t>among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9"/>
          <w:w w:val="110"/>
        </w:rPr>
        <w:t> </w:t>
      </w:r>
      <w:r>
        <w:rPr>
          <w:color w:val="464646"/>
          <w:w w:val="110"/>
        </w:rPr>
        <w:t>entries</w:t>
      </w:r>
      <w:r>
        <w:rPr>
          <w:color w:val="464646"/>
          <w:spacing w:val="-10"/>
          <w:w w:val="110"/>
        </w:rPr>
        <w:t> </w:t>
      </w:r>
      <w:r>
        <w:rPr>
          <w:color w:val="363636"/>
          <w:w w:val="110"/>
        </w:rPr>
        <w:t>and</w:t>
      </w:r>
      <w:r>
        <w:rPr>
          <w:color w:val="363636"/>
          <w:spacing w:val="-15"/>
          <w:w w:val="110"/>
        </w:rPr>
        <w:t> </w:t>
      </w:r>
      <w:r>
        <w:rPr>
          <w:color w:val="464646"/>
          <w:w w:val="110"/>
        </w:rPr>
        <w:t>to</w:t>
      </w:r>
      <w:r>
        <w:rPr>
          <w:color w:val="464646"/>
          <w:spacing w:val="-12"/>
          <w:w w:val="110"/>
        </w:rPr>
        <w:t> </w:t>
      </w:r>
      <w:r>
        <w:rPr>
          <w:color w:val="464646"/>
          <w:w w:val="110"/>
        </w:rPr>
        <w:t>guide</w:t>
      </w:r>
      <w:r>
        <w:rPr>
          <w:color w:val="464646"/>
          <w:spacing w:val="-19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9"/>
          <w:w w:val="110"/>
        </w:rPr>
        <w:t> </w:t>
      </w:r>
      <w:r>
        <w:rPr>
          <w:color w:val="363636"/>
          <w:w w:val="110"/>
        </w:rPr>
        <w:t>reader</w:t>
      </w:r>
      <w:r>
        <w:rPr>
          <w:color w:val="363636"/>
          <w:spacing w:val="-6"/>
          <w:w w:val="110"/>
        </w:rPr>
        <w:t> </w:t>
      </w:r>
      <w:r>
        <w:rPr>
          <w:color w:val="363636"/>
          <w:w w:val="110"/>
        </w:rPr>
        <w:t>to</w:t>
      </w:r>
      <w:r>
        <w:rPr/>
      </w:r>
    </w:p>
    <w:p>
      <w:pPr>
        <w:pStyle w:val="BodyText"/>
        <w:spacing w:line="261" w:lineRule="auto" w:before="21"/>
        <w:ind w:left="2304" w:right="2639" w:firstLine="9"/>
        <w:jc w:val="both"/>
      </w:pPr>
      <w:r>
        <w:rPr>
          <w:color w:val="464646"/>
          <w:w w:val="105"/>
        </w:rPr>
        <w:t>related discussion, numerous </w:t>
      </w:r>
      <w:r>
        <w:rPr>
          <w:color w:val="363636"/>
          <w:w w:val="105"/>
        </w:rPr>
        <w:t>cross-references have </w:t>
      </w:r>
      <w:r>
        <w:rPr>
          <w:color w:val="464646"/>
          <w:spacing w:val="-3"/>
          <w:w w:val="105"/>
        </w:rPr>
        <w:t>been </w:t>
      </w:r>
      <w:r>
        <w:rPr>
          <w:color w:val="464646"/>
          <w:w w:val="105"/>
        </w:rPr>
        <w:t>included throughout the </w:t>
      </w:r>
      <w:r>
        <w:rPr>
          <w:color w:val="464646"/>
          <w:spacing w:val="3"/>
          <w:w w:val="105"/>
        </w:rPr>
        <w:t>work</w:t>
      </w:r>
      <w:r>
        <w:rPr>
          <w:color w:val="1F1F1F"/>
          <w:spacing w:val="3"/>
          <w:w w:val="105"/>
        </w:rPr>
        <w:t>. </w:t>
      </w:r>
      <w:r>
        <w:rPr>
          <w:color w:val="1F1F1F"/>
          <w:spacing w:val="3"/>
          <w:w w:val="105"/>
        </w:rPr>
      </w:r>
      <w:r>
        <w:rPr>
          <w:color w:val="5D5D5D"/>
          <w:w w:val="105"/>
        </w:rPr>
        <w:t>These </w:t>
      </w:r>
      <w:r>
        <w:rPr>
          <w:color w:val="464646"/>
          <w:w w:val="105"/>
        </w:rPr>
        <w:t>are located within individual articles </w:t>
      </w:r>
      <w:r>
        <w:rPr>
          <w:color w:val="5D5D5D"/>
          <w:w w:val="105"/>
        </w:rPr>
        <w:t>(</w:t>
      </w:r>
      <w:r>
        <w:rPr>
          <w:color w:val="363636"/>
          <w:w w:val="105"/>
        </w:rPr>
        <w:t>mostly </w:t>
      </w:r>
      <w:r>
        <w:rPr>
          <w:color w:val="464646"/>
          <w:w w:val="105"/>
        </w:rPr>
        <w:t>at the end </w:t>
      </w:r>
      <w:r>
        <w:rPr>
          <w:color w:val="363636"/>
          <w:w w:val="105"/>
        </w:rPr>
        <w:t>of </w:t>
      </w:r>
      <w:r>
        <w:rPr>
          <w:color w:val="464646"/>
          <w:w w:val="105"/>
        </w:rPr>
        <w:t>the discussion) as well as </w:t>
      </w:r>
      <w:r>
        <w:rPr>
          <w:color w:val="464646"/>
          <w:w w:val="105"/>
        </w:rPr>
        <w:t>in the </w:t>
      </w:r>
      <w:r>
        <w:rPr>
          <w:color w:val="464646"/>
          <w:spacing w:val="-3"/>
          <w:w w:val="105"/>
        </w:rPr>
        <w:t>headnotc::s </w:t>
      </w:r>
      <w:r>
        <w:rPr>
          <w:color w:val="464646"/>
          <w:w w:val="105"/>
        </w:rPr>
        <w:t>to the composite entries. In addition, within the alphabetical order of </w:t>
      </w:r>
      <w:r>
        <w:rPr>
          <w:color w:val="464646"/>
          <w:w w:val="105"/>
        </w:rPr>
      </w:r>
      <w:r>
        <w:rPr>
          <w:color w:val="363636"/>
          <w:w w:val="105"/>
        </w:rPr>
        <w:t>headwords,</w:t>
      </w:r>
      <w:r>
        <w:rPr>
          <w:color w:val="464646"/>
          <w:w w:val="105"/>
        </w:rPr>
        <w:t>there are numerous "blind entries" that provide cross-references to the articles </w:t>
      </w:r>
      <w:r>
        <w:rPr>
          <w:color w:val="464646"/>
          <w:w w:val="105"/>
        </w:rPr>
        <w:t>where the subject is discussed</w:t>
      </w:r>
      <w:r>
        <w:rPr>
          <w:color w:val="1F1F1F"/>
          <w:w w:val="105"/>
        </w:rPr>
        <w:t>. </w:t>
      </w:r>
      <w:r>
        <w:rPr>
          <w:color w:val="464646"/>
          <w:w w:val="105"/>
        </w:rPr>
        <w:t>Blind entries are used for alternate </w:t>
      </w:r>
      <w:r>
        <w:rPr>
          <w:color w:val="363636"/>
          <w:w w:val="105"/>
        </w:rPr>
        <w:t>spellings </w:t>
      </w:r>
      <w:r>
        <w:rPr>
          <w:color w:val="464646"/>
          <w:w w:val="105"/>
        </w:rPr>
        <w:t>and synonyms </w:t>
      </w:r>
      <w:r>
        <w:rPr>
          <w:color w:val="464646"/>
          <w:w w:val="105"/>
        </w:rPr>
      </w:r>
      <w:r>
        <w:rPr>
          <w:color w:val="5D5D5D"/>
          <w:w w:val="105"/>
        </w:rPr>
        <w:t>(e</w:t>
      </w:r>
      <w:r>
        <w:rPr>
          <w:color w:val="1F1F1F"/>
          <w:w w:val="105"/>
        </w:rPr>
        <w:t>.</w:t>
      </w:r>
      <w:r>
        <w:rPr>
          <w:color w:val="464646"/>
          <w:w w:val="105"/>
        </w:rPr>
        <w:t>g.,"Ekphrasis. </w:t>
      </w:r>
      <w:r>
        <w:rPr>
          <w:rFonts w:ascii="Times New Roman"/>
          <w:i/>
          <w:color w:val="363636"/>
          <w:spacing w:val="-4"/>
          <w:w w:val="105"/>
        </w:rPr>
        <w:t>Se</w:t>
      </w:r>
      <w:r>
        <w:rPr>
          <w:rFonts w:ascii="Times New Roman"/>
          <w:i/>
          <w:color w:val="5D5D5D"/>
          <w:spacing w:val="-4"/>
          <w:w w:val="105"/>
        </w:rPr>
        <w:t>e </w:t>
      </w:r>
      <w:r>
        <w:rPr>
          <w:color w:val="464646"/>
          <w:w w:val="105"/>
        </w:rPr>
        <w:t>Ecphrasis";</w:t>
      </w:r>
      <w:r>
        <w:rPr>
          <w:color w:val="363636"/>
          <w:w w:val="105"/>
        </w:rPr>
        <w:t>"Cinema. </w:t>
      </w:r>
      <w:r>
        <w:rPr>
          <w:rFonts w:ascii="Times New Roman"/>
          <w:i/>
          <w:color w:val="363636"/>
          <w:w w:val="105"/>
        </w:rPr>
        <w:t>See </w:t>
      </w:r>
      <w:r>
        <w:rPr>
          <w:color w:val="363636"/>
          <w:w w:val="105"/>
        </w:rPr>
        <w:t>Film") </w:t>
      </w:r>
      <w:r>
        <w:rPr>
          <w:color w:val="464646"/>
          <w:w w:val="105"/>
        </w:rPr>
        <w:t>as well as </w:t>
      </w:r>
      <w:r>
        <w:rPr>
          <w:color w:val="363636"/>
          <w:w w:val="105"/>
        </w:rPr>
        <w:t>in cases </w:t>
      </w:r>
      <w:r>
        <w:rPr>
          <w:color w:val="464646"/>
          <w:w w:val="105"/>
        </w:rPr>
        <w:t>where </w:t>
      </w:r>
      <w:r>
        <w:rPr>
          <w:color w:val="363636"/>
          <w:w w:val="105"/>
        </w:rPr>
        <w:t>instead  </w:t>
      </w:r>
      <w:r>
        <w:rPr>
          <w:color w:val="363636"/>
          <w:spacing w:val="32"/>
          <w:w w:val="105"/>
        </w:rPr>
        <w:t> </w:t>
      </w:r>
      <w:r>
        <w:rPr>
          <w:color w:val="464646"/>
          <w:w w:val="105"/>
        </w:rPr>
        <w:t>of</w:t>
      </w:r>
      <w:r>
        <w:rPr/>
      </w:r>
    </w:p>
    <w:p>
      <w:pPr>
        <w:pStyle w:val="BodyText"/>
        <w:spacing w:line="230" w:lineRule="exact" w:before="5"/>
        <w:ind w:left="2323" w:right="2660" w:hanging="10"/>
        <w:jc w:val="both"/>
      </w:pPr>
      <w:r>
        <w:rPr>
          <w:color w:val="464646"/>
          <w:w w:val="110"/>
        </w:rPr>
        <w:t>an</w:t>
      </w:r>
      <w:r>
        <w:rPr>
          <w:color w:val="464646"/>
          <w:spacing w:val="-10"/>
          <w:w w:val="110"/>
        </w:rPr>
        <w:t> </w:t>
      </w:r>
      <w:r>
        <w:rPr>
          <w:color w:val="363636"/>
          <w:w w:val="110"/>
        </w:rPr>
        <w:t>independent</w:t>
      </w:r>
      <w:r>
        <w:rPr>
          <w:color w:val="363636"/>
          <w:spacing w:val="-15"/>
          <w:w w:val="110"/>
        </w:rPr>
        <w:t> </w:t>
      </w:r>
      <w:r>
        <w:rPr>
          <w:color w:val="363636"/>
          <w:w w:val="110"/>
        </w:rPr>
        <w:t>entry</w:t>
      </w:r>
      <w:r>
        <w:rPr>
          <w:color w:val="363636"/>
          <w:spacing w:val="-20"/>
          <w:w w:val="110"/>
        </w:rPr>
        <w:t> </w:t>
      </w:r>
      <w:r>
        <w:rPr>
          <w:color w:val="464646"/>
          <w:w w:val="110"/>
        </w:rPr>
        <w:t>devoted</w:t>
      </w:r>
      <w:r>
        <w:rPr>
          <w:color w:val="464646"/>
          <w:spacing w:val="-7"/>
          <w:w w:val="110"/>
        </w:rPr>
        <w:t> </w:t>
      </w:r>
      <w:r>
        <w:rPr>
          <w:color w:val="464646"/>
          <w:w w:val="110"/>
        </w:rPr>
        <w:t>to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a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subject,</w:t>
      </w:r>
      <w:r>
        <w:rPr>
          <w:color w:val="464646"/>
          <w:spacing w:val="-28"/>
          <w:w w:val="110"/>
        </w:rPr>
        <w:t> </w:t>
      </w:r>
      <w:r>
        <w:rPr>
          <w:color w:val="363636"/>
          <w:w w:val="110"/>
        </w:rPr>
        <w:t>there</w:t>
      </w:r>
      <w:r>
        <w:rPr>
          <w:color w:val="363636"/>
          <w:spacing w:val="-13"/>
          <w:w w:val="110"/>
        </w:rPr>
        <w:t> </w:t>
      </w:r>
      <w:r>
        <w:rPr>
          <w:color w:val="363636"/>
          <w:w w:val="110"/>
        </w:rPr>
        <w:t>is</w:t>
      </w:r>
      <w:r>
        <w:rPr>
          <w:color w:val="363636"/>
          <w:spacing w:val="-20"/>
          <w:w w:val="110"/>
        </w:rPr>
        <w:t> </w:t>
      </w:r>
      <w:r>
        <w:rPr>
          <w:color w:val="464646"/>
          <w:w w:val="110"/>
        </w:rPr>
        <w:t>a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significant</w:t>
      </w:r>
      <w:r>
        <w:rPr>
          <w:color w:val="464646"/>
          <w:spacing w:val="-13"/>
          <w:w w:val="110"/>
        </w:rPr>
        <w:t> </w:t>
      </w:r>
      <w:r>
        <w:rPr>
          <w:color w:val="464646"/>
          <w:w w:val="110"/>
        </w:rPr>
        <w:t>discussion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within</w:t>
      </w:r>
      <w:r>
        <w:rPr>
          <w:color w:val="464646"/>
          <w:spacing w:val="-6"/>
          <w:w w:val="110"/>
        </w:rPr>
        <w:t> </w:t>
      </w:r>
      <w:r>
        <w:rPr>
          <w:color w:val="464646"/>
          <w:w w:val="110"/>
        </w:rPr>
        <w:t>another </w:t>
      </w:r>
      <w:r>
        <w:rPr>
          <w:color w:val="464646"/>
          <w:w w:val="110"/>
        </w:rPr>
      </w:r>
      <w:r>
        <w:rPr>
          <w:color w:val="464646"/>
          <w:w w:val="105"/>
        </w:rPr>
        <w:t>article</w:t>
      </w:r>
      <w:r>
        <w:rPr>
          <w:color w:val="464646"/>
          <w:spacing w:val="4"/>
          <w:w w:val="105"/>
        </w:rPr>
        <w:t> </w:t>
      </w:r>
      <w:r>
        <w:rPr>
          <w:color w:val="464646"/>
          <w:spacing w:val="-3"/>
          <w:w w:val="105"/>
        </w:rPr>
        <w:t>("Boas,Franz.</w:t>
      </w:r>
      <w:r>
        <w:rPr>
          <w:color w:val="464646"/>
          <w:spacing w:val="-11"/>
          <w:w w:val="105"/>
        </w:rPr>
        <w:t> </w:t>
      </w:r>
      <w:r>
        <w:rPr>
          <w:rFonts w:ascii="Times New Roman"/>
          <w:i/>
          <w:color w:val="464646"/>
          <w:w w:val="105"/>
          <w:sz w:val="21"/>
        </w:rPr>
        <w:t>See</w:t>
      </w:r>
      <w:r>
        <w:rPr>
          <w:rFonts w:ascii="Times New Roman"/>
          <w:i/>
          <w:color w:val="464646"/>
          <w:spacing w:val="-25"/>
          <w:w w:val="105"/>
          <w:sz w:val="21"/>
        </w:rPr>
        <w:t> </w:t>
      </w:r>
      <w:r>
        <w:rPr>
          <w:color w:val="464646"/>
          <w:w w:val="105"/>
        </w:rPr>
        <w:t>Anthropology</w:t>
      </w:r>
      <w:r>
        <w:rPr>
          <w:color w:val="464646"/>
          <w:spacing w:val="5"/>
          <w:w w:val="105"/>
        </w:rPr>
        <w:t> </w:t>
      </w:r>
      <w:r>
        <w:rPr>
          <w:color w:val="464646"/>
          <w:w w:val="105"/>
        </w:rPr>
        <w:t>and</w:t>
      </w:r>
      <w:r>
        <w:rPr>
          <w:color w:val="464646"/>
          <w:spacing w:val="-13"/>
          <w:w w:val="105"/>
        </w:rPr>
        <w:t> </w:t>
      </w:r>
      <w:r>
        <w:rPr>
          <w:color w:val="464646"/>
          <w:w w:val="105"/>
        </w:rPr>
        <w:t>Aesthetics")</w:t>
      </w:r>
      <w:r>
        <w:rPr>
          <w:color w:val="464646"/>
          <w:spacing w:val="5"/>
          <w:w w:val="105"/>
        </w:rPr>
        <w:t> </w:t>
      </w:r>
      <w:r>
        <w:rPr>
          <w:color w:val="464646"/>
          <w:w w:val="105"/>
        </w:rPr>
        <w:t>or,</w:t>
      </w:r>
      <w:r>
        <w:rPr>
          <w:color w:val="464646"/>
          <w:spacing w:val="-25"/>
          <w:w w:val="105"/>
        </w:rPr>
        <w:t> </w:t>
      </w:r>
      <w:r>
        <w:rPr>
          <w:color w:val="464646"/>
          <w:w w:val="105"/>
        </w:rPr>
        <w:t>for</w:t>
      </w:r>
      <w:r>
        <w:rPr>
          <w:color w:val="464646"/>
          <w:spacing w:val="-23"/>
          <w:w w:val="105"/>
        </w:rPr>
        <w:t> </w:t>
      </w:r>
      <w:r>
        <w:rPr>
          <w:color w:val="464646"/>
          <w:w w:val="105"/>
        </w:rPr>
        <w:t>broad </w:t>
      </w:r>
      <w:r>
        <w:rPr>
          <w:color w:val="363636"/>
          <w:w w:val="105"/>
        </w:rPr>
        <w:t>topics</w:t>
      </w:r>
      <w:r>
        <w:rPr>
          <w:color w:val="363636"/>
          <w:spacing w:val="16"/>
          <w:w w:val="105"/>
        </w:rPr>
        <w:t> </w:t>
      </w:r>
      <w:r>
        <w:rPr>
          <w:color w:val="464646"/>
          <w:spacing w:val="-5"/>
          <w:w w:val="105"/>
        </w:rPr>
        <w:t>(e.g.,</w:t>
      </w:r>
      <w:r>
        <w:rPr>
          <w:color w:val="464646"/>
          <w:spacing w:val="-29"/>
          <w:w w:val="105"/>
        </w:rPr>
        <w:t> </w:t>
      </w:r>
      <w:r>
        <w:rPr>
          <w:color w:val="464646"/>
          <w:w w:val="105"/>
        </w:rPr>
        <w:t>painting),</w:t>
      </w:r>
      <w:r>
        <w:rPr/>
      </w:r>
    </w:p>
    <w:p>
      <w:pPr>
        <w:spacing w:line="240" w:lineRule="auto" w:before="2"/>
        <w:ind w:right="0"/>
        <w:rPr>
          <w:rFonts w:ascii="Times New Roman" w:hAnsi="Times New Roman" w:cs="Times New Roman" w:eastAsia="Times New Roman" w:hint="default"/>
          <w:sz w:val="27"/>
          <w:szCs w:val="27"/>
        </w:rPr>
      </w:pPr>
    </w:p>
    <w:p>
      <w:pPr>
        <w:pStyle w:val="Heading1"/>
        <w:spacing w:line="1322" w:lineRule="exact"/>
        <w:ind w:right="104"/>
        <w:jc w:val="right"/>
        <w:rPr>
          <w:rFonts w:ascii="Arial" w:hAnsi="Arial" w:cs="Arial" w:eastAsia="Arial" w:hint="default"/>
        </w:rPr>
      </w:pPr>
      <w:r>
        <w:rPr>
          <w:rFonts w:ascii="Arial"/>
          <w:color w:val="464646"/>
          <w:w w:val="160"/>
        </w:rPr>
        <w:t>-</w:t>
      </w:r>
      <w:r>
        <w:rPr>
          <w:rFonts w:ascii="Arial"/>
        </w:rPr>
      </w:r>
    </w:p>
    <w:p>
      <w:pPr>
        <w:spacing w:after="0" w:line="1322" w:lineRule="exact"/>
        <w:jc w:val="right"/>
        <w:rPr>
          <w:rFonts w:ascii="Arial" w:hAnsi="Arial" w:cs="Arial" w:eastAsia="Arial" w:hint="default"/>
        </w:rPr>
        <w:sectPr>
          <w:pgSz w:w="12240" w:h="15840"/>
          <w:pgMar w:top="80" w:bottom="0" w:left="0" w:right="0"/>
        </w:sectPr>
      </w:pPr>
    </w:p>
    <w:p>
      <w:pPr>
        <w:spacing w:line="240" w:lineRule="auto" w:before="0"/>
        <w:ind w:right="0"/>
        <w:rPr>
          <w:rFonts w:ascii="Arial" w:hAnsi="Arial" w:cs="Arial" w:eastAsia="Arial" w:hint="default"/>
          <w:sz w:val="20"/>
          <w:szCs w:val="20"/>
        </w:rPr>
      </w:pPr>
      <w:r>
        <w:rPr/>
        <w:pict>
          <v:shape style="position:absolute;margin-left:.96pt;margin-top:3.840025pt;width:91.2pt;height:782.4pt;mso-position-horizontal-relative:page;mso-position-vertical-relative:page;z-index:2008" type="#_x0000_t75" stroked="false">
            <v:imagedata r:id="rId17" o:title=""/>
          </v:shape>
        </w:pict>
      </w:r>
    </w:p>
    <w:p>
      <w:pPr>
        <w:spacing w:line="240" w:lineRule="auto" w:before="6"/>
        <w:ind w:right="0"/>
        <w:rPr>
          <w:rFonts w:ascii="Arial" w:hAnsi="Arial" w:cs="Arial" w:eastAsia="Arial" w:hint="default"/>
          <w:sz w:val="29"/>
          <w:szCs w:val="29"/>
        </w:rPr>
      </w:pPr>
    </w:p>
    <w:p>
      <w:pPr>
        <w:pStyle w:val="Heading3"/>
        <w:tabs>
          <w:tab w:pos="10147" w:val="left" w:leader="none"/>
        </w:tabs>
        <w:spacing w:line="240" w:lineRule="auto"/>
        <w:ind w:left="5980" w:right="0"/>
        <w:jc w:val="left"/>
        <w:rPr>
          <w:rFonts w:ascii="Arial" w:hAnsi="Arial" w:cs="Arial" w:eastAsia="Arial" w:hint="default"/>
          <w:sz w:val="23"/>
          <w:szCs w:val="23"/>
        </w:rPr>
      </w:pPr>
      <w:r>
        <w:rPr/>
        <w:pict>
          <v:group style="position:absolute;margin-left:592.320007pt;margin-top:-28.31687pt;width:9.6pt;height:176.45pt;mso-position-horizontal-relative:page;mso-position-vertical-relative:paragraph;z-index:2032" coordorigin="11846,-566" coordsize="192,3529">
            <v:shape style="position:absolute;left:11846;top:2328;width:192;height:634" type="#_x0000_t75" stroked="false">
              <v:imagedata r:id="rId18" o:title=""/>
            </v:shape>
            <v:group style="position:absolute;left:11928;top:-513;width:2;height:2871" coordorigin="11928,-513" coordsize="2,2871">
              <v:shape style="position:absolute;left:11928;top:-513;width:2;height:2871" coordorigin="11928,-513" coordsize="0,2871" path="m11928,2357l11928,-513e" filled="false" stroked="true" strokeweight="5.28pt" strokecolor="#bfbfbf">
                <v:path arrowok="t"/>
              </v:shape>
            </v:group>
            <w10:wrap type="none"/>
          </v:group>
        </w:pict>
      </w:r>
      <w:r>
        <w:rPr>
          <w:color w:val="464646"/>
          <w:spacing w:val="-3"/>
          <w:w w:val="105"/>
        </w:rPr>
        <w:t>PREFACE </w:t>
      </w:r>
      <w:r>
        <w:rPr>
          <w:color w:val="464646"/>
          <w:spacing w:val="4"/>
          <w:w w:val="105"/>
        </w:rPr>
        <w:t>TOTHE</w:t>
      </w:r>
      <w:r>
        <w:rPr>
          <w:color w:val="464646"/>
          <w:spacing w:val="-8"/>
          <w:w w:val="105"/>
        </w:rPr>
        <w:t> </w:t>
      </w:r>
      <w:r>
        <w:rPr>
          <w:color w:val="464646"/>
          <w:spacing w:val="-4"/>
          <w:w w:val="105"/>
        </w:rPr>
        <w:t>FIRST</w:t>
      </w:r>
      <w:r>
        <w:rPr>
          <w:color w:val="464646"/>
          <w:spacing w:val="31"/>
          <w:w w:val="105"/>
        </w:rPr>
        <w:t> </w:t>
      </w:r>
      <w:r>
        <w:rPr>
          <w:color w:val="464646"/>
          <w:w w:val="105"/>
        </w:rPr>
        <w:t>EDITION</w:t>
        <w:tab/>
      </w:r>
      <w:r>
        <w:rPr>
          <w:rFonts w:ascii="Arial"/>
          <w:color w:val="464646"/>
          <w:w w:val="110"/>
          <w:sz w:val="23"/>
        </w:rPr>
        <w:t>xxxvii</w:t>
      </w:r>
      <w:r>
        <w:rPr>
          <w:rFonts w:ascii="Arial"/>
          <w:sz w:val="23"/>
        </w:rPr>
      </w:r>
    </w:p>
    <w:p>
      <w:pPr>
        <w:spacing w:line="240" w:lineRule="auto" w:before="9"/>
        <w:ind w:right="0"/>
        <w:rPr>
          <w:rFonts w:ascii="Arial" w:hAnsi="Arial" w:cs="Arial" w:eastAsia="Arial" w:hint="default"/>
          <w:sz w:val="31"/>
          <w:szCs w:val="31"/>
        </w:rPr>
      </w:pPr>
    </w:p>
    <w:p>
      <w:pPr>
        <w:pStyle w:val="BodyText"/>
        <w:spacing w:line="264" w:lineRule="auto"/>
        <w:ind w:right="2732"/>
        <w:jc w:val="both"/>
      </w:pPr>
      <w:r>
        <w:rPr>
          <w:color w:val="464646"/>
          <w:w w:val="105"/>
        </w:rPr>
        <w:t>spread among </w:t>
      </w:r>
      <w:r>
        <w:rPr>
          <w:color w:val="464646"/>
          <w:spacing w:val="-6"/>
          <w:w w:val="105"/>
        </w:rPr>
        <w:t>several </w:t>
      </w:r>
      <w:r>
        <w:rPr>
          <w:color w:val="464646"/>
          <w:w w:val="105"/>
        </w:rPr>
        <w:t>articles.The comprehensive index at the </w:t>
      </w:r>
      <w:r>
        <w:rPr>
          <w:color w:val="363636"/>
          <w:w w:val="105"/>
        </w:rPr>
        <w:t>end </w:t>
      </w:r>
      <w:r>
        <w:rPr>
          <w:color w:val="464646"/>
          <w:w w:val="105"/>
        </w:rPr>
        <w:t>of </w:t>
      </w:r>
      <w:r>
        <w:rPr>
          <w:color w:val="464646"/>
          <w:spacing w:val="-4"/>
          <w:w w:val="105"/>
        </w:rPr>
        <w:t>Volume </w:t>
      </w:r>
      <w:r>
        <w:rPr>
          <w:color w:val="464646"/>
          <w:w w:val="105"/>
        </w:rPr>
        <w:t>4 provides </w:t>
      </w:r>
      <w:r>
        <w:rPr>
          <w:color w:val="464646"/>
          <w:w w:val="105"/>
        </w:rPr>
        <w:t>additional  connections among the topics and disciplines  for readers  interested  </w:t>
      </w:r>
      <w:r>
        <w:rPr>
          <w:color w:val="363636"/>
          <w:w w:val="105"/>
        </w:rPr>
        <w:t>in</w:t>
      </w:r>
      <w:r>
        <w:rPr>
          <w:color w:val="363636"/>
          <w:spacing w:val="44"/>
          <w:w w:val="105"/>
        </w:rPr>
        <w:t> </w:t>
      </w:r>
      <w:r>
        <w:rPr>
          <w:color w:val="464646"/>
          <w:w w:val="105"/>
        </w:rPr>
        <w:t>further</w:t>
      </w:r>
      <w:r>
        <w:rPr/>
      </w:r>
    </w:p>
    <w:p>
      <w:pPr>
        <w:pStyle w:val="BodyText"/>
        <w:spacing w:line="205" w:lineRule="exact" w:before="48"/>
        <w:ind w:right="0"/>
        <w:jc w:val="both"/>
      </w:pPr>
      <w:r>
        <w:rPr>
          <w:color w:val="363636"/>
          <w:spacing w:val="2"/>
          <w:w w:val="105"/>
        </w:rPr>
        <w:t>research</w:t>
      </w:r>
      <w:r>
        <w:rPr>
          <w:color w:val="1C1C1C"/>
          <w:spacing w:val="2"/>
          <w:w w:val="105"/>
        </w:rPr>
        <w:t>.</w:t>
      </w:r>
      <w:r>
        <w:rPr>
          <w:spacing w:val="2"/>
        </w:rPr>
      </w:r>
    </w:p>
    <w:p>
      <w:pPr>
        <w:pStyle w:val="BodyText"/>
        <w:spacing w:line="206" w:lineRule="exact"/>
        <w:ind w:right="0" w:firstLine="172"/>
        <w:jc w:val="both"/>
      </w:pPr>
      <w:r>
        <w:rPr>
          <w:color w:val="464646"/>
          <w:w w:val="110"/>
        </w:rPr>
        <w:t>The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illustration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program</w:t>
      </w:r>
      <w:r>
        <w:rPr>
          <w:color w:val="464646"/>
          <w:spacing w:val="-9"/>
          <w:w w:val="110"/>
        </w:rPr>
        <w:t> </w:t>
      </w:r>
      <w:r>
        <w:rPr>
          <w:color w:val="464646"/>
          <w:w w:val="110"/>
        </w:rPr>
        <w:t>is</w:t>
      </w:r>
      <w:r>
        <w:rPr>
          <w:color w:val="464646"/>
          <w:spacing w:val="-23"/>
          <w:w w:val="110"/>
        </w:rPr>
        <w:t> </w:t>
      </w:r>
      <w:r>
        <w:rPr>
          <w:color w:val="363636"/>
          <w:w w:val="110"/>
        </w:rPr>
        <w:t>m</w:t>
      </w:r>
      <w:r>
        <w:rPr>
          <w:color w:val="5B5B5B"/>
          <w:w w:val="110"/>
        </w:rPr>
        <w:t>odest</w:t>
      </w:r>
      <w:r>
        <w:rPr>
          <w:color w:val="5B5B5B"/>
          <w:spacing w:val="-21"/>
          <w:w w:val="110"/>
        </w:rPr>
        <w:t> </w:t>
      </w:r>
      <w:r>
        <w:rPr>
          <w:rFonts w:ascii="Arial"/>
          <w:color w:val="464646"/>
          <w:spacing w:val="3"/>
          <w:w w:val="110"/>
        </w:rPr>
        <w:t>if</w:t>
      </w:r>
      <w:r>
        <w:rPr>
          <w:color w:val="363636"/>
          <w:spacing w:val="3"/>
          <w:w w:val="110"/>
        </w:rPr>
        <w:t>it</w:t>
      </w:r>
      <w:r>
        <w:rPr>
          <w:color w:val="363636"/>
          <w:spacing w:val="-25"/>
          <w:w w:val="110"/>
        </w:rPr>
        <w:t> </w:t>
      </w:r>
      <w:r>
        <w:rPr>
          <w:color w:val="464646"/>
          <w:w w:val="110"/>
        </w:rPr>
        <w:t>is</w:t>
      </w:r>
      <w:r>
        <w:rPr>
          <w:color w:val="464646"/>
          <w:spacing w:val="-23"/>
          <w:w w:val="110"/>
        </w:rPr>
        <w:t> </w:t>
      </w:r>
      <w:r>
        <w:rPr>
          <w:color w:val="464646"/>
          <w:w w:val="110"/>
        </w:rPr>
        <w:t>c</w:t>
      </w:r>
      <w:r>
        <w:rPr>
          <w:color w:val="6D6D6D"/>
          <w:w w:val="110"/>
        </w:rPr>
        <w:t>omp</w:t>
      </w:r>
      <w:r>
        <w:rPr>
          <w:color w:val="464646"/>
          <w:w w:val="110"/>
        </w:rPr>
        <w:t>ared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to</w:t>
      </w:r>
      <w:r>
        <w:rPr>
          <w:color w:val="464646"/>
          <w:spacing w:val="-26"/>
          <w:w w:val="110"/>
        </w:rPr>
        <w:t> </w:t>
      </w:r>
      <w:r>
        <w:rPr>
          <w:color w:val="464646"/>
          <w:w w:val="110"/>
        </w:rPr>
        <w:t>art</w:t>
      </w:r>
      <w:r>
        <w:rPr>
          <w:color w:val="464646"/>
          <w:spacing w:val="-19"/>
          <w:w w:val="110"/>
        </w:rPr>
        <w:t> </w:t>
      </w:r>
      <w:r>
        <w:rPr>
          <w:color w:val="464646"/>
          <w:w w:val="110"/>
        </w:rPr>
        <w:t>reference</w:t>
      </w:r>
      <w:r>
        <w:rPr>
          <w:color w:val="464646"/>
          <w:spacing w:val="-16"/>
          <w:w w:val="110"/>
        </w:rPr>
        <w:t> </w:t>
      </w:r>
      <w:r>
        <w:rPr>
          <w:color w:val="464646"/>
          <w:w w:val="110"/>
        </w:rPr>
        <w:t>works,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but</w:t>
      </w:r>
      <w:r>
        <w:rPr>
          <w:color w:val="464646"/>
          <w:spacing w:val="-24"/>
          <w:w w:val="110"/>
        </w:rPr>
        <w:t> </w:t>
      </w:r>
      <w:r>
        <w:rPr>
          <w:color w:val="464646"/>
          <w:w w:val="110"/>
        </w:rPr>
        <w:t>generous</w:t>
      </w:r>
      <w:r>
        <w:rPr/>
      </w:r>
    </w:p>
    <w:p>
      <w:pPr>
        <w:pStyle w:val="BodyText"/>
        <w:spacing w:line="264" w:lineRule="auto" w:before="21"/>
        <w:ind w:right="2717"/>
        <w:jc w:val="both"/>
      </w:pPr>
      <w:r>
        <w:rPr>
          <w:color w:val="464646"/>
          <w:w w:val="110"/>
        </w:rPr>
        <w:t>if</w:t>
      </w:r>
      <w:r>
        <w:rPr>
          <w:color w:val="464646"/>
          <w:spacing w:val="-20"/>
          <w:w w:val="110"/>
        </w:rPr>
        <w:t> </w:t>
      </w:r>
      <w:r>
        <w:rPr>
          <w:color w:val="464646"/>
          <w:w w:val="110"/>
        </w:rPr>
        <w:t>compared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to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reference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works</w:t>
      </w:r>
      <w:r>
        <w:rPr>
          <w:color w:val="464646"/>
          <w:spacing w:val="-18"/>
          <w:w w:val="110"/>
        </w:rPr>
        <w:t> </w:t>
      </w:r>
      <w:r>
        <w:rPr>
          <w:color w:val="464646"/>
          <w:w w:val="110"/>
        </w:rPr>
        <w:t>in</w:t>
      </w:r>
      <w:r>
        <w:rPr>
          <w:color w:val="464646"/>
          <w:spacing w:val="-20"/>
          <w:w w:val="110"/>
        </w:rPr>
        <w:t> </w:t>
      </w:r>
      <w:r>
        <w:rPr>
          <w:color w:val="363636"/>
          <w:w w:val="110"/>
        </w:rPr>
        <w:t>philosophy,</w:t>
      </w:r>
      <w:r>
        <w:rPr>
          <w:color w:val="363636"/>
          <w:spacing w:val="-12"/>
          <w:w w:val="110"/>
        </w:rPr>
        <w:t> </w:t>
      </w:r>
      <w:r>
        <w:rPr>
          <w:color w:val="464646"/>
          <w:w w:val="110"/>
        </w:rPr>
        <w:t>which</w:t>
      </w:r>
      <w:r>
        <w:rPr>
          <w:color w:val="464646"/>
          <w:spacing w:val="-20"/>
          <w:w w:val="110"/>
        </w:rPr>
        <w:t> </w:t>
      </w:r>
      <w:r>
        <w:rPr>
          <w:color w:val="464646"/>
          <w:w w:val="110"/>
        </w:rPr>
        <w:t>typically</w:t>
      </w:r>
      <w:r>
        <w:rPr>
          <w:color w:val="464646"/>
          <w:spacing w:val="-23"/>
          <w:w w:val="110"/>
        </w:rPr>
        <w:t> </w:t>
      </w:r>
      <w:r>
        <w:rPr>
          <w:color w:val="464646"/>
          <w:w w:val="110"/>
        </w:rPr>
        <w:t>have</w:t>
      </w:r>
      <w:r>
        <w:rPr>
          <w:color w:val="464646"/>
          <w:spacing w:val="-18"/>
          <w:w w:val="110"/>
        </w:rPr>
        <w:t> </w:t>
      </w:r>
      <w:r>
        <w:rPr>
          <w:color w:val="464646"/>
          <w:w w:val="110"/>
        </w:rPr>
        <w:t>few</w:t>
      </w:r>
      <w:r>
        <w:rPr>
          <w:color w:val="464646"/>
          <w:spacing w:val="-19"/>
          <w:w w:val="110"/>
        </w:rPr>
        <w:t> </w:t>
      </w:r>
      <w:r>
        <w:rPr>
          <w:color w:val="464646"/>
          <w:w w:val="110"/>
        </w:rPr>
        <w:t>or</w:t>
      </w:r>
      <w:r>
        <w:rPr>
          <w:color w:val="464646"/>
          <w:spacing w:val="-25"/>
          <w:w w:val="110"/>
        </w:rPr>
        <w:t> </w:t>
      </w:r>
      <w:r>
        <w:rPr>
          <w:color w:val="464646"/>
          <w:w w:val="110"/>
        </w:rPr>
        <w:t>no</w:t>
      </w:r>
      <w:r>
        <w:rPr>
          <w:color w:val="464646"/>
          <w:spacing w:val="-20"/>
          <w:w w:val="110"/>
        </w:rPr>
        <w:t> </w:t>
      </w:r>
      <w:r>
        <w:rPr>
          <w:color w:val="464646"/>
          <w:w w:val="110"/>
        </w:rPr>
        <w:t>images</w:t>
      </w:r>
      <w:r>
        <w:rPr>
          <w:color w:val="1C1C1C"/>
          <w:w w:val="110"/>
        </w:rPr>
        <w:t>.</w:t>
      </w:r>
      <w:r>
        <w:rPr>
          <w:color w:val="464646"/>
          <w:w w:val="110"/>
        </w:rPr>
        <w:t>We </w:t>
      </w:r>
      <w:r>
        <w:rPr>
          <w:color w:val="464646"/>
          <w:w w:val="110"/>
        </w:rPr>
      </w:r>
      <w:r>
        <w:rPr>
          <w:color w:val="363636"/>
          <w:w w:val="110"/>
        </w:rPr>
        <w:t>have</w:t>
      </w:r>
      <w:r>
        <w:rPr>
          <w:color w:val="363636"/>
          <w:spacing w:val="-23"/>
          <w:w w:val="110"/>
        </w:rPr>
        <w:t> </w:t>
      </w:r>
      <w:r>
        <w:rPr>
          <w:color w:val="464646"/>
          <w:w w:val="110"/>
        </w:rPr>
        <w:t>tried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to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strike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a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balance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between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these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extremes.</w:t>
      </w:r>
      <w:r>
        <w:rPr>
          <w:color w:val="464646"/>
          <w:spacing w:val="-31"/>
          <w:w w:val="110"/>
        </w:rPr>
        <w:t> </w:t>
      </w:r>
      <w:r>
        <w:rPr>
          <w:color w:val="464646"/>
          <w:w w:val="110"/>
        </w:rPr>
        <w:t>While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we</w:t>
      </w:r>
      <w:r>
        <w:rPr>
          <w:color w:val="464646"/>
          <w:spacing w:val="-20"/>
          <w:w w:val="110"/>
        </w:rPr>
        <w:t> </w:t>
      </w:r>
      <w:r>
        <w:rPr>
          <w:color w:val="464646"/>
          <w:w w:val="110"/>
        </w:rPr>
        <w:t>could</w:t>
      </w:r>
      <w:r>
        <w:rPr>
          <w:color w:val="464646"/>
          <w:spacing w:val="-17"/>
          <w:w w:val="110"/>
        </w:rPr>
        <w:t> </w:t>
      </w:r>
      <w:r>
        <w:rPr>
          <w:color w:val="363636"/>
          <w:w w:val="110"/>
        </w:rPr>
        <w:t>not</w:t>
      </w:r>
      <w:r>
        <w:rPr>
          <w:color w:val="363636"/>
          <w:spacing w:val="-21"/>
          <w:w w:val="110"/>
        </w:rPr>
        <w:t> </w:t>
      </w:r>
      <w:r>
        <w:rPr>
          <w:color w:val="464646"/>
          <w:w w:val="110"/>
        </w:rPr>
        <w:t>possibly</w:t>
      </w:r>
      <w:r>
        <w:rPr>
          <w:color w:val="464646"/>
          <w:spacing w:val="-13"/>
          <w:w w:val="110"/>
        </w:rPr>
        <w:t> </w:t>
      </w:r>
      <w:r>
        <w:rPr>
          <w:color w:val="464646"/>
          <w:w w:val="110"/>
        </w:rPr>
        <w:t>offer</w:t>
      </w:r>
      <w:r>
        <w:rPr>
          <w:color w:val="464646"/>
          <w:spacing w:val="-17"/>
          <w:w w:val="110"/>
        </w:rPr>
        <w:t> </w:t>
      </w:r>
      <w:r>
        <w:rPr>
          <w:color w:val="363636"/>
          <w:w w:val="110"/>
        </w:rPr>
        <w:t>a </w:t>
      </w:r>
      <w:r>
        <w:rPr>
          <w:color w:val="363636"/>
          <w:w w:val="110"/>
        </w:rPr>
      </w:r>
      <w:r>
        <w:rPr>
          <w:color w:val="464646"/>
          <w:w w:val="110"/>
        </w:rPr>
        <w:t>complete</w:t>
      </w:r>
      <w:r>
        <w:rPr>
          <w:color w:val="464646"/>
          <w:spacing w:val="-33"/>
          <w:w w:val="110"/>
        </w:rPr>
        <w:t> </w:t>
      </w:r>
      <w:r>
        <w:rPr>
          <w:color w:val="464646"/>
          <w:w w:val="110"/>
        </w:rPr>
        <w:t>representation</w:t>
      </w:r>
      <w:r>
        <w:rPr>
          <w:color w:val="464646"/>
          <w:spacing w:val="-27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39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39"/>
          <w:w w:val="110"/>
        </w:rPr>
        <w:t> </w:t>
      </w:r>
      <w:r>
        <w:rPr>
          <w:color w:val="464646"/>
          <w:w w:val="110"/>
        </w:rPr>
        <w:t>history</w:t>
      </w:r>
      <w:r>
        <w:rPr>
          <w:color w:val="464646"/>
          <w:spacing w:val="-34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39"/>
          <w:w w:val="110"/>
        </w:rPr>
        <w:t> </w:t>
      </w:r>
      <w:r>
        <w:rPr>
          <w:rFonts w:ascii="Arial" w:hAnsi="Arial"/>
          <w:color w:val="464646"/>
          <w:w w:val="110"/>
          <w:sz w:val="15"/>
        </w:rPr>
        <w:t>art</w:t>
      </w:r>
      <w:r>
        <w:rPr>
          <w:rFonts w:ascii="Arial" w:hAnsi="Arial"/>
          <w:color w:val="464646"/>
          <w:spacing w:val="-33"/>
          <w:w w:val="110"/>
          <w:sz w:val="15"/>
        </w:rPr>
        <w:t> </w:t>
      </w:r>
      <w:r>
        <w:rPr>
          <w:color w:val="363636"/>
          <w:w w:val="110"/>
        </w:rPr>
        <w:t>because</w:t>
      </w:r>
      <w:r>
        <w:rPr>
          <w:color w:val="363636"/>
          <w:spacing w:val="-31"/>
          <w:w w:val="110"/>
        </w:rPr>
        <w:t> </w:t>
      </w:r>
      <w:r>
        <w:rPr>
          <w:color w:val="464646"/>
          <w:w w:val="110"/>
        </w:rPr>
        <w:t>this</w:t>
      </w:r>
      <w:r>
        <w:rPr>
          <w:color w:val="464646"/>
          <w:spacing w:val="-35"/>
          <w:w w:val="110"/>
        </w:rPr>
        <w:t> </w:t>
      </w:r>
      <w:r>
        <w:rPr>
          <w:color w:val="464646"/>
          <w:w w:val="110"/>
        </w:rPr>
        <w:t>is</w:t>
      </w:r>
      <w:r>
        <w:rPr>
          <w:color w:val="464646"/>
          <w:spacing w:val="-37"/>
          <w:w w:val="110"/>
        </w:rPr>
        <w:t> </w:t>
      </w:r>
      <w:r>
        <w:rPr>
          <w:color w:val="464646"/>
          <w:w w:val="110"/>
        </w:rPr>
        <w:t>an</w:t>
      </w:r>
      <w:r>
        <w:rPr>
          <w:color w:val="464646"/>
          <w:spacing w:val="-39"/>
          <w:w w:val="110"/>
        </w:rPr>
        <w:t> </w:t>
      </w:r>
      <w:r>
        <w:rPr>
          <w:color w:val="464646"/>
          <w:w w:val="110"/>
        </w:rPr>
        <w:t>encyclopedia</w:t>
      </w:r>
      <w:r>
        <w:rPr>
          <w:color w:val="464646"/>
          <w:spacing w:val="-27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39"/>
          <w:w w:val="110"/>
        </w:rPr>
        <w:t> </w:t>
      </w:r>
      <w:r>
        <w:rPr>
          <w:color w:val="363636"/>
          <w:w w:val="110"/>
        </w:rPr>
        <w:t>aesthetics</w:t>
      </w:r>
      <w:r>
        <w:rPr>
          <w:color w:val="5B5B5B"/>
          <w:w w:val="110"/>
        </w:rPr>
        <w:t>,</w:t>
      </w:r>
      <w:r>
        <w:rPr>
          <w:color w:val="464646"/>
          <w:w w:val="110"/>
        </w:rPr>
        <w:t>we </w:t>
      </w:r>
      <w:r>
        <w:rPr>
          <w:color w:val="464646"/>
          <w:w w:val="110"/>
        </w:rPr>
      </w:r>
      <w:r>
        <w:rPr>
          <w:color w:val="464646"/>
          <w:w w:val="99"/>
        </w:rPr>
        <w:t>wanted </w:t>
      </w:r>
      <w:r>
        <w:rPr>
          <w:color w:val="464646"/>
          <w:w w:val="120"/>
          <w:sz w:val="17"/>
        </w:rPr>
        <w:t>to </w:t>
      </w:r>
      <w:r>
        <w:rPr>
          <w:color w:val="464646"/>
          <w:w w:val="104"/>
        </w:rPr>
        <w:t>make </w:t>
      </w:r>
      <w:r>
        <w:rPr>
          <w:color w:val="464646"/>
          <w:w w:val="112"/>
        </w:rPr>
        <w:t>it </w:t>
      </w:r>
      <w:r>
        <w:rPr>
          <w:color w:val="464646"/>
          <w:w w:val="100"/>
        </w:rPr>
        <w:t>clear </w:t>
      </w:r>
      <w:r>
        <w:rPr>
          <w:color w:val="464646"/>
          <w:w w:val="106"/>
        </w:rPr>
        <w:t>that </w:t>
      </w:r>
      <w:r>
        <w:rPr>
          <w:color w:val="464646"/>
          <w:w w:val="102"/>
        </w:rPr>
        <w:t>aesthetics </w:t>
      </w:r>
      <w:r>
        <w:rPr>
          <w:color w:val="464646"/>
          <w:w w:val="106"/>
        </w:rPr>
        <w:t>is </w:t>
      </w:r>
      <w:r>
        <w:rPr>
          <w:color w:val="363636"/>
          <w:w w:val="100"/>
        </w:rPr>
        <w:t>intimately </w:t>
      </w:r>
      <w:r>
        <w:rPr>
          <w:color w:val="464646"/>
          <w:w w:val="99"/>
        </w:rPr>
        <w:t>related </w:t>
      </w:r>
      <w:r>
        <w:rPr>
          <w:color w:val="363636"/>
          <w:w w:val="107"/>
        </w:rPr>
        <w:t>to </w:t>
      </w:r>
      <w:r>
        <w:rPr>
          <w:color w:val="363636"/>
          <w:w w:val="104"/>
        </w:rPr>
        <w:t>the </w:t>
      </w:r>
      <w:r>
        <w:rPr>
          <w:color w:val="363636"/>
          <w:spacing w:val="-6"/>
          <w:w w:val="114"/>
        </w:rPr>
        <w:t>history</w:t>
      </w:r>
      <w:r>
        <w:rPr>
          <w:color w:val="BABABA"/>
          <w:spacing w:val="-6"/>
          <w:w w:val="114"/>
        </w:rPr>
        <w:t>.</w:t>
      </w:r>
      <w:r>
        <w:rPr>
          <w:color w:val="464646"/>
          <w:spacing w:val="-6"/>
          <w:w w:val="114"/>
        </w:rPr>
        <w:t>of</w:t>
      </w:r>
      <w:r>
        <w:rPr>
          <w:color w:val="464646"/>
          <w:w w:val="114"/>
        </w:rPr>
        <w:t> </w:t>
      </w:r>
      <w:r>
        <w:rPr>
          <w:color w:val="464646"/>
          <w:w w:val="113"/>
        </w:rPr>
        <w:t>art</w:t>
      </w:r>
      <w:r>
        <w:rPr>
          <w:color w:val="1C1C1C"/>
          <w:w w:val="113"/>
        </w:rPr>
        <w:t>.</w:t>
      </w:r>
      <w:r>
        <w:rPr>
          <w:color w:val="464646"/>
          <w:w w:val="113"/>
        </w:rPr>
        <w:t>At </w:t>
      </w:r>
      <w:r>
        <w:rPr>
          <w:color w:val="464646"/>
          <w:w w:val="108"/>
        </w:rPr>
        <w:t>the </w:t>
      </w:r>
      <w:r>
        <w:rPr>
          <w:color w:val="464646"/>
          <w:w w:val="104"/>
        </w:rPr>
        <w:t>same </w:t>
      </w:r>
      <w:r>
        <w:rPr>
          <w:color w:val="464646"/>
          <w:w w:val="104"/>
        </w:rPr>
      </w:r>
      <w:r>
        <w:rPr>
          <w:color w:val="363636"/>
          <w:w w:val="110"/>
        </w:rPr>
        <w:t>time</w:t>
      </w:r>
      <w:r>
        <w:rPr>
          <w:color w:val="5B5B5B"/>
          <w:w w:val="110"/>
        </w:rPr>
        <w:t>,</w:t>
      </w:r>
      <w:r>
        <w:rPr>
          <w:color w:val="5B5B5B"/>
          <w:spacing w:val="-40"/>
          <w:w w:val="110"/>
        </w:rPr>
        <w:t> </w:t>
      </w:r>
      <w:r>
        <w:rPr>
          <w:color w:val="363636"/>
          <w:spacing w:val="-10"/>
          <w:w w:val="110"/>
        </w:rPr>
        <w:t>i</w:t>
      </w:r>
      <w:r>
        <w:rPr>
          <w:color w:val="7C7C7C"/>
          <w:spacing w:val="-10"/>
          <w:w w:val="110"/>
        </w:rPr>
        <w:t>t</w:t>
      </w:r>
      <w:r>
        <w:rPr>
          <w:color w:val="7C7C7C"/>
          <w:spacing w:val="-31"/>
          <w:w w:val="110"/>
        </w:rPr>
        <w:t> </w:t>
      </w:r>
      <w:r>
        <w:rPr>
          <w:color w:val="464646"/>
          <w:w w:val="110"/>
        </w:rPr>
        <w:t>is</w:t>
      </w:r>
      <w:r>
        <w:rPr>
          <w:color w:val="464646"/>
          <w:spacing w:val="-37"/>
          <w:w w:val="110"/>
        </w:rPr>
        <w:t> </w:t>
      </w:r>
      <w:r>
        <w:rPr>
          <w:color w:val="464646"/>
          <w:w w:val="110"/>
        </w:rPr>
        <w:t>important</w:t>
      </w:r>
      <w:r>
        <w:rPr>
          <w:color w:val="464646"/>
          <w:spacing w:val="-24"/>
          <w:w w:val="110"/>
        </w:rPr>
        <w:t> </w:t>
      </w:r>
      <w:r>
        <w:rPr>
          <w:color w:val="464646"/>
          <w:w w:val="110"/>
        </w:rPr>
        <w:t>that</w:t>
      </w:r>
      <w:r>
        <w:rPr>
          <w:color w:val="464646"/>
          <w:spacing w:val="-34"/>
          <w:w w:val="110"/>
        </w:rPr>
        <w:t> </w:t>
      </w:r>
      <w:r>
        <w:rPr>
          <w:color w:val="363636"/>
          <w:w w:val="110"/>
        </w:rPr>
        <w:t>we</w:t>
      </w:r>
      <w:r>
        <w:rPr>
          <w:color w:val="363636"/>
          <w:spacing w:val="-27"/>
          <w:w w:val="110"/>
        </w:rPr>
        <w:t> </w:t>
      </w:r>
      <w:r>
        <w:rPr>
          <w:color w:val="363636"/>
          <w:w w:val="110"/>
        </w:rPr>
        <w:t>have</w:t>
      </w:r>
      <w:r>
        <w:rPr>
          <w:color w:val="363636"/>
          <w:spacing w:val="-25"/>
          <w:w w:val="110"/>
        </w:rPr>
        <w:t> </w:t>
      </w:r>
      <w:r>
        <w:rPr>
          <w:color w:val="464646"/>
          <w:w w:val="110"/>
        </w:rPr>
        <w:t>some</w:t>
      </w:r>
      <w:r>
        <w:rPr>
          <w:color w:val="464646"/>
          <w:spacing w:val="-30"/>
          <w:w w:val="110"/>
        </w:rPr>
        <w:t> </w:t>
      </w:r>
      <w:r>
        <w:rPr>
          <w:color w:val="464646"/>
          <w:w w:val="110"/>
        </w:rPr>
        <w:t>imagery</w:t>
      </w:r>
      <w:r>
        <w:rPr>
          <w:color w:val="464646"/>
          <w:spacing w:val="-28"/>
          <w:w w:val="110"/>
        </w:rPr>
        <w:t> </w:t>
      </w:r>
      <w:r>
        <w:rPr>
          <w:color w:val="464646"/>
          <w:w w:val="110"/>
        </w:rPr>
        <w:t>so</w:t>
      </w:r>
      <w:r>
        <w:rPr>
          <w:color w:val="464646"/>
          <w:spacing w:val="-32"/>
          <w:w w:val="110"/>
        </w:rPr>
        <w:t> </w:t>
      </w:r>
      <w:r>
        <w:rPr>
          <w:color w:val="464646"/>
          <w:w w:val="110"/>
        </w:rPr>
        <w:t>that</w:t>
      </w:r>
      <w:r>
        <w:rPr>
          <w:color w:val="464646"/>
          <w:spacing w:val="-29"/>
          <w:w w:val="110"/>
        </w:rPr>
        <w:t> </w:t>
      </w:r>
      <w:r>
        <w:rPr>
          <w:color w:val="464646"/>
          <w:spacing w:val="3"/>
          <w:w w:val="110"/>
        </w:rPr>
        <w:t>itdoes</w:t>
      </w:r>
      <w:r>
        <w:rPr>
          <w:color w:val="464646"/>
          <w:spacing w:val="-35"/>
          <w:w w:val="110"/>
        </w:rPr>
        <w:t> </w:t>
      </w:r>
      <w:r>
        <w:rPr>
          <w:color w:val="464646"/>
          <w:w w:val="110"/>
        </w:rPr>
        <w:t>not</w:t>
      </w:r>
      <w:r>
        <w:rPr>
          <w:color w:val="464646"/>
          <w:spacing w:val="-28"/>
          <w:w w:val="110"/>
        </w:rPr>
        <w:t> </w:t>
      </w:r>
      <w:r>
        <w:rPr>
          <w:color w:val="464646"/>
          <w:w w:val="110"/>
        </w:rPr>
        <w:t>seem</w:t>
      </w:r>
      <w:r>
        <w:rPr>
          <w:color w:val="464646"/>
          <w:spacing w:val="-32"/>
          <w:w w:val="110"/>
        </w:rPr>
        <w:t> </w:t>
      </w:r>
      <w:r>
        <w:rPr>
          <w:color w:val="464646"/>
          <w:w w:val="110"/>
        </w:rPr>
        <w:t>that</w:t>
      </w:r>
      <w:r>
        <w:rPr>
          <w:color w:val="464646"/>
          <w:spacing w:val="-34"/>
          <w:w w:val="110"/>
        </w:rPr>
        <w:t> </w:t>
      </w:r>
      <w:r>
        <w:rPr>
          <w:color w:val="464646"/>
          <w:w w:val="110"/>
        </w:rPr>
        <w:t>words</w:t>
      </w:r>
      <w:r>
        <w:rPr>
          <w:color w:val="464646"/>
          <w:spacing w:val="-24"/>
          <w:w w:val="110"/>
        </w:rPr>
        <w:t> </w:t>
      </w:r>
      <w:r>
        <w:rPr>
          <w:color w:val="464646"/>
          <w:w w:val="110"/>
        </w:rPr>
        <w:t>are</w:t>
      </w:r>
      <w:r>
        <w:rPr>
          <w:color w:val="464646"/>
          <w:spacing w:val="-35"/>
          <w:w w:val="110"/>
        </w:rPr>
        <w:t> </w:t>
      </w:r>
      <w:r>
        <w:rPr>
          <w:color w:val="464646"/>
          <w:w w:val="110"/>
        </w:rPr>
        <w:t>taking </w:t>
      </w:r>
      <w:r>
        <w:rPr>
          <w:color w:val="464646"/>
          <w:w w:val="110"/>
        </w:rPr>
        <w:t>the</w:t>
      </w:r>
      <w:r>
        <w:rPr>
          <w:color w:val="464646"/>
          <w:spacing w:val="-25"/>
          <w:w w:val="110"/>
        </w:rPr>
        <w:t> </w:t>
      </w:r>
      <w:r>
        <w:rPr>
          <w:color w:val="5B5B5B"/>
          <w:w w:val="110"/>
        </w:rPr>
        <w:t>p</w:t>
      </w:r>
      <w:r>
        <w:rPr>
          <w:color w:val="363636"/>
          <w:w w:val="110"/>
        </w:rPr>
        <w:t>lace</w:t>
      </w:r>
      <w:r>
        <w:rPr>
          <w:color w:val="363636"/>
          <w:spacing w:val="-14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19"/>
          <w:w w:val="110"/>
        </w:rPr>
        <w:t> </w:t>
      </w:r>
      <w:r>
        <w:rPr>
          <w:color w:val="363636"/>
          <w:w w:val="110"/>
        </w:rPr>
        <w:t>art.</w:t>
      </w:r>
      <w:r>
        <w:rPr>
          <w:color w:val="464646"/>
          <w:w w:val="110"/>
        </w:rPr>
        <w:t>The</w:t>
      </w:r>
      <w:r>
        <w:rPr>
          <w:color w:val="464646"/>
          <w:spacing w:val="-16"/>
          <w:w w:val="110"/>
        </w:rPr>
        <w:t> </w:t>
      </w:r>
      <w:r>
        <w:rPr>
          <w:color w:val="363636"/>
          <w:w w:val="110"/>
        </w:rPr>
        <w:t>relationship</w:t>
      </w:r>
      <w:r>
        <w:rPr>
          <w:color w:val="363636"/>
          <w:spacing w:val="-13"/>
          <w:w w:val="110"/>
        </w:rPr>
        <w:t> </w:t>
      </w:r>
      <w:r>
        <w:rPr>
          <w:color w:val="464646"/>
          <w:w w:val="110"/>
        </w:rPr>
        <w:t>between</w:t>
      </w:r>
      <w:r>
        <w:rPr>
          <w:color w:val="464646"/>
          <w:spacing w:val="-3"/>
          <w:w w:val="110"/>
        </w:rPr>
        <w:t> ae</w:t>
      </w:r>
      <w:r>
        <w:rPr>
          <w:color w:val="7C7C7C"/>
          <w:spacing w:val="-3"/>
          <w:w w:val="110"/>
        </w:rPr>
        <w:t>sthe</w:t>
      </w:r>
      <w:r>
        <w:rPr>
          <w:color w:val="464646"/>
          <w:spacing w:val="-3"/>
          <w:w w:val="110"/>
        </w:rPr>
        <w:t>tics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and</w:t>
      </w:r>
      <w:r>
        <w:rPr>
          <w:color w:val="464646"/>
          <w:spacing w:val="-19"/>
          <w:w w:val="110"/>
        </w:rPr>
        <w:t> </w:t>
      </w:r>
      <w:r>
        <w:rPr>
          <w:color w:val="464646"/>
          <w:w w:val="110"/>
          <w:sz w:val="17"/>
        </w:rPr>
        <w:t>art</w:t>
      </w:r>
      <w:r>
        <w:rPr>
          <w:color w:val="464646"/>
          <w:spacing w:val="-14"/>
          <w:w w:val="110"/>
          <w:sz w:val="17"/>
        </w:rPr>
        <w:t> </w:t>
      </w:r>
      <w:r>
        <w:rPr>
          <w:color w:val="464646"/>
          <w:w w:val="110"/>
        </w:rPr>
        <w:t>is</w:t>
      </w:r>
      <w:r>
        <w:rPr>
          <w:color w:val="464646"/>
          <w:spacing w:val="-18"/>
          <w:w w:val="110"/>
        </w:rPr>
        <w:t> </w:t>
      </w:r>
      <w:r>
        <w:rPr>
          <w:color w:val="464646"/>
          <w:w w:val="110"/>
        </w:rPr>
        <w:t>a</w:t>
      </w:r>
      <w:r>
        <w:rPr>
          <w:color w:val="464646"/>
          <w:spacing w:val="-16"/>
          <w:w w:val="110"/>
        </w:rPr>
        <w:t> </w:t>
      </w:r>
      <w:r>
        <w:rPr>
          <w:color w:val="464646"/>
          <w:w w:val="110"/>
        </w:rPr>
        <w:t>very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sensitive</w:t>
      </w:r>
      <w:r>
        <w:rPr>
          <w:color w:val="464646"/>
          <w:spacing w:val="-19"/>
          <w:w w:val="110"/>
        </w:rPr>
        <w:t> </w:t>
      </w:r>
      <w:r>
        <w:rPr>
          <w:color w:val="464646"/>
          <w:w w:val="110"/>
        </w:rPr>
        <w:t>issue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within </w:t>
      </w:r>
      <w:r>
        <w:rPr>
          <w:color w:val="464646"/>
          <w:w w:val="110"/>
        </w:rPr>
      </w:r>
      <w:r>
        <w:rPr>
          <w:color w:val="464646"/>
          <w:w w:val="105"/>
        </w:rPr>
        <w:t>aesthetics,</w:t>
      </w:r>
      <w:r>
        <w:rPr>
          <w:color w:val="464646"/>
          <w:spacing w:val="-21"/>
          <w:w w:val="105"/>
        </w:rPr>
        <w:t> </w:t>
      </w:r>
      <w:r>
        <w:rPr>
          <w:color w:val="464646"/>
          <w:w w:val="105"/>
        </w:rPr>
        <w:t>as</w:t>
      </w:r>
      <w:r>
        <w:rPr>
          <w:color w:val="464646"/>
          <w:spacing w:val="-19"/>
          <w:w w:val="105"/>
        </w:rPr>
        <w:t> </w:t>
      </w:r>
      <w:r>
        <w:rPr>
          <w:color w:val="464646"/>
          <w:w w:val="105"/>
        </w:rPr>
        <w:t>it</w:t>
      </w:r>
      <w:r>
        <w:rPr>
          <w:color w:val="464646"/>
          <w:spacing w:val="-13"/>
          <w:w w:val="105"/>
        </w:rPr>
        <w:t> </w:t>
      </w:r>
      <w:r>
        <w:rPr>
          <w:color w:val="464646"/>
          <w:w w:val="105"/>
        </w:rPr>
        <w:t>assuredly</w:t>
      </w:r>
      <w:r>
        <w:rPr>
          <w:color w:val="464646"/>
          <w:spacing w:val="-3"/>
          <w:w w:val="105"/>
        </w:rPr>
        <w:t> </w:t>
      </w:r>
      <w:r>
        <w:rPr>
          <w:color w:val="464646"/>
          <w:w w:val="105"/>
        </w:rPr>
        <w:t>is</w:t>
      </w:r>
      <w:r>
        <w:rPr>
          <w:color w:val="464646"/>
          <w:spacing w:val="-19"/>
          <w:w w:val="105"/>
        </w:rPr>
        <w:t> </w:t>
      </w:r>
      <w:r>
        <w:rPr>
          <w:color w:val="464646"/>
          <w:w w:val="105"/>
        </w:rPr>
        <w:t>for</w:t>
      </w:r>
      <w:r>
        <w:rPr>
          <w:color w:val="464646"/>
          <w:spacing w:val="-20"/>
          <w:w w:val="105"/>
        </w:rPr>
        <w:t> </w:t>
      </w:r>
      <w:r>
        <w:rPr>
          <w:color w:val="464646"/>
          <w:w w:val="105"/>
        </w:rPr>
        <w:t>those</w:t>
      </w:r>
      <w:r>
        <w:rPr>
          <w:color w:val="464646"/>
          <w:spacing w:val="-10"/>
          <w:w w:val="105"/>
        </w:rPr>
        <w:t> </w:t>
      </w:r>
      <w:r>
        <w:rPr>
          <w:color w:val="464646"/>
          <w:w w:val="105"/>
        </w:rPr>
        <w:t>who</w:t>
      </w:r>
      <w:r>
        <w:rPr>
          <w:color w:val="464646"/>
          <w:spacing w:val="-11"/>
          <w:w w:val="105"/>
        </w:rPr>
        <w:t> </w:t>
      </w:r>
      <w:r>
        <w:rPr>
          <w:color w:val="464646"/>
          <w:w w:val="105"/>
        </w:rPr>
        <w:t>criticize</w:t>
      </w:r>
      <w:r>
        <w:rPr>
          <w:color w:val="464646"/>
          <w:spacing w:val="-17"/>
          <w:w w:val="105"/>
        </w:rPr>
        <w:t> </w:t>
      </w:r>
      <w:r>
        <w:rPr>
          <w:color w:val="464646"/>
          <w:w w:val="105"/>
        </w:rPr>
        <w:t>aesthetics</w:t>
      </w:r>
      <w:r>
        <w:rPr>
          <w:color w:val="464646"/>
          <w:spacing w:val="-19"/>
          <w:w w:val="105"/>
        </w:rPr>
        <w:t> </w:t>
      </w:r>
      <w:r>
        <w:rPr>
          <w:color w:val="464646"/>
          <w:w w:val="105"/>
        </w:rPr>
        <w:t>for</w:t>
      </w:r>
      <w:r>
        <w:rPr>
          <w:color w:val="464646"/>
          <w:spacing w:val="-19"/>
          <w:w w:val="105"/>
        </w:rPr>
        <w:t> </w:t>
      </w:r>
      <w:r>
        <w:rPr>
          <w:color w:val="464646"/>
          <w:w w:val="105"/>
        </w:rPr>
        <w:t>being</w:t>
      </w:r>
      <w:r>
        <w:rPr>
          <w:color w:val="464646"/>
          <w:spacing w:val="-13"/>
          <w:w w:val="105"/>
        </w:rPr>
        <w:t> </w:t>
      </w:r>
      <w:r>
        <w:rPr>
          <w:color w:val="464646"/>
          <w:w w:val="105"/>
        </w:rPr>
        <w:t>iconoclastic</w:t>
      </w:r>
      <w:r>
        <w:rPr>
          <w:color w:val="1C1C1C"/>
          <w:w w:val="105"/>
        </w:rPr>
        <w:t>.</w:t>
      </w:r>
      <w:r>
        <w:rPr>
          <w:color w:val="5B5B5B"/>
          <w:w w:val="105"/>
        </w:rPr>
        <w:t>The</w:t>
      </w:r>
      <w:r>
        <w:rPr>
          <w:color w:val="5B5B5B"/>
          <w:spacing w:val="-25"/>
          <w:w w:val="105"/>
        </w:rPr>
        <w:t> </w:t>
      </w:r>
      <w:r>
        <w:rPr>
          <w:color w:val="464646"/>
          <w:w w:val="105"/>
        </w:rPr>
        <w:t>pres­ </w:t>
      </w:r>
      <w:r>
        <w:rPr>
          <w:color w:val="464646"/>
          <w:w w:val="105"/>
        </w:rPr>
        <w:t>ence</w:t>
      </w:r>
      <w:r>
        <w:rPr>
          <w:color w:val="464646"/>
          <w:spacing w:val="-15"/>
          <w:w w:val="105"/>
        </w:rPr>
        <w:t> </w:t>
      </w:r>
      <w:r>
        <w:rPr>
          <w:color w:val="464646"/>
          <w:w w:val="105"/>
        </w:rPr>
        <w:t>of</w:t>
      </w:r>
      <w:r>
        <w:rPr>
          <w:color w:val="464646"/>
          <w:spacing w:val="-13"/>
          <w:w w:val="105"/>
        </w:rPr>
        <w:t> </w:t>
      </w:r>
      <w:r>
        <w:rPr>
          <w:color w:val="464646"/>
          <w:w w:val="105"/>
        </w:rPr>
        <w:t>some</w:t>
      </w:r>
      <w:r>
        <w:rPr>
          <w:color w:val="464646"/>
          <w:spacing w:val="-25"/>
          <w:w w:val="105"/>
        </w:rPr>
        <w:t> </w:t>
      </w:r>
      <w:r>
        <w:rPr>
          <w:color w:val="464646"/>
          <w:w w:val="105"/>
        </w:rPr>
        <w:t>images</w:t>
      </w:r>
      <w:r>
        <w:rPr>
          <w:color w:val="464646"/>
          <w:spacing w:val="-12"/>
          <w:w w:val="105"/>
        </w:rPr>
        <w:t> </w:t>
      </w:r>
      <w:r>
        <w:rPr>
          <w:color w:val="464646"/>
          <w:w w:val="105"/>
        </w:rPr>
        <w:t>here</w:t>
      </w:r>
      <w:r>
        <w:rPr>
          <w:color w:val="464646"/>
          <w:spacing w:val="-3"/>
          <w:w w:val="105"/>
        </w:rPr>
        <w:t> </w:t>
      </w:r>
      <w:r>
        <w:rPr>
          <w:color w:val="464646"/>
          <w:w w:val="105"/>
        </w:rPr>
        <w:t>makes</w:t>
      </w:r>
      <w:r>
        <w:rPr>
          <w:color w:val="464646"/>
          <w:spacing w:val="-19"/>
          <w:w w:val="105"/>
        </w:rPr>
        <w:t> </w:t>
      </w:r>
      <w:r>
        <w:rPr>
          <w:color w:val="464646"/>
          <w:w w:val="105"/>
        </w:rPr>
        <w:t>it</w:t>
      </w:r>
      <w:r>
        <w:rPr>
          <w:color w:val="464646"/>
          <w:spacing w:val="-21"/>
          <w:w w:val="105"/>
        </w:rPr>
        <w:t> </w:t>
      </w:r>
      <w:r>
        <w:rPr>
          <w:color w:val="464646"/>
          <w:w w:val="105"/>
        </w:rPr>
        <w:t>clear</w:t>
      </w:r>
      <w:r>
        <w:rPr>
          <w:color w:val="464646"/>
          <w:spacing w:val="-16"/>
          <w:w w:val="105"/>
        </w:rPr>
        <w:t> </w:t>
      </w:r>
      <w:r>
        <w:rPr>
          <w:color w:val="464646"/>
          <w:w w:val="105"/>
        </w:rPr>
        <w:t>that</w:t>
      </w:r>
      <w:r>
        <w:rPr>
          <w:color w:val="464646"/>
          <w:spacing w:val="-16"/>
          <w:w w:val="105"/>
        </w:rPr>
        <w:t> </w:t>
      </w:r>
      <w:r>
        <w:rPr>
          <w:color w:val="464646"/>
          <w:w w:val="105"/>
        </w:rPr>
        <w:t>this</w:t>
      </w:r>
      <w:r>
        <w:rPr>
          <w:color w:val="464646"/>
          <w:spacing w:val="-20"/>
          <w:w w:val="105"/>
        </w:rPr>
        <w:t> </w:t>
      </w:r>
      <w:r>
        <w:rPr>
          <w:color w:val="464646"/>
          <w:w w:val="105"/>
        </w:rPr>
        <w:t>relationship</w:t>
      </w:r>
      <w:r>
        <w:rPr>
          <w:color w:val="464646"/>
          <w:spacing w:val="4"/>
          <w:w w:val="105"/>
        </w:rPr>
        <w:t> </w:t>
      </w:r>
      <w:r>
        <w:rPr>
          <w:color w:val="464646"/>
          <w:w w:val="105"/>
        </w:rPr>
        <w:t>is</w:t>
      </w:r>
      <w:r>
        <w:rPr>
          <w:color w:val="464646"/>
          <w:spacing w:val="-17"/>
          <w:w w:val="105"/>
        </w:rPr>
        <w:t> </w:t>
      </w:r>
      <w:r>
        <w:rPr>
          <w:color w:val="464646"/>
          <w:w w:val="105"/>
        </w:rPr>
        <w:t>open-ended:</w:t>
      </w:r>
      <w:r>
        <w:rPr>
          <w:color w:val="464646"/>
          <w:spacing w:val="-15"/>
          <w:w w:val="105"/>
        </w:rPr>
        <w:t> </w:t>
      </w:r>
      <w:r>
        <w:rPr>
          <w:color w:val="464646"/>
          <w:w w:val="105"/>
        </w:rPr>
        <w:t>aesthetic</w:t>
      </w:r>
      <w:r>
        <w:rPr>
          <w:color w:val="464646"/>
          <w:spacing w:val="-9"/>
          <w:w w:val="105"/>
        </w:rPr>
        <w:t> </w:t>
      </w:r>
      <w:r>
        <w:rPr>
          <w:color w:val="464646"/>
          <w:w w:val="105"/>
        </w:rPr>
        <w:t>theory </w:t>
      </w:r>
      <w:r>
        <w:rPr>
          <w:color w:val="464646"/>
          <w:w w:val="105"/>
        </w:rPr>
      </w:r>
      <w:r>
        <w:rPr>
          <w:color w:val="464646"/>
          <w:w w:val="110"/>
        </w:rPr>
        <w:t>is</w:t>
      </w:r>
      <w:r>
        <w:rPr>
          <w:color w:val="464646"/>
          <w:spacing w:val="-25"/>
          <w:w w:val="110"/>
        </w:rPr>
        <w:t> </w:t>
      </w:r>
      <w:r>
        <w:rPr>
          <w:color w:val="464646"/>
          <w:w w:val="110"/>
        </w:rPr>
        <w:t>always</w:t>
      </w:r>
      <w:r>
        <w:rPr>
          <w:color w:val="464646"/>
          <w:spacing w:val="-16"/>
          <w:w w:val="110"/>
        </w:rPr>
        <w:t> </w:t>
      </w:r>
      <w:r>
        <w:rPr>
          <w:color w:val="363636"/>
          <w:w w:val="110"/>
        </w:rPr>
        <w:t>responding</w:t>
      </w:r>
      <w:r>
        <w:rPr>
          <w:color w:val="363636"/>
          <w:spacing w:val="-11"/>
          <w:w w:val="110"/>
        </w:rPr>
        <w:t> </w:t>
      </w:r>
      <w:r>
        <w:rPr>
          <w:color w:val="363636"/>
          <w:w w:val="110"/>
        </w:rPr>
        <w:t>to</w:t>
      </w:r>
      <w:r>
        <w:rPr>
          <w:color w:val="363636"/>
          <w:spacing w:val="-23"/>
          <w:w w:val="110"/>
        </w:rPr>
        <w:t> </w:t>
      </w:r>
      <w:r>
        <w:rPr>
          <w:color w:val="464646"/>
          <w:w w:val="110"/>
        </w:rPr>
        <w:t>art</w:t>
      </w:r>
      <w:r>
        <w:rPr>
          <w:color w:val="464646"/>
          <w:spacing w:val="-28"/>
          <w:w w:val="110"/>
        </w:rPr>
        <w:t> </w:t>
      </w:r>
      <w:r>
        <w:rPr>
          <w:color w:val="464646"/>
          <w:w w:val="110"/>
        </w:rPr>
        <w:t>rather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than</w:t>
      </w:r>
      <w:r>
        <w:rPr>
          <w:color w:val="464646"/>
          <w:spacing w:val="-19"/>
          <w:w w:val="110"/>
        </w:rPr>
        <w:t> </w:t>
      </w:r>
      <w:r>
        <w:rPr>
          <w:color w:val="464646"/>
          <w:w w:val="110"/>
        </w:rPr>
        <w:t>supplanting</w:t>
      </w:r>
      <w:r>
        <w:rPr>
          <w:color w:val="464646"/>
          <w:spacing w:val="-19"/>
          <w:w w:val="110"/>
        </w:rPr>
        <w:t> </w:t>
      </w:r>
      <w:r>
        <w:rPr>
          <w:color w:val="363636"/>
          <w:w w:val="110"/>
        </w:rPr>
        <w:t>it.</w:t>
      </w:r>
      <w:r>
        <w:rPr>
          <w:color w:val="464646"/>
          <w:w w:val="110"/>
        </w:rPr>
        <w:t>The</w:t>
      </w:r>
      <w:r>
        <w:rPr>
          <w:color w:val="464646"/>
          <w:spacing w:val="-30"/>
          <w:w w:val="110"/>
        </w:rPr>
        <w:t> </w:t>
      </w:r>
      <w:r>
        <w:rPr>
          <w:color w:val="464646"/>
          <w:w w:val="110"/>
        </w:rPr>
        <w:t>illustrations</w:t>
      </w:r>
      <w:r>
        <w:rPr>
          <w:color w:val="464646"/>
          <w:spacing w:val="-16"/>
          <w:w w:val="110"/>
        </w:rPr>
        <w:t> </w:t>
      </w:r>
      <w:r>
        <w:rPr>
          <w:color w:val="464646"/>
          <w:w w:val="110"/>
        </w:rPr>
        <w:t>are</w:t>
      </w:r>
      <w:r>
        <w:rPr>
          <w:color w:val="464646"/>
          <w:spacing w:val="-19"/>
          <w:w w:val="110"/>
        </w:rPr>
        <w:t> </w:t>
      </w:r>
      <w:r>
        <w:rPr>
          <w:color w:val="464646"/>
          <w:w w:val="110"/>
        </w:rPr>
        <w:t>also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intended</w:t>
      </w:r>
      <w:r>
        <w:rPr>
          <w:color w:val="464646"/>
          <w:spacing w:val="-11"/>
          <w:w w:val="110"/>
        </w:rPr>
        <w:t> </w:t>
      </w:r>
      <w:r>
        <w:rPr>
          <w:color w:val="464646"/>
          <w:w w:val="110"/>
        </w:rPr>
        <w:t>to </w:t>
      </w:r>
      <w:r>
        <w:rPr>
          <w:color w:val="464646"/>
          <w:w w:val="110"/>
        </w:rPr>
        <w:t>reflect</w:t>
      </w:r>
      <w:r>
        <w:rPr>
          <w:color w:val="464646"/>
          <w:spacing w:val="-29"/>
          <w:w w:val="110"/>
        </w:rPr>
        <w:t> </w:t>
      </w:r>
      <w:r>
        <w:rPr>
          <w:color w:val="464646"/>
          <w:w w:val="110"/>
        </w:rPr>
        <w:t>a</w:t>
      </w:r>
      <w:r>
        <w:rPr>
          <w:color w:val="464646"/>
          <w:spacing w:val="-38"/>
          <w:w w:val="110"/>
        </w:rPr>
        <w:t> </w:t>
      </w:r>
      <w:r>
        <w:rPr>
          <w:color w:val="464646"/>
          <w:w w:val="110"/>
        </w:rPr>
        <w:t>wide</w:t>
      </w:r>
      <w:r>
        <w:rPr>
          <w:color w:val="464646"/>
          <w:spacing w:val="-30"/>
          <w:w w:val="110"/>
        </w:rPr>
        <w:t> </w:t>
      </w:r>
      <w:r>
        <w:rPr>
          <w:color w:val="464646"/>
          <w:w w:val="110"/>
        </w:rPr>
        <w:t>spectrum</w:t>
      </w:r>
      <w:r>
        <w:rPr>
          <w:color w:val="464646"/>
          <w:spacing w:val="-35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36"/>
          <w:w w:val="110"/>
        </w:rPr>
        <w:t> </w:t>
      </w:r>
      <w:r>
        <w:rPr>
          <w:color w:val="464646"/>
          <w:w w:val="110"/>
        </w:rPr>
        <w:t>different</w:t>
      </w:r>
      <w:r>
        <w:rPr>
          <w:color w:val="464646"/>
          <w:spacing w:val="-30"/>
          <w:w w:val="110"/>
        </w:rPr>
        <w:t> </w:t>
      </w:r>
      <w:r>
        <w:rPr>
          <w:color w:val="464646"/>
          <w:w w:val="110"/>
        </w:rPr>
        <w:t>art</w:t>
      </w:r>
      <w:r>
        <w:rPr>
          <w:color w:val="464646"/>
          <w:spacing w:val="-36"/>
          <w:w w:val="110"/>
        </w:rPr>
        <w:t> </w:t>
      </w:r>
      <w:r>
        <w:rPr>
          <w:color w:val="464646"/>
          <w:w w:val="110"/>
        </w:rPr>
        <w:t>traditions</w:t>
      </w:r>
      <w:r>
        <w:rPr>
          <w:color w:val="464646"/>
          <w:spacing w:val="-28"/>
          <w:w w:val="110"/>
        </w:rPr>
        <w:t> </w:t>
      </w:r>
      <w:r>
        <w:rPr>
          <w:color w:val="464646"/>
          <w:w w:val="110"/>
        </w:rPr>
        <w:t>and</w:t>
      </w:r>
      <w:r>
        <w:rPr>
          <w:color w:val="464646"/>
          <w:spacing w:val="-35"/>
          <w:w w:val="110"/>
        </w:rPr>
        <w:t> </w:t>
      </w:r>
      <w:r>
        <w:rPr>
          <w:color w:val="464646"/>
          <w:w w:val="110"/>
        </w:rPr>
        <w:t>cultures</w:t>
      </w:r>
      <w:r>
        <w:rPr>
          <w:color w:val="464646"/>
          <w:spacing w:val="-26"/>
          <w:w w:val="110"/>
        </w:rPr>
        <w:t> </w:t>
      </w:r>
      <w:r>
        <w:rPr>
          <w:color w:val="464646"/>
          <w:spacing w:val="-3"/>
          <w:w w:val="110"/>
        </w:rPr>
        <w:t>(e.g.,African,</w:t>
      </w:r>
      <w:r>
        <w:rPr>
          <w:color w:val="464646"/>
          <w:spacing w:val="-37"/>
          <w:w w:val="110"/>
        </w:rPr>
        <w:t> </w:t>
      </w:r>
      <w:r>
        <w:rPr>
          <w:color w:val="464646"/>
          <w:spacing w:val="-3"/>
          <w:w w:val="110"/>
        </w:rPr>
        <w:t>Pre-Columbian, </w:t>
      </w:r>
      <w:r>
        <w:rPr>
          <w:color w:val="464646"/>
          <w:spacing w:val="-3"/>
          <w:w w:val="110"/>
        </w:rPr>
      </w:r>
      <w:r>
        <w:rPr>
          <w:color w:val="464646"/>
          <w:w w:val="110"/>
        </w:rPr>
        <w:t>Indian),</w:t>
      </w:r>
      <w:r>
        <w:rPr>
          <w:color w:val="464646"/>
          <w:spacing w:val="-15"/>
          <w:w w:val="110"/>
        </w:rPr>
        <w:t> </w:t>
      </w:r>
      <w:r>
        <w:rPr>
          <w:color w:val="363636"/>
          <w:w w:val="110"/>
        </w:rPr>
        <w:t>as</w:t>
      </w:r>
      <w:r>
        <w:rPr>
          <w:color w:val="363636"/>
          <w:spacing w:val="-28"/>
          <w:w w:val="110"/>
        </w:rPr>
        <w:t> </w:t>
      </w:r>
      <w:r>
        <w:rPr>
          <w:color w:val="464646"/>
          <w:w w:val="110"/>
        </w:rPr>
        <w:t>well</w:t>
      </w:r>
      <w:r>
        <w:rPr>
          <w:color w:val="464646"/>
          <w:spacing w:val="-11"/>
          <w:w w:val="110"/>
        </w:rPr>
        <w:t> </w:t>
      </w:r>
      <w:r>
        <w:rPr>
          <w:color w:val="464646"/>
          <w:w w:val="110"/>
        </w:rPr>
        <w:t>as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historical</w:t>
      </w:r>
      <w:r>
        <w:rPr>
          <w:color w:val="464646"/>
          <w:spacing w:val="-24"/>
          <w:w w:val="110"/>
        </w:rPr>
        <w:t> </w:t>
      </w:r>
      <w:r>
        <w:rPr>
          <w:color w:val="464646"/>
          <w:w w:val="110"/>
        </w:rPr>
        <w:t>depth</w:t>
      </w:r>
      <w:r>
        <w:rPr>
          <w:color w:val="464646"/>
          <w:spacing w:val="-13"/>
          <w:w w:val="110"/>
        </w:rPr>
        <w:t> </w:t>
      </w:r>
      <w:r>
        <w:rPr>
          <w:color w:val="5B5B5B"/>
          <w:spacing w:val="-6"/>
          <w:w w:val="110"/>
        </w:rPr>
        <w:t>(e.g.,</w:t>
      </w:r>
      <w:r>
        <w:rPr>
          <w:color w:val="464646"/>
          <w:spacing w:val="-6"/>
          <w:w w:val="110"/>
        </w:rPr>
        <w:t>Greek,</w:t>
      </w:r>
      <w:r>
        <w:rPr>
          <w:color w:val="464646"/>
          <w:spacing w:val="-26"/>
          <w:w w:val="110"/>
        </w:rPr>
        <w:t> </w:t>
      </w:r>
      <w:r>
        <w:rPr>
          <w:color w:val="464646"/>
          <w:w w:val="110"/>
        </w:rPr>
        <w:t>Modern),</w:t>
      </w:r>
      <w:r>
        <w:rPr>
          <w:color w:val="464646"/>
          <w:spacing w:val="-20"/>
          <w:w w:val="110"/>
        </w:rPr>
        <w:t> </w:t>
      </w:r>
      <w:r>
        <w:rPr>
          <w:color w:val="464646"/>
          <w:w w:val="110"/>
        </w:rPr>
        <w:t>stylistic</w:t>
      </w:r>
      <w:r>
        <w:rPr>
          <w:color w:val="464646"/>
          <w:spacing w:val="-24"/>
          <w:w w:val="110"/>
        </w:rPr>
        <w:t> </w:t>
      </w:r>
      <w:r>
        <w:rPr>
          <w:color w:val="464646"/>
          <w:w w:val="110"/>
        </w:rPr>
        <w:t>breadth</w:t>
      </w:r>
      <w:r>
        <w:rPr>
          <w:color w:val="464646"/>
          <w:spacing w:val="-6"/>
          <w:w w:val="110"/>
        </w:rPr>
        <w:t> </w:t>
      </w:r>
      <w:r>
        <w:rPr>
          <w:color w:val="5B5B5B"/>
          <w:spacing w:val="-5"/>
          <w:w w:val="110"/>
        </w:rPr>
        <w:t>(e</w:t>
      </w:r>
      <w:r>
        <w:rPr>
          <w:color w:val="363636"/>
          <w:spacing w:val="-5"/>
          <w:w w:val="110"/>
        </w:rPr>
        <w:t>.g.</w:t>
      </w:r>
      <w:r>
        <w:rPr>
          <w:color w:val="5B5B5B"/>
          <w:spacing w:val="-5"/>
          <w:w w:val="110"/>
        </w:rPr>
        <w:t>,</w:t>
      </w:r>
      <w:r>
        <w:rPr>
          <w:color w:val="5B5B5B"/>
          <w:spacing w:val="-37"/>
          <w:w w:val="110"/>
        </w:rPr>
        <w:t> </w:t>
      </w:r>
      <w:r>
        <w:rPr>
          <w:color w:val="464646"/>
          <w:w w:val="110"/>
        </w:rPr>
        <w:t>Gothic, </w:t>
      </w:r>
      <w:r>
        <w:rPr>
          <w:color w:val="464646"/>
          <w:w w:val="110"/>
        </w:rPr>
        <w:t>Surrealist),</w:t>
      </w:r>
      <w:r>
        <w:rPr>
          <w:color w:val="464646"/>
          <w:spacing w:val="-27"/>
          <w:w w:val="110"/>
        </w:rPr>
        <w:t> </w:t>
      </w:r>
      <w:r>
        <w:rPr>
          <w:color w:val="464646"/>
          <w:w w:val="110"/>
        </w:rPr>
        <w:t>and</w:t>
      </w:r>
      <w:r>
        <w:rPr>
          <w:color w:val="464646"/>
          <w:spacing w:val="-23"/>
          <w:w w:val="110"/>
        </w:rPr>
        <w:t> </w:t>
      </w:r>
      <w:r>
        <w:rPr>
          <w:color w:val="363636"/>
          <w:w w:val="110"/>
        </w:rPr>
        <w:t>diversity</w:t>
      </w:r>
      <w:r>
        <w:rPr>
          <w:color w:val="363636"/>
          <w:spacing w:val="-16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23"/>
          <w:w w:val="110"/>
        </w:rPr>
        <w:t> </w:t>
      </w:r>
      <w:r>
        <w:rPr>
          <w:color w:val="464646"/>
          <w:w w:val="110"/>
        </w:rPr>
        <w:t>art</w:t>
      </w:r>
      <w:r>
        <w:rPr>
          <w:color w:val="464646"/>
          <w:spacing w:val="-23"/>
          <w:w w:val="110"/>
        </w:rPr>
        <w:t> </w:t>
      </w:r>
      <w:r>
        <w:rPr>
          <w:color w:val="464646"/>
          <w:w w:val="110"/>
        </w:rPr>
        <w:t>mediums</w:t>
      </w:r>
      <w:r>
        <w:rPr>
          <w:color w:val="464646"/>
          <w:spacing w:val="-4"/>
          <w:w w:val="110"/>
        </w:rPr>
        <w:t> (e.g.,</w:t>
      </w:r>
      <w:r>
        <w:rPr>
          <w:color w:val="464646"/>
          <w:spacing w:val="-28"/>
          <w:w w:val="110"/>
        </w:rPr>
        <w:t> </w:t>
      </w:r>
      <w:r>
        <w:rPr>
          <w:color w:val="464646"/>
          <w:w w:val="110"/>
        </w:rPr>
        <w:t>sculpture</w:t>
      </w:r>
      <w:r>
        <w:rPr>
          <w:color w:val="6D6D6D"/>
          <w:w w:val="110"/>
        </w:rPr>
        <w:t>,</w:t>
      </w:r>
      <w:r>
        <w:rPr>
          <w:rFonts w:ascii="Arial" w:hAnsi="Arial"/>
          <w:color w:val="464646"/>
          <w:w w:val="110"/>
          <w:sz w:val="18"/>
        </w:rPr>
        <w:t>film)</w:t>
      </w:r>
      <w:r>
        <w:rPr>
          <w:rFonts w:ascii="Arial" w:hAnsi="Arial"/>
          <w:color w:val="464646"/>
          <w:spacing w:val="-35"/>
          <w:w w:val="110"/>
          <w:sz w:val="18"/>
        </w:rPr>
        <w:t> </w:t>
      </w:r>
      <w:r>
        <w:rPr>
          <w:color w:val="464646"/>
          <w:w w:val="110"/>
        </w:rPr>
        <w:t>within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art</w:t>
      </w:r>
      <w:r>
        <w:rPr>
          <w:color w:val="1C1C1C"/>
          <w:w w:val="110"/>
        </w:rPr>
        <w:t>.</w:t>
      </w:r>
      <w:r>
        <w:rPr/>
      </w: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8"/>
          <w:szCs w:val="18"/>
        </w:r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18"/>
          <w:szCs w:val="18"/>
        </w:rPr>
      </w:pPr>
    </w:p>
    <w:p>
      <w:pPr>
        <w:spacing w:before="152"/>
        <w:ind w:left="0" w:right="591" w:firstLine="0"/>
        <w:jc w:val="center"/>
        <w:rPr>
          <w:rFonts w:ascii="Times New Roman" w:hAnsi="Times New Roman" w:cs="Times New Roman" w:eastAsia="Times New Roman" w:hint="default"/>
          <w:sz w:val="17"/>
          <w:szCs w:val="17"/>
        </w:rPr>
      </w:pPr>
      <w:r>
        <w:rPr>
          <w:rFonts w:ascii="Times New Roman"/>
          <w:color w:val="464646"/>
          <w:w w:val="115"/>
          <w:sz w:val="17"/>
        </w:rPr>
        <w:t>ACKNOWLEDGMENTS</w:t>
      </w:r>
      <w:r>
        <w:rPr>
          <w:rFonts w:ascii="Times New Roman"/>
          <w:sz w:val="17"/>
        </w:rPr>
      </w:r>
    </w:p>
    <w:p>
      <w:pPr>
        <w:spacing w:line="240" w:lineRule="auto" w:before="5"/>
        <w:ind w:right="0"/>
        <w:rPr>
          <w:rFonts w:ascii="Times New Roman" w:hAnsi="Times New Roman" w:cs="Times New Roman" w:eastAsia="Times New Roman" w:hint="default"/>
          <w:sz w:val="16"/>
          <w:szCs w:val="16"/>
        </w:rPr>
      </w:pPr>
    </w:p>
    <w:p>
      <w:pPr>
        <w:pStyle w:val="BodyText"/>
        <w:spacing w:line="264" w:lineRule="auto"/>
        <w:ind w:right="2726" w:hanging="10"/>
        <w:jc w:val="both"/>
      </w:pPr>
      <w:r>
        <w:rPr>
          <w:color w:val="5B5B5B"/>
          <w:w w:val="105"/>
        </w:rPr>
        <w:t>The</w:t>
      </w:r>
      <w:r>
        <w:rPr>
          <w:color w:val="5B5B5B"/>
          <w:spacing w:val="-22"/>
          <w:w w:val="105"/>
        </w:rPr>
        <w:t> </w:t>
      </w:r>
      <w:r>
        <w:rPr>
          <w:rFonts w:ascii="Times New Roman"/>
          <w:i/>
          <w:color w:val="464646"/>
          <w:w w:val="105"/>
        </w:rPr>
        <w:t>Encyclopedia's</w:t>
      </w:r>
      <w:r>
        <w:rPr>
          <w:rFonts w:ascii="Times New Roman"/>
          <w:i/>
          <w:color w:val="464646"/>
          <w:spacing w:val="4"/>
          <w:w w:val="105"/>
        </w:rPr>
        <w:t> </w:t>
      </w:r>
      <w:r>
        <w:rPr>
          <w:color w:val="363636"/>
          <w:w w:val="105"/>
        </w:rPr>
        <w:t>passage</w:t>
      </w:r>
      <w:r>
        <w:rPr>
          <w:color w:val="363636"/>
          <w:spacing w:val="-1"/>
          <w:w w:val="105"/>
        </w:rPr>
        <w:t> </w:t>
      </w:r>
      <w:r>
        <w:rPr>
          <w:color w:val="464646"/>
          <w:w w:val="105"/>
        </w:rPr>
        <w:t>from</w:t>
      </w:r>
      <w:r>
        <w:rPr>
          <w:color w:val="464646"/>
          <w:spacing w:val="-5"/>
          <w:w w:val="105"/>
        </w:rPr>
        <w:t> </w:t>
      </w:r>
      <w:r>
        <w:rPr>
          <w:color w:val="464646"/>
          <w:w w:val="105"/>
        </w:rPr>
        <w:t>concept</w:t>
      </w:r>
      <w:r>
        <w:rPr>
          <w:color w:val="464646"/>
          <w:spacing w:val="-11"/>
          <w:w w:val="105"/>
        </w:rPr>
        <w:t> </w:t>
      </w:r>
      <w:r>
        <w:rPr>
          <w:color w:val="363636"/>
          <w:w w:val="105"/>
        </w:rPr>
        <w:t>to</w:t>
      </w:r>
      <w:r>
        <w:rPr>
          <w:color w:val="363636"/>
          <w:spacing w:val="-11"/>
          <w:w w:val="105"/>
        </w:rPr>
        <w:t> </w:t>
      </w:r>
      <w:r>
        <w:rPr>
          <w:color w:val="464646"/>
          <w:w w:val="105"/>
        </w:rPr>
        <w:t>reality over</w:t>
      </w:r>
      <w:r>
        <w:rPr>
          <w:color w:val="464646"/>
          <w:spacing w:val="-13"/>
          <w:w w:val="105"/>
        </w:rPr>
        <w:t> </w:t>
      </w:r>
      <w:r>
        <w:rPr>
          <w:color w:val="464646"/>
          <w:w w:val="105"/>
        </w:rPr>
        <w:t>the</w:t>
      </w:r>
      <w:r>
        <w:rPr>
          <w:color w:val="464646"/>
          <w:spacing w:val="-8"/>
          <w:w w:val="105"/>
        </w:rPr>
        <w:t> </w:t>
      </w:r>
      <w:r>
        <w:rPr>
          <w:color w:val="363636"/>
          <w:spacing w:val="-3"/>
          <w:w w:val="105"/>
        </w:rPr>
        <w:t>las</w:t>
      </w:r>
      <w:r>
        <w:rPr>
          <w:color w:val="5B5B5B"/>
          <w:spacing w:val="-3"/>
          <w:w w:val="105"/>
        </w:rPr>
        <w:t>t</w:t>
      </w:r>
      <w:r>
        <w:rPr>
          <w:color w:val="5B5B5B"/>
          <w:spacing w:val="-15"/>
          <w:w w:val="105"/>
        </w:rPr>
        <w:t> </w:t>
      </w:r>
      <w:r>
        <w:rPr>
          <w:color w:val="464646"/>
          <w:w w:val="105"/>
        </w:rPr>
        <w:t>six</w:t>
      </w:r>
      <w:r>
        <w:rPr>
          <w:color w:val="464646"/>
          <w:spacing w:val="-21"/>
          <w:w w:val="105"/>
        </w:rPr>
        <w:t> </w:t>
      </w:r>
      <w:r>
        <w:rPr>
          <w:color w:val="464646"/>
          <w:w w:val="105"/>
        </w:rPr>
        <w:t>years</w:t>
      </w:r>
      <w:r>
        <w:rPr>
          <w:color w:val="464646"/>
          <w:spacing w:val="-13"/>
          <w:w w:val="105"/>
        </w:rPr>
        <w:t> </w:t>
      </w:r>
      <w:r>
        <w:rPr>
          <w:color w:val="464646"/>
          <w:w w:val="105"/>
        </w:rPr>
        <w:t>was</w:t>
      </w:r>
      <w:r>
        <w:rPr>
          <w:color w:val="464646"/>
          <w:spacing w:val="-9"/>
          <w:w w:val="105"/>
        </w:rPr>
        <w:t> </w:t>
      </w:r>
      <w:r>
        <w:rPr>
          <w:color w:val="464646"/>
          <w:w w:val="105"/>
        </w:rPr>
        <w:t>guided</w:t>
      </w:r>
      <w:r>
        <w:rPr>
          <w:color w:val="464646"/>
          <w:spacing w:val="-11"/>
          <w:w w:val="105"/>
        </w:rPr>
        <w:t> </w:t>
      </w:r>
      <w:r>
        <w:rPr>
          <w:color w:val="363636"/>
          <w:w w:val="105"/>
        </w:rPr>
        <w:t>by</w:t>
      </w:r>
      <w:r>
        <w:rPr>
          <w:color w:val="363636"/>
          <w:spacing w:val="-1"/>
          <w:w w:val="105"/>
        </w:rPr>
        <w:t> </w:t>
      </w:r>
      <w:r>
        <w:rPr>
          <w:color w:val="464646"/>
          <w:w w:val="105"/>
        </w:rPr>
        <w:t>the </w:t>
      </w:r>
      <w:r>
        <w:rPr>
          <w:color w:val="464646"/>
          <w:w w:val="105"/>
        </w:rPr>
        <w:t>intellectual devotion of many people. I cannot </w:t>
      </w:r>
      <w:r>
        <w:rPr>
          <w:color w:val="5B5B5B"/>
          <w:w w:val="105"/>
        </w:rPr>
        <w:t>thank </w:t>
      </w:r>
      <w:r>
        <w:rPr>
          <w:color w:val="464646"/>
          <w:w w:val="105"/>
        </w:rPr>
        <w:t>them all enough, but I </w:t>
      </w:r>
      <w:r>
        <w:rPr>
          <w:rFonts w:ascii="Arial"/>
          <w:color w:val="464646"/>
          <w:w w:val="105"/>
          <w:sz w:val="18"/>
        </w:rPr>
        <w:t>will </w:t>
      </w:r>
      <w:r>
        <w:rPr>
          <w:rFonts w:ascii="Arial"/>
          <w:color w:val="464646"/>
          <w:spacing w:val="35"/>
          <w:w w:val="105"/>
          <w:sz w:val="18"/>
        </w:rPr>
        <w:t> </w:t>
      </w:r>
      <w:r>
        <w:rPr>
          <w:color w:val="464646"/>
          <w:w w:val="105"/>
        </w:rPr>
        <w:t>try.</w:t>
      </w:r>
      <w:r>
        <w:rPr/>
      </w:r>
    </w:p>
    <w:p>
      <w:pPr>
        <w:pStyle w:val="BodyText"/>
        <w:spacing w:line="264" w:lineRule="auto"/>
        <w:ind w:right="2687" w:firstLine="182"/>
        <w:jc w:val="both"/>
      </w:pPr>
      <w:r>
        <w:rPr>
          <w:color w:val="464646"/>
          <w:w w:val="110"/>
        </w:rPr>
        <w:t>The</w:t>
      </w:r>
      <w:r>
        <w:rPr>
          <w:color w:val="464646"/>
          <w:spacing w:val="-13"/>
          <w:w w:val="110"/>
        </w:rPr>
        <w:t> </w:t>
      </w:r>
      <w:r>
        <w:rPr>
          <w:rFonts w:ascii="Times New Roman" w:hAnsi="Times New Roman"/>
          <w:i/>
          <w:color w:val="464646"/>
          <w:w w:val="110"/>
        </w:rPr>
        <w:t>Encyclopedia</w:t>
      </w:r>
      <w:r>
        <w:rPr>
          <w:rFonts w:ascii="Times New Roman" w:hAnsi="Times New Roman"/>
          <w:i/>
          <w:color w:val="464646"/>
          <w:spacing w:val="2"/>
          <w:w w:val="110"/>
        </w:rPr>
        <w:t> </w:t>
      </w:r>
      <w:r>
        <w:rPr>
          <w:color w:val="464646"/>
          <w:w w:val="110"/>
        </w:rPr>
        <w:t>was</w:t>
      </w:r>
      <w:r>
        <w:rPr>
          <w:color w:val="464646"/>
          <w:spacing w:val="-11"/>
          <w:w w:val="110"/>
        </w:rPr>
        <w:t> </w:t>
      </w:r>
      <w:r>
        <w:rPr>
          <w:color w:val="464646"/>
          <w:w w:val="110"/>
        </w:rPr>
        <w:t>initiated</w:t>
      </w:r>
      <w:r>
        <w:rPr>
          <w:color w:val="464646"/>
          <w:spacing w:val="-5"/>
          <w:w w:val="110"/>
        </w:rPr>
        <w:t> </w:t>
      </w:r>
      <w:r>
        <w:rPr>
          <w:color w:val="363636"/>
          <w:w w:val="110"/>
        </w:rPr>
        <w:t>in</w:t>
      </w:r>
      <w:r>
        <w:rPr>
          <w:color w:val="363636"/>
          <w:spacing w:val="1"/>
          <w:w w:val="110"/>
        </w:rPr>
        <w:t> </w:t>
      </w:r>
      <w:r>
        <w:rPr>
          <w:color w:val="464646"/>
          <w:w w:val="110"/>
        </w:rPr>
        <w:t>1992</w:t>
      </w:r>
      <w:r>
        <w:rPr>
          <w:color w:val="464646"/>
          <w:spacing w:val="-26"/>
          <w:w w:val="110"/>
        </w:rPr>
        <w:t> </w:t>
      </w:r>
      <w:r>
        <w:rPr>
          <w:color w:val="464646"/>
          <w:w w:val="110"/>
        </w:rPr>
        <w:t>by</w:t>
      </w:r>
      <w:r>
        <w:rPr>
          <w:color w:val="464646"/>
          <w:spacing w:val="-6"/>
          <w:w w:val="110"/>
        </w:rPr>
        <w:t> </w:t>
      </w:r>
      <w:r>
        <w:rPr>
          <w:color w:val="464646"/>
          <w:w w:val="110"/>
        </w:rPr>
        <w:t>Christopher</w:t>
      </w:r>
      <w:r>
        <w:rPr>
          <w:color w:val="464646"/>
          <w:spacing w:val="-2"/>
          <w:w w:val="110"/>
        </w:rPr>
        <w:t> </w:t>
      </w:r>
      <w:r>
        <w:rPr>
          <w:color w:val="464646"/>
          <w:w w:val="110"/>
        </w:rPr>
        <w:t>Collins,</w:t>
      </w:r>
      <w:r>
        <w:rPr>
          <w:color w:val="464646"/>
          <w:spacing w:val="-12"/>
          <w:w w:val="110"/>
        </w:rPr>
        <w:t> </w:t>
      </w:r>
      <w:r>
        <w:rPr>
          <w:color w:val="464646"/>
          <w:w w:val="110"/>
        </w:rPr>
        <w:t>now</w:t>
      </w:r>
      <w:r>
        <w:rPr>
          <w:color w:val="464646"/>
          <w:spacing w:val="-8"/>
          <w:w w:val="110"/>
        </w:rPr>
        <w:t> </w:t>
      </w:r>
      <w:r>
        <w:rPr>
          <w:color w:val="464646"/>
          <w:w w:val="110"/>
        </w:rPr>
        <w:t>a</w:t>
      </w:r>
      <w:r>
        <w:rPr>
          <w:color w:val="464646"/>
          <w:spacing w:val="-13"/>
          <w:w w:val="110"/>
        </w:rPr>
        <w:t> </w:t>
      </w:r>
      <w:r>
        <w:rPr>
          <w:color w:val="464646"/>
          <w:w w:val="110"/>
        </w:rPr>
        <w:t>senior</w:t>
      </w:r>
      <w:r>
        <w:rPr>
          <w:color w:val="464646"/>
          <w:spacing w:val="-7"/>
          <w:w w:val="110"/>
        </w:rPr>
        <w:t> </w:t>
      </w:r>
      <w:r>
        <w:rPr>
          <w:color w:val="464646"/>
          <w:w w:val="110"/>
        </w:rPr>
        <w:t>editor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at </w:t>
      </w:r>
      <w:r>
        <w:rPr>
          <w:color w:val="464646"/>
          <w:w w:val="110"/>
        </w:rPr>
        <w:t>Oxford University Press, when he was at Garland Publishing. </w:t>
      </w:r>
      <w:r>
        <w:rPr>
          <w:color w:val="363636"/>
          <w:w w:val="110"/>
        </w:rPr>
        <w:t>Once the </w:t>
      </w:r>
      <w:r>
        <w:rPr>
          <w:rFonts w:ascii="Times New Roman" w:hAnsi="Times New Roman"/>
          <w:i/>
          <w:color w:val="464646"/>
          <w:w w:val="110"/>
        </w:rPr>
        <w:t>Encyclopedia </w:t>
      </w:r>
      <w:r>
        <w:rPr>
          <w:color w:val="464646"/>
          <w:w w:val="110"/>
        </w:rPr>
        <w:t>evolved</w:t>
      </w:r>
      <w:r>
        <w:rPr>
          <w:color w:val="464646"/>
          <w:spacing w:val="-8"/>
          <w:w w:val="110"/>
        </w:rPr>
        <w:t> </w:t>
      </w:r>
      <w:r>
        <w:rPr>
          <w:color w:val="464646"/>
          <w:w w:val="110"/>
        </w:rPr>
        <w:t>from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one</w:t>
      </w:r>
      <w:r>
        <w:rPr>
          <w:color w:val="464646"/>
          <w:spacing w:val="-19"/>
          <w:w w:val="110"/>
        </w:rPr>
        <w:t> </w:t>
      </w:r>
      <w:r>
        <w:rPr>
          <w:color w:val="464646"/>
          <w:w w:val="110"/>
        </w:rPr>
        <w:t>to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four</w:t>
      </w:r>
      <w:r>
        <w:rPr>
          <w:color w:val="464646"/>
          <w:spacing w:val="-19"/>
          <w:w w:val="110"/>
        </w:rPr>
        <w:t> </w:t>
      </w:r>
      <w:r>
        <w:rPr>
          <w:color w:val="464646"/>
          <w:w w:val="110"/>
        </w:rPr>
        <w:t>volumes,</w:t>
      </w:r>
      <w:r>
        <w:rPr>
          <w:color w:val="464646"/>
          <w:spacing w:val="-25"/>
          <w:w w:val="110"/>
        </w:rPr>
        <w:t> </w:t>
      </w:r>
      <w:r>
        <w:rPr>
          <w:color w:val="464646"/>
          <w:w w:val="110"/>
        </w:rPr>
        <w:t>it</w:t>
      </w:r>
      <w:r>
        <w:rPr>
          <w:color w:val="464646"/>
          <w:spacing w:val="-29"/>
          <w:w w:val="110"/>
        </w:rPr>
        <w:t> </w:t>
      </w:r>
      <w:r>
        <w:rPr>
          <w:color w:val="464646"/>
          <w:w w:val="110"/>
        </w:rPr>
        <w:t>joined</w:t>
      </w:r>
      <w:r>
        <w:rPr>
          <w:color w:val="464646"/>
          <w:spacing w:val="5"/>
          <w:w w:val="110"/>
        </w:rPr>
        <w:t> </w:t>
      </w:r>
      <w:r>
        <w:rPr>
          <w:color w:val="464646"/>
          <w:w w:val="110"/>
        </w:rPr>
        <w:t>Chris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at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Oxford</w:t>
      </w:r>
      <w:r>
        <w:rPr>
          <w:color w:val="464646"/>
          <w:spacing w:val="-11"/>
          <w:w w:val="110"/>
        </w:rPr>
        <w:t> </w:t>
      </w:r>
      <w:r>
        <w:rPr>
          <w:color w:val="464646"/>
          <w:w w:val="110"/>
        </w:rPr>
        <w:t>in</w:t>
      </w:r>
      <w:r>
        <w:rPr>
          <w:color w:val="464646"/>
          <w:spacing w:val="-2"/>
          <w:w w:val="110"/>
        </w:rPr>
        <w:t> </w:t>
      </w:r>
      <w:r>
        <w:rPr>
          <w:color w:val="464646"/>
          <w:w w:val="110"/>
        </w:rPr>
        <w:t>1996.</w:t>
      </w:r>
      <w:r>
        <w:rPr>
          <w:color w:val="464646"/>
          <w:spacing w:val="-34"/>
          <w:w w:val="110"/>
        </w:rPr>
        <w:t> </w:t>
      </w:r>
      <w:r>
        <w:rPr>
          <w:color w:val="464646"/>
          <w:w w:val="110"/>
        </w:rPr>
        <w:t>His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editorial</w:t>
      </w:r>
      <w:r>
        <w:rPr>
          <w:color w:val="464646"/>
          <w:spacing w:val="-14"/>
          <w:w w:val="110"/>
        </w:rPr>
        <w:t> </w:t>
      </w:r>
      <w:r>
        <w:rPr>
          <w:color w:val="363636"/>
          <w:w w:val="110"/>
        </w:rPr>
        <w:t>insight</w:t>
      </w:r>
      <w:r>
        <w:rPr>
          <w:color w:val="5B5B5B"/>
          <w:w w:val="110"/>
        </w:rPr>
        <w:t>, </w:t>
      </w:r>
      <w:r>
        <w:rPr>
          <w:color w:val="5B5B5B"/>
          <w:w w:val="110"/>
        </w:rPr>
      </w:r>
      <w:r>
        <w:rPr>
          <w:color w:val="464646"/>
          <w:w w:val="110"/>
        </w:rPr>
        <w:t>commitment,</w:t>
      </w:r>
      <w:r>
        <w:rPr>
          <w:color w:val="464646"/>
          <w:spacing w:val="-12"/>
          <w:w w:val="110"/>
        </w:rPr>
        <w:t> </w:t>
      </w:r>
      <w:r>
        <w:rPr>
          <w:color w:val="464646"/>
          <w:w w:val="110"/>
        </w:rPr>
        <w:t>and</w:t>
      </w:r>
      <w:r>
        <w:rPr>
          <w:color w:val="464646"/>
          <w:spacing w:val="-13"/>
          <w:w w:val="110"/>
        </w:rPr>
        <w:t> </w:t>
      </w:r>
      <w:r>
        <w:rPr>
          <w:color w:val="464646"/>
          <w:w w:val="110"/>
        </w:rPr>
        <w:t>humor</w:t>
      </w:r>
      <w:r>
        <w:rPr>
          <w:color w:val="464646"/>
          <w:spacing w:val="-10"/>
          <w:w w:val="110"/>
        </w:rPr>
        <w:t> </w:t>
      </w:r>
      <w:r>
        <w:rPr>
          <w:color w:val="464646"/>
          <w:w w:val="110"/>
        </w:rPr>
        <w:t>have</w:t>
      </w:r>
      <w:r>
        <w:rPr>
          <w:color w:val="464646"/>
          <w:spacing w:val="-10"/>
          <w:w w:val="110"/>
        </w:rPr>
        <w:t> </w:t>
      </w:r>
      <w:r>
        <w:rPr>
          <w:color w:val="464646"/>
          <w:w w:val="110"/>
        </w:rPr>
        <w:t>been</w:t>
      </w:r>
      <w:r>
        <w:rPr>
          <w:color w:val="464646"/>
          <w:spacing w:val="-6"/>
          <w:w w:val="110"/>
        </w:rPr>
        <w:t> </w:t>
      </w:r>
      <w:r>
        <w:rPr>
          <w:color w:val="464646"/>
          <w:spacing w:val="-3"/>
          <w:w w:val="110"/>
        </w:rPr>
        <w:t>invaluable</w:t>
      </w:r>
      <w:r>
        <w:rPr>
          <w:color w:val="464646"/>
          <w:spacing w:val="-9"/>
          <w:w w:val="110"/>
        </w:rPr>
        <w:t> </w:t>
      </w:r>
      <w:r>
        <w:rPr>
          <w:color w:val="363636"/>
          <w:w w:val="110"/>
        </w:rPr>
        <w:t>throughout.</w:t>
      </w:r>
      <w:r>
        <w:rPr>
          <w:color w:val="363636"/>
          <w:spacing w:val="-4"/>
          <w:w w:val="110"/>
        </w:rPr>
        <w:t> </w:t>
      </w:r>
      <w:r>
        <w:rPr>
          <w:color w:val="464646"/>
          <w:w w:val="110"/>
        </w:rPr>
        <w:t>Claude</w:t>
      </w:r>
      <w:r>
        <w:rPr>
          <w:color w:val="464646"/>
          <w:spacing w:val="-7"/>
          <w:w w:val="110"/>
        </w:rPr>
        <w:t> </w:t>
      </w:r>
      <w:r>
        <w:rPr>
          <w:color w:val="464646"/>
          <w:w w:val="110"/>
        </w:rPr>
        <w:t>Conyers,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editorial</w:t>
      </w:r>
      <w:r>
        <w:rPr>
          <w:color w:val="464646"/>
          <w:spacing w:val="-9"/>
          <w:w w:val="110"/>
        </w:rPr>
        <w:t> </w:t>
      </w:r>
      <w:r>
        <w:rPr>
          <w:color w:val="464646"/>
          <w:w w:val="110"/>
        </w:rPr>
        <w:t>di</w:t>
      </w:r>
      <w:r>
        <w:rPr>
          <w:color w:val="1C1C1C"/>
          <w:w w:val="110"/>
        </w:rPr>
        <w:t>­ </w:t>
      </w:r>
      <w:r>
        <w:rPr>
          <w:color w:val="1C1C1C"/>
          <w:w w:val="110"/>
        </w:rPr>
      </w:r>
      <w:r>
        <w:rPr>
          <w:color w:val="464646"/>
          <w:w w:val="110"/>
        </w:rPr>
        <w:t>rector</w:t>
      </w:r>
      <w:r>
        <w:rPr>
          <w:color w:val="464646"/>
          <w:spacing w:val="-4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11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11"/>
          <w:w w:val="110"/>
        </w:rPr>
        <w:t> </w:t>
      </w:r>
      <w:r>
        <w:rPr>
          <w:color w:val="464646"/>
          <w:w w:val="110"/>
        </w:rPr>
        <w:t>Scholarly and</w:t>
      </w:r>
      <w:r>
        <w:rPr>
          <w:color w:val="464646"/>
          <w:spacing w:val="-3"/>
          <w:w w:val="110"/>
        </w:rPr>
        <w:t> </w:t>
      </w:r>
      <w:r>
        <w:rPr>
          <w:color w:val="464646"/>
          <w:w w:val="110"/>
        </w:rPr>
        <w:t>Professional </w:t>
      </w:r>
      <w:r>
        <w:rPr>
          <w:color w:val="363636"/>
          <w:w w:val="110"/>
        </w:rPr>
        <w:t>Reference</w:t>
      </w:r>
      <w:r>
        <w:rPr>
          <w:color w:val="363636"/>
          <w:spacing w:val="-7"/>
          <w:w w:val="110"/>
        </w:rPr>
        <w:t> </w:t>
      </w:r>
      <w:r>
        <w:rPr>
          <w:color w:val="464646"/>
          <w:w w:val="110"/>
        </w:rPr>
        <w:t>Department,</w:t>
      </w:r>
      <w:r>
        <w:rPr>
          <w:color w:val="464646"/>
          <w:spacing w:val="-2"/>
          <w:w w:val="110"/>
        </w:rPr>
        <w:t> </w:t>
      </w:r>
      <w:r>
        <w:rPr>
          <w:color w:val="464646"/>
          <w:w w:val="110"/>
        </w:rPr>
        <w:t>secured</w:t>
      </w:r>
      <w:r>
        <w:rPr>
          <w:color w:val="464646"/>
          <w:spacing w:val="-6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11"/>
          <w:w w:val="110"/>
        </w:rPr>
        <w:t> </w:t>
      </w:r>
      <w:r>
        <w:rPr>
          <w:rFonts w:ascii="Times New Roman" w:hAnsi="Times New Roman"/>
          <w:i/>
          <w:color w:val="464646"/>
          <w:w w:val="110"/>
        </w:rPr>
        <w:t>Encyclope­ dia's</w:t>
      </w:r>
      <w:r>
        <w:rPr>
          <w:rFonts w:ascii="Times New Roman" w:hAnsi="Times New Roman"/>
          <w:i/>
          <w:color w:val="464646"/>
          <w:spacing w:val="-28"/>
          <w:w w:val="110"/>
        </w:rPr>
        <w:t> </w:t>
      </w:r>
      <w:r>
        <w:rPr>
          <w:color w:val="464646"/>
          <w:w w:val="110"/>
        </w:rPr>
        <w:t>move </w:t>
      </w:r>
      <w:r>
        <w:rPr>
          <w:color w:val="363636"/>
          <w:w w:val="110"/>
        </w:rPr>
        <w:t>to</w:t>
      </w:r>
      <w:r>
        <w:rPr>
          <w:color w:val="363636"/>
          <w:spacing w:val="-6"/>
          <w:w w:val="110"/>
        </w:rPr>
        <w:t> </w:t>
      </w:r>
      <w:r>
        <w:rPr>
          <w:color w:val="363636"/>
          <w:w w:val="110"/>
        </w:rPr>
        <w:t>Ox</w:t>
      </w:r>
      <w:r>
        <w:rPr>
          <w:color w:val="7C7C7C"/>
          <w:w w:val="110"/>
        </w:rPr>
        <w:t>ford</w:t>
      </w:r>
      <w:r>
        <w:rPr>
          <w:color w:val="7C7C7C"/>
          <w:spacing w:val="-3"/>
          <w:w w:val="110"/>
        </w:rPr>
        <w:t> </w:t>
      </w:r>
      <w:r>
        <w:rPr>
          <w:color w:val="464646"/>
          <w:w w:val="110"/>
        </w:rPr>
        <w:t>and</w:t>
      </w:r>
      <w:r>
        <w:rPr>
          <w:color w:val="464646"/>
          <w:spacing w:val="-10"/>
          <w:w w:val="110"/>
        </w:rPr>
        <w:t> </w:t>
      </w:r>
      <w:r>
        <w:rPr>
          <w:color w:val="464646"/>
          <w:w w:val="110"/>
        </w:rPr>
        <w:t>ensured</w:t>
      </w:r>
      <w:r>
        <w:rPr>
          <w:color w:val="464646"/>
          <w:spacing w:val="5"/>
          <w:w w:val="110"/>
        </w:rPr>
        <w:t> </w:t>
      </w:r>
      <w:r>
        <w:rPr>
          <w:color w:val="464646"/>
          <w:w w:val="110"/>
        </w:rPr>
        <w:t>that</w:t>
      </w:r>
      <w:r>
        <w:rPr>
          <w:color w:val="464646"/>
          <w:spacing w:val="-5"/>
          <w:w w:val="110"/>
        </w:rPr>
        <w:t> </w:t>
      </w:r>
      <w:r>
        <w:rPr>
          <w:color w:val="363636"/>
          <w:w w:val="110"/>
        </w:rPr>
        <w:t>it</w:t>
      </w:r>
      <w:r>
        <w:rPr>
          <w:color w:val="363636"/>
          <w:spacing w:val="-19"/>
          <w:w w:val="110"/>
        </w:rPr>
        <w:t> </w:t>
      </w:r>
      <w:r>
        <w:rPr>
          <w:color w:val="464646"/>
          <w:w w:val="110"/>
        </w:rPr>
        <w:t>was</w:t>
      </w:r>
      <w:r>
        <w:rPr>
          <w:color w:val="464646"/>
          <w:spacing w:val="-11"/>
          <w:w w:val="110"/>
        </w:rPr>
        <w:t> </w:t>
      </w:r>
      <w:r>
        <w:rPr>
          <w:color w:val="464646"/>
          <w:w w:val="110"/>
        </w:rPr>
        <w:t>produced</w:t>
      </w:r>
      <w:r>
        <w:rPr>
          <w:color w:val="464646"/>
          <w:spacing w:val="10"/>
          <w:w w:val="110"/>
        </w:rPr>
        <w:t> </w:t>
      </w:r>
      <w:r>
        <w:rPr>
          <w:color w:val="464646"/>
          <w:w w:val="110"/>
        </w:rPr>
        <w:t>in</w:t>
      </w:r>
      <w:r>
        <w:rPr>
          <w:color w:val="464646"/>
          <w:spacing w:val="-12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4"/>
          <w:w w:val="110"/>
        </w:rPr>
        <w:t> </w:t>
      </w:r>
      <w:r>
        <w:rPr>
          <w:color w:val="363636"/>
          <w:w w:val="110"/>
        </w:rPr>
        <w:t>most</w:t>
      </w:r>
      <w:r>
        <w:rPr>
          <w:color w:val="363636"/>
          <w:spacing w:val="-4"/>
          <w:w w:val="110"/>
        </w:rPr>
        <w:t> </w:t>
      </w:r>
      <w:r>
        <w:rPr>
          <w:color w:val="464646"/>
          <w:w w:val="110"/>
        </w:rPr>
        <w:t>professional</w:t>
      </w:r>
      <w:r>
        <w:rPr>
          <w:color w:val="464646"/>
          <w:spacing w:val="10"/>
          <w:w w:val="110"/>
        </w:rPr>
        <w:t> </w:t>
      </w:r>
      <w:r>
        <w:rPr>
          <w:color w:val="464646"/>
          <w:w w:val="110"/>
        </w:rPr>
        <w:t>manner </w:t>
      </w:r>
      <w:r>
        <w:rPr>
          <w:color w:val="464646"/>
          <w:w w:val="110"/>
        </w:rPr>
        <w:t>possible</w:t>
      </w:r>
      <w:r>
        <w:rPr>
          <w:color w:val="1C1C1C"/>
          <w:w w:val="110"/>
        </w:rPr>
        <w:t>.</w:t>
      </w:r>
      <w:r>
        <w:rPr>
          <w:color w:val="1C1C1C"/>
          <w:spacing w:val="-44"/>
          <w:w w:val="110"/>
        </w:rPr>
        <w:t> </w:t>
      </w:r>
      <w:r>
        <w:rPr>
          <w:color w:val="464646"/>
          <w:w w:val="110"/>
        </w:rPr>
        <w:t>Jeffrey Edelstein, managing editor, carried the work </w:t>
      </w:r>
      <w:r>
        <w:rPr>
          <w:color w:val="363636"/>
          <w:w w:val="110"/>
        </w:rPr>
        <w:t>through </w:t>
      </w:r>
      <w:r>
        <w:rPr>
          <w:color w:val="464646"/>
          <w:w w:val="110"/>
        </w:rPr>
        <w:t>the often </w:t>
      </w:r>
      <w:r>
        <w:rPr>
          <w:color w:val="363636"/>
          <w:w w:val="110"/>
        </w:rPr>
        <w:t>prosaic </w:t>
      </w:r>
      <w:r>
        <w:rPr>
          <w:color w:val="363636"/>
          <w:w w:val="110"/>
        </w:rPr>
      </w:r>
      <w:r>
        <w:rPr>
          <w:color w:val="464646"/>
          <w:w w:val="110"/>
        </w:rPr>
        <w:t>stages</w:t>
      </w:r>
      <w:r>
        <w:rPr>
          <w:color w:val="464646"/>
          <w:spacing w:val="-34"/>
          <w:w w:val="110"/>
        </w:rPr>
        <w:t> </w:t>
      </w:r>
      <w:r>
        <w:rPr>
          <w:color w:val="464646"/>
          <w:w w:val="110"/>
        </w:rPr>
        <w:t>of</w:t>
      </w:r>
      <w:r>
        <w:rPr>
          <w:color w:val="464646"/>
          <w:spacing w:val="-31"/>
          <w:w w:val="110"/>
        </w:rPr>
        <w:t> </w:t>
      </w:r>
      <w:r>
        <w:rPr>
          <w:color w:val="464646"/>
          <w:w w:val="110"/>
        </w:rPr>
        <w:t>production,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contributing</w:t>
      </w:r>
      <w:r>
        <w:rPr>
          <w:color w:val="464646"/>
          <w:spacing w:val="-20"/>
          <w:w w:val="110"/>
        </w:rPr>
        <w:t> </w:t>
      </w:r>
      <w:r>
        <w:rPr>
          <w:color w:val="363636"/>
          <w:w w:val="110"/>
        </w:rPr>
        <w:t>his</w:t>
      </w:r>
      <w:r>
        <w:rPr>
          <w:color w:val="363636"/>
          <w:spacing w:val="-25"/>
          <w:w w:val="110"/>
        </w:rPr>
        <w:t> </w:t>
      </w:r>
      <w:r>
        <w:rPr>
          <w:color w:val="464646"/>
          <w:w w:val="110"/>
        </w:rPr>
        <w:t>editorial</w:t>
      </w:r>
      <w:r>
        <w:rPr>
          <w:color w:val="464646"/>
          <w:spacing w:val="-28"/>
          <w:w w:val="110"/>
        </w:rPr>
        <w:t> </w:t>
      </w:r>
      <w:r>
        <w:rPr>
          <w:color w:val="464646"/>
          <w:w w:val="110"/>
        </w:rPr>
        <w:t>expertise</w:t>
      </w:r>
      <w:r>
        <w:rPr>
          <w:color w:val="464646"/>
          <w:spacing w:val="-30"/>
          <w:w w:val="110"/>
        </w:rPr>
        <w:t> </w:t>
      </w:r>
      <w:r>
        <w:rPr>
          <w:color w:val="464646"/>
          <w:w w:val="110"/>
        </w:rPr>
        <w:t>and,</w:t>
      </w:r>
      <w:r>
        <w:rPr>
          <w:color w:val="464646"/>
          <w:spacing w:val="-36"/>
          <w:w w:val="110"/>
        </w:rPr>
        <w:t> </w:t>
      </w:r>
      <w:r>
        <w:rPr>
          <w:color w:val="464646"/>
          <w:w w:val="110"/>
        </w:rPr>
        <w:t>as</w:t>
      </w:r>
      <w:r>
        <w:rPr>
          <w:color w:val="464646"/>
          <w:spacing w:val="-31"/>
          <w:w w:val="110"/>
        </w:rPr>
        <w:t> </w:t>
      </w:r>
      <w:r>
        <w:rPr>
          <w:color w:val="464646"/>
          <w:w w:val="110"/>
        </w:rPr>
        <w:t>situations</w:t>
      </w:r>
      <w:r>
        <w:rPr>
          <w:color w:val="464646"/>
          <w:spacing w:val="-31"/>
          <w:w w:val="110"/>
        </w:rPr>
        <w:t> </w:t>
      </w:r>
      <w:r>
        <w:rPr>
          <w:color w:val="464646"/>
          <w:w w:val="110"/>
        </w:rPr>
        <w:t>demanded</w:t>
      </w:r>
      <w:r>
        <w:rPr>
          <w:color w:val="464646"/>
          <w:spacing w:val="-11"/>
          <w:w w:val="110"/>
        </w:rPr>
        <w:t> </w:t>
      </w:r>
      <w:r>
        <w:rPr>
          <w:color w:val="464646"/>
          <w:w w:val="110"/>
        </w:rPr>
        <w:t>it,</w:t>
      </w:r>
      <w:r>
        <w:rPr>
          <w:color w:val="464646"/>
          <w:spacing w:val="-38"/>
          <w:w w:val="110"/>
        </w:rPr>
        <w:t> </w:t>
      </w:r>
      <w:r>
        <w:rPr>
          <w:color w:val="464646"/>
          <w:w w:val="110"/>
        </w:rPr>
        <w:t>his </w:t>
      </w:r>
      <w:r>
        <w:rPr>
          <w:color w:val="464646"/>
          <w:w w:val="110"/>
        </w:rPr>
        <w:t>wit.</w:t>
      </w:r>
      <w:r>
        <w:rPr>
          <w:color w:val="464646"/>
          <w:spacing w:val="-41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19"/>
          <w:w w:val="110"/>
        </w:rPr>
        <w:t> </w:t>
      </w:r>
      <w:r>
        <w:rPr>
          <w:color w:val="464646"/>
          <w:w w:val="110"/>
        </w:rPr>
        <w:t>copy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editors</w:t>
      </w:r>
      <w:r>
        <w:rPr>
          <w:color w:val="464646"/>
          <w:spacing w:val="-19"/>
          <w:w w:val="110"/>
        </w:rPr>
        <w:t> </w:t>
      </w:r>
      <w:r>
        <w:rPr>
          <w:color w:val="464646"/>
          <w:w w:val="110"/>
        </w:rPr>
        <w:t>at</w:t>
      </w:r>
      <w:r>
        <w:rPr>
          <w:color w:val="464646"/>
          <w:spacing w:val="-25"/>
          <w:w w:val="110"/>
        </w:rPr>
        <w:t> </w:t>
      </w:r>
      <w:r>
        <w:rPr>
          <w:color w:val="464646"/>
          <w:w w:val="110"/>
        </w:rPr>
        <w:t>Clarinda</w:t>
      </w:r>
      <w:r>
        <w:rPr>
          <w:color w:val="464646"/>
          <w:spacing w:val="-9"/>
          <w:w w:val="110"/>
        </w:rPr>
        <w:t> </w:t>
      </w:r>
      <w:r>
        <w:rPr>
          <w:color w:val="464646"/>
          <w:w w:val="110"/>
        </w:rPr>
        <w:t>Publication</w:t>
      </w:r>
      <w:r>
        <w:rPr>
          <w:color w:val="464646"/>
          <w:spacing w:val="-6"/>
          <w:w w:val="110"/>
        </w:rPr>
        <w:t> </w:t>
      </w:r>
      <w:r>
        <w:rPr>
          <w:color w:val="464646"/>
          <w:w w:val="110"/>
        </w:rPr>
        <w:t>Services</w:t>
      </w:r>
      <w:r>
        <w:rPr>
          <w:color w:val="464646"/>
          <w:spacing w:val="-28"/>
          <w:w w:val="110"/>
        </w:rPr>
        <w:t> </w:t>
      </w:r>
      <w:r>
        <w:rPr>
          <w:color w:val="464646"/>
          <w:w w:val="110"/>
        </w:rPr>
        <w:t>did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an</w:t>
      </w:r>
      <w:r>
        <w:rPr>
          <w:color w:val="464646"/>
          <w:spacing w:val="-25"/>
          <w:w w:val="110"/>
        </w:rPr>
        <w:t> </w:t>
      </w:r>
      <w:r>
        <w:rPr>
          <w:color w:val="464646"/>
          <w:w w:val="110"/>
        </w:rPr>
        <w:t>excellent</w:t>
      </w:r>
      <w:r>
        <w:rPr>
          <w:color w:val="464646"/>
          <w:spacing w:val="-23"/>
          <w:w w:val="110"/>
        </w:rPr>
        <w:t> </w:t>
      </w:r>
      <w:r>
        <w:rPr>
          <w:color w:val="464646"/>
          <w:w w:val="110"/>
        </w:rPr>
        <w:t>job</w:t>
      </w:r>
      <w:r>
        <w:rPr>
          <w:color w:val="464646"/>
          <w:spacing w:val="-12"/>
          <w:w w:val="110"/>
        </w:rPr>
        <w:t> </w:t>
      </w:r>
      <w:r>
        <w:rPr>
          <w:color w:val="464646"/>
          <w:w w:val="110"/>
        </w:rPr>
        <w:t>while</w:t>
      </w:r>
      <w:r>
        <w:rPr>
          <w:color w:val="464646"/>
          <w:spacing w:val="-15"/>
          <w:w w:val="110"/>
        </w:rPr>
        <w:t> </w:t>
      </w:r>
      <w:r>
        <w:rPr>
          <w:color w:val="363636"/>
          <w:w w:val="110"/>
        </w:rPr>
        <w:t>being</w:t>
      </w:r>
      <w:r>
        <w:rPr>
          <w:color w:val="363636"/>
          <w:spacing w:val="-19"/>
          <w:w w:val="110"/>
        </w:rPr>
        <w:t> </w:t>
      </w:r>
      <w:r>
        <w:rPr>
          <w:color w:val="464646"/>
          <w:w w:val="110"/>
        </w:rPr>
        <w:t>re­ </w:t>
      </w:r>
      <w:r>
        <w:rPr>
          <w:color w:val="464646"/>
          <w:w w:val="110"/>
        </w:rPr>
        <w:t>spectful of the contributors. I would especially like to </w:t>
      </w:r>
      <w:r>
        <w:rPr>
          <w:color w:val="363636"/>
          <w:w w:val="110"/>
        </w:rPr>
        <w:t>thank </w:t>
      </w:r>
      <w:r>
        <w:rPr>
          <w:color w:val="464646"/>
          <w:w w:val="110"/>
        </w:rPr>
        <w:t>Emily Autumn</w:t>
      </w:r>
      <w:r>
        <w:rPr>
          <w:color w:val="6D6D6D"/>
          <w:w w:val="110"/>
        </w:rPr>
        <w:t>, </w:t>
      </w:r>
      <w:r>
        <w:rPr>
          <w:color w:val="464646"/>
          <w:w w:val="110"/>
        </w:rPr>
        <w:t>Clarinda </w:t>
      </w:r>
      <w:r>
        <w:rPr>
          <w:color w:val="464646"/>
          <w:w w:val="110"/>
        </w:rPr>
        <w:t>project</w:t>
      </w:r>
      <w:r>
        <w:rPr>
          <w:color w:val="464646"/>
          <w:spacing w:val="-9"/>
          <w:w w:val="110"/>
        </w:rPr>
        <w:t> </w:t>
      </w:r>
      <w:r>
        <w:rPr>
          <w:color w:val="464646"/>
          <w:w w:val="110"/>
        </w:rPr>
        <w:t>manager,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with</w:t>
      </w:r>
      <w:r>
        <w:rPr>
          <w:color w:val="464646"/>
          <w:spacing w:val="-8"/>
          <w:w w:val="110"/>
        </w:rPr>
        <w:t> </w:t>
      </w:r>
      <w:r>
        <w:rPr>
          <w:color w:val="464646"/>
          <w:w w:val="110"/>
        </w:rPr>
        <w:t>whom </w:t>
      </w:r>
      <w:r>
        <w:rPr>
          <w:color w:val="5B5B5B"/>
          <w:w w:val="110"/>
        </w:rPr>
        <w:t>I</w:t>
      </w:r>
      <w:r>
        <w:rPr>
          <w:color w:val="5B5B5B"/>
          <w:spacing w:val="-26"/>
          <w:w w:val="110"/>
        </w:rPr>
        <w:t> </w:t>
      </w:r>
      <w:r>
        <w:rPr>
          <w:color w:val="464646"/>
          <w:w w:val="110"/>
        </w:rPr>
        <w:t>worked</w:t>
      </w:r>
      <w:r>
        <w:rPr>
          <w:color w:val="464646"/>
          <w:spacing w:val="2"/>
          <w:w w:val="110"/>
        </w:rPr>
        <w:t> </w:t>
      </w:r>
      <w:r>
        <w:rPr>
          <w:color w:val="363636"/>
          <w:w w:val="110"/>
        </w:rPr>
        <w:t>almost</w:t>
      </w:r>
      <w:r>
        <w:rPr>
          <w:color w:val="363636"/>
          <w:spacing w:val="-10"/>
          <w:w w:val="110"/>
        </w:rPr>
        <w:t> </w:t>
      </w:r>
      <w:r>
        <w:rPr>
          <w:color w:val="464646"/>
          <w:w w:val="110"/>
        </w:rPr>
        <w:t>daily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for</w:t>
      </w:r>
      <w:r>
        <w:rPr>
          <w:color w:val="464646"/>
          <w:spacing w:val="-13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last</w:t>
      </w:r>
      <w:r>
        <w:rPr>
          <w:color w:val="464646"/>
          <w:spacing w:val="-12"/>
          <w:w w:val="110"/>
        </w:rPr>
        <w:t> </w:t>
      </w:r>
      <w:r>
        <w:rPr>
          <w:color w:val="464646"/>
          <w:w w:val="110"/>
        </w:rPr>
        <w:t>nine</w:t>
      </w:r>
      <w:r>
        <w:rPr>
          <w:color w:val="464646"/>
          <w:spacing w:val="-12"/>
          <w:w w:val="110"/>
        </w:rPr>
        <w:t> </w:t>
      </w:r>
      <w:r>
        <w:rPr>
          <w:color w:val="363636"/>
          <w:w w:val="110"/>
        </w:rPr>
        <w:t>months</w:t>
      </w:r>
      <w:r>
        <w:rPr>
          <w:color w:val="1C1C1C"/>
          <w:w w:val="110"/>
        </w:rPr>
        <w:t>.</w:t>
      </w:r>
      <w:r>
        <w:rPr>
          <w:color w:val="1C1C1C"/>
          <w:spacing w:val="-38"/>
          <w:w w:val="110"/>
        </w:rPr>
        <w:t> </w:t>
      </w:r>
      <w:r>
        <w:rPr>
          <w:color w:val="464646"/>
          <w:w w:val="110"/>
        </w:rPr>
        <w:t>I</w:t>
      </w:r>
      <w:r>
        <w:rPr>
          <w:color w:val="464646"/>
          <w:spacing w:val="-19"/>
          <w:w w:val="110"/>
        </w:rPr>
        <w:t> </w:t>
      </w:r>
      <w:r>
        <w:rPr>
          <w:color w:val="464646"/>
          <w:w w:val="110"/>
        </w:rPr>
        <w:t>would</w:t>
      </w:r>
      <w:r>
        <w:rPr>
          <w:color w:val="464646"/>
          <w:spacing w:val="-4"/>
          <w:w w:val="110"/>
        </w:rPr>
        <w:t> </w:t>
      </w:r>
      <w:r>
        <w:rPr>
          <w:color w:val="5B5B5B"/>
          <w:w w:val="110"/>
        </w:rPr>
        <w:t>also </w:t>
      </w:r>
      <w:r>
        <w:rPr>
          <w:color w:val="5B5B5B"/>
          <w:w w:val="110"/>
        </w:rPr>
      </w:r>
      <w:r>
        <w:rPr>
          <w:color w:val="464646"/>
          <w:w w:val="110"/>
        </w:rPr>
        <w:t>like</w:t>
      </w:r>
      <w:r>
        <w:rPr>
          <w:color w:val="464646"/>
          <w:spacing w:val="-16"/>
          <w:w w:val="110"/>
        </w:rPr>
        <w:t> </w:t>
      </w:r>
      <w:r>
        <w:rPr>
          <w:color w:val="464646"/>
          <w:w w:val="110"/>
        </w:rPr>
        <w:t>to</w:t>
      </w:r>
      <w:r>
        <w:rPr>
          <w:color w:val="464646"/>
          <w:spacing w:val="-24"/>
          <w:w w:val="110"/>
        </w:rPr>
        <w:t> </w:t>
      </w:r>
      <w:r>
        <w:rPr>
          <w:color w:val="464646"/>
          <w:w w:val="110"/>
        </w:rPr>
        <w:t>thank</w:t>
      </w:r>
      <w:r>
        <w:rPr>
          <w:color w:val="464646"/>
          <w:spacing w:val="-14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indexer,</w:t>
      </w:r>
      <w:r>
        <w:rPr>
          <w:color w:val="464646"/>
          <w:spacing w:val="-25"/>
          <w:w w:val="110"/>
        </w:rPr>
        <w:t> </w:t>
      </w:r>
      <w:r>
        <w:rPr>
          <w:color w:val="464646"/>
          <w:w w:val="110"/>
        </w:rPr>
        <w:t>Cynthia</w:t>
      </w:r>
      <w:r>
        <w:rPr>
          <w:color w:val="464646"/>
          <w:spacing w:val="-9"/>
          <w:w w:val="110"/>
        </w:rPr>
        <w:t> </w:t>
      </w:r>
      <w:r>
        <w:rPr>
          <w:color w:val="464646"/>
          <w:w w:val="110"/>
        </w:rPr>
        <w:t>Crippen,</w:t>
      </w:r>
      <w:r>
        <w:rPr>
          <w:color w:val="464646"/>
          <w:spacing w:val="-23"/>
          <w:w w:val="110"/>
        </w:rPr>
        <w:t> </w:t>
      </w:r>
      <w:r>
        <w:rPr>
          <w:color w:val="464646"/>
          <w:w w:val="110"/>
        </w:rPr>
        <w:t>who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has</w:t>
      </w:r>
      <w:r>
        <w:rPr>
          <w:color w:val="464646"/>
          <w:spacing w:val="-23"/>
          <w:w w:val="110"/>
        </w:rPr>
        <w:t> </w:t>
      </w:r>
      <w:r>
        <w:rPr>
          <w:color w:val="464646"/>
          <w:w w:val="110"/>
        </w:rPr>
        <w:t>created</w:t>
      </w:r>
      <w:r>
        <w:rPr>
          <w:color w:val="464646"/>
          <w:spacing w:val="-10"/>
          <w:w w:val="110"/>
        </w:rPr>
        <w:t> </w:t>
      </w:r>
      <w:r>
        <w:rPr>
          <w:color w:val="363636"/>
          <w:w w:val="110"/>
        </w:rPr>
        <w:t>a</w:t>
      </w:r>
      <w:r>
        <w:rPr>
          <w:color w:val="363636"/>
          <w:spacing w:val="-24"/>
          <w:w w:val="110"/>
        </w:rPr>
        <w:t> </w:t>
      </w:r>
      <w:r>
        <w:rPr>
          <w:color w:val="464646"/>
          <w:w w:val="110"/>
        </w:rPr>
        <w:t>detailed</w:t>
      </w:r>
      <w:r>
        <w:rPr>
          <w:color w:val="464646"/>
          <w:spacing w:val="-10"/>
          <w:w w:val="110"/>
        </w:rPr>
        <w:t> </w:t>
      </w:r>
      <w:r>
        <w:rPr>
          <w:color w:val="464646"/>
          <w:w w:val="110"/>
        </w:rPr>
        <w:t>index</w:t>
      </w:r>
      <w:r>
        <w:rPr>
          <w:color w:val="464646"/>
          <w:spacing w:val="-21"/>
          <w:w w:val="110"/>
        </w:rPr>
        <w:t> </w:t>
      </w:r>
      <w:r>
        <w:rPr>
          <w:color w:val="464646"/>
          <w:w w:val="110"/>
        </w:rPr>
        <w:t>that</w:t>
      </w:r>
      <w:r>
        <w:rPr>
          <w:color w:val="464646"/>
          <w:spacing w:val="-17"/>
          <w:w w:val="110"/>
        </w:rPr>
        <w:t> </w:t>
      </w:r>
      <w:r>
        <w:rPr>
          <w:color w:val="363636"/>
          <w:w w:val="110"/>
        </w:rPr>
        <w:t>is</w:t>
      </w:r>
      <w:r>
        <w:rPr>
          <w:color w:val="363636"/>
          <w:spacing w:val="-20"/>
          <w:w w:val="110"/>
        </w:rPr>
        <w:t> </w:t>
      </w:r>
      <w:r>
        <w:rPr>
          <w:color w:val="5B5B5B"/>
          <w:w w:val="110"/>
        </w:rPr>
        <w:t>v</w:t>
      </w:r>
      <w:r>
        <w:rPr>
          <w:color w:val="363636"/>
          <w:w w:val="110"/>
        </w:rPr>
        <w:t>ital</w:t>
      </w:r>
      <w:r>
        <w:rPr>
          <w:color w:val="363636"/>
          <w:spacing w:val="-23"/>
          <w:w w:val="110"/>
        </w:rPr>
        <w:t> </w:t>
      </w:r>
      <w:r>
        <w:rPr>
          <w:color w:val="464646"/>
          <w:w w:val="110"/>
        </w:rPr>
        <w:t>to </w:t>
      </w:r>
      <w:r>
        <w:rPr>
          <w:color w:val="464646"/>
          <w:w w:val="110"/>
        </w:rPr>
        <w:t>the</w:t>
      </w:r>
      <w:r>
        <w:rPr>
          <w:color w:val="464646"/>
          <w:spacing w:val="-20"/>
          <w:w w:val="110"/>
        </w:rPr>
        <w:t> </w:t>
      </w:r>
      <w:r>
        <w:rPr>
          <w:rFonts w:ascii="Times New Roman" w:hAnsi="Times New Roman"/>
          <w:i/>
          <w:color w:val="464646"/>
          <w:w w:val="110"/>
        </w:rPr>
        <w:t>Encyclopedia,</w:t>
      </w:r>
      <w:r>
        <w:rPr>
          <w:rFonts w:ascii="Times New Roman" w:hAnsi="Times New Roman"/>
          <w:i/>
          <w:color w:val="464646"/>
          <w:spacing w:val="-14"/>
          <w:w w:val="110"/>
        </w:rPr>
        <w:t> </w:t>
      </w:r>
      <w:r>
        <w:rPr>
          <w:color w:val="464646"/>
          <w:w w:val="110"/>
        </w:rPr>
        <w:t>as</w:t>
      </w:r>
      <w:r>
        <w:rPr>
          <w:color w:val="464646"/>
          <w:spacing w:val="-26"/>
          <w:w w:val="110"/>
        </w:rPr>
        <w:t> </w:t>
      </w:r>
      <w:r>
        <w:rPr>
          <w:color w:val="464646"/>
          <w:w w:val="110"/>
        </w:rPr>
        <w:t>it</w:t>
      </w:r>
      <w:r>
        <w:rPr>
          <w:color w:val="464646"/>
          <w:spacing w:val="-27"/>
          <w:w w:val="110"/>
        </w:rPr>
        <w:t> </w:t>
      </w:r>
      <w:r>
        <w:rPr>
          <w:color w:val="464646"/>
          <w:w w:val="110"/>
        </w:rPr>
        <w:t>aids</w:t>
      </w:r>
      <w:r>
        <w:rPr>
          <w:color w:val="464646"/>
          <w:spacing w:val="-17"/>
          <w:w w:val="110"/>
        </w:rPr>
        <w:t> </w:t>
      </w:r>
      <w:r>
        <w:rPr>
          <w:color w:val="363636"/>
          <w:w w:val="110"/>
        </w:rPr>
        <w:t>readers</w:t>
      </w:r>
      <w:r>
        <w:rPr>
          <w:color w:val="363636"/>
          <w:spacing w:val="-12"/>
          <w:w w:val="110"/>
        </w:rPr>
        <w:t> </w:t>
      </w:r>
      <w:r>
        <w:rPr>
          <w:color w:val="363636"/>
          <w:w w:val="110"/>
        </w:rPr>
        <w:t>in</w:t>
      </w:r>
      <w:r>
        <w:rPr>
          <w:color w:val="363636"/>
          <w:spacing w:val="-21"/>
          <w:w w:val="110"/>
        </w:rPr>
        <w:t> </w:t>
      </w:r>
      <w:r>
        <w:rPr>
          <w:color w:val="464646"/>
          <w:w w:val="110"/>
        </w:rPr>
        <w:t>their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efforts</w:t>
      </w:r>
      <w:r>
        <w:rPr>
          <w:color w:val="464646"/>
          <w:spacing w:val="-17"/>
          <w:w w:val="110"/>
        </w:rPr>
        <w:t> </w:t>
      </w:r>
      <w:r>
        <w:rPr>
          <w:color w:val="464646"/>
          <w:w w:val="110"/>
        </w:rPr>
        <w:t>to</w:t>
      </w:r>
      <w:r>
        <w:rPr>
          <w:color w:val="464646"/>
          <w:spacing w:val="-22"/>
          <w:w w:val="110"/>
        </w:rPr>
        <w:t> </w:t>
      </w:r>
      <w:r>
        <w:rPr>
          <w:color w:val="464646"/>
          <w:w w:val="110"/>
        </w:rPr>
        <w:t>discover</w:t>
      </w:r>
      <w:r>
        <w:rPr>
          <w:color w:val="464646"/>
          <w:spacing w:val="-13"/>
          <w:w w:val="110"/>
        </w:rPr>
        <w:t> </w:t>
      </w:r>
      <w:r>
        <w:rPr>
          <w:color w:val="464646"/>
          <w:w w:val="110"/>
        </w:rPr>
        <w:t>implicit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links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among</w:t>
      </w:r>
      <w:r>
        <w:rPr>
          <w:color w:val="464646"/>
          <w:spacing w:val="-25"/>
          <w:w w:val="110"/>
        </w:rPr>
        <w:t> </w:t>
      </w:r>
      <w:r>
        <w:rPr>
          <w:color w:val="464646"/>
          <w:w w:val="110"/>
        </w:rPr>
        <w:t>the</w:t>
      </w:r>
      <w:r>
        <w:rPr>
          <w:color w:val="464646"/>
          <w:spacing w:val="-15"/>
          <w:w w:val="110"/>
        </w:rPr>
        <w:t> </w:t>
      </w:r>
      <w:r>
        <w:rPr>
          <w:color w:val="464646"/>
          <w:w w:val="110"/>
        </w:rPr>
        <w:t>di­ </w:t>
      </w:r>
      <w:r>
        <w:rPr>
          <w:color w:val="464646"/>
          <w:w w:val="110"/>
        </w:rPr>
      </w:r>
      <w:r>
        <w:rPr>
          <w:color w:val="464646"/>
          <w:w w:val="105"/>
        </w:rPr>
        <w:t>verse</w:t>
      </w:r>
      <w:r>
        <w:rPr>
          <w:color w:val="464646"/>
          <w:spacing w:val="-12"/>
          <w:w w:val="105"/>
        </w:rPr>
        <w:t> </w:t>
      </w:r>
      <w:r>
        <w:rPr>
          <w:color w:val="464646"/>
          <w:w w:val="105"/>
        </w:rPr>
        <w:t>topics.</w:t>
      </w:r>
      <w:r>
        <w:rPr/>
      </w:r>
    </w:p>
    <w:p>
      <w:pPr>
        <w:pStyle w:val="BodyText"/>
        <w:spacing w:line="261" w:lineRule="auto"/>
        <w:ind w:left="2179" w:right="2703" w:firstLine="182"/>
        <w:jc w:val="both"/>
      </w:pPr>
      <w:r>
        <w:rPr>
          <w:color w:val="464646"/>
          <w:w w:val="105"/>
        </w:rPr>
        <w:t>Without </w:t>
      </w:r>
      <w:r>
        <w:rPr>
          <w:color w:val="363636"/>
          <w:w w:val="105"/>
        </w:rPr>
        <w:t>the </w:t>
      </w:r>
      <w:r>
        <w:rPr>
          <w:color w:val="464646"/>
          <w:w w:val="105"/>
        </w:rPr>
        <w:t>dedication and knowledge of all the editorial advisers</w:t>
      </w:r>
      <w:r>
        <w:rPr>
          <w:color w:val="6D6D6D"/>
          <w:w w:val="105"/>
        </w:rPr>
        <w:t>,</w:t>
      </w:r>
      <w:r>
        <w:rPr>
          <w:color w:val="464646"/>
          <w:w w:val="105"/>
        </w:rPr>
        <w:t>who are </w:t>
      </w:r>
      <w:r>
        <w:rPr>
          <w:color w:val="363636"/>
          <w:w w:val="105"/>
        </w:rPr>
        <w:t>distinguished </w:t>
      </w:r>
      <w:r>
        <w:rPr>
          <w:color w:val="363636"/>
          <w:w w:val="105"/>
        </w:rPr>
        <w:t>in their </w:t>
      </w:r>
      <w:r>
        <w:rPr>
          <w:color w:val="464646"/>
          <w:w w:val="105"/>
        </w:rPr>
        <w:t>respective fields, producing the </w:t>
      </w:r>
      <w:r>
        <w:rPr>
          <w:rFonts w:ascii="Times New Roman" w:hAnsi="Times New Roman"/>
          <w:i/>
          <w:color w:val="464646"/>
          <w:w w:val="105"/>
        </w:rPr>
        <w:t>Encyclopedia </w:t>
      </w:r>
      <w:r>
        <w:rPr>
          <w:color w:val="464646"/>
          <w:w w:val="105"/>
        </w:rPr>
        <w:t>would have </w:t>
      </w:r>
      <w:r>
        <w:rPr>
          <w:color w:val="464646"/>
          <w:spacing w:val="-3"/>
          <w:w w:val="105"/>
        </w:rPr>
        <w:t>been </w:t>
      </w:r>
      <w:r>
        <w:rPr>
          <w:color w:val="363636"/>
          <w:w w:val="105"/>
        </w:rPr>
        <w:t>inconceivable. </w:t>
      </w:r>
      <w:r>
        <w:rPr>
          <w:color w:val="464646"/>
          <w:w w:val="105"/>
          <w:sz w:val="20"/>
        </w:rPr>
        <w:t>In </w:t>
      </w:r>
      <w:r>
        <w:rPr>
          <w:color w:val="464646"/>
          <w:w w:val="105"/>
          <w:sz w:val="20"/>
        </w:rPr>
      </w:r>
      <w:r>
        <w:rPr>
          <w:color w:val="464646"/>
          <w:w w:val="105"/>
        </w:rPr>
        <w:t>particular, I would like to thank Arthur C</w:t>
      </w:r>
      <w:r>
        <w:rPr>
          <w:color w:val="1C1C1C"/>
          <w:w w:val="105"/>
        </w:rPr>
        <w:t>. </w:t>
      </w:r>
      <w:r>
        <w:rPr>
          <w:color w:val="464646"/>
          <w:w w:val="105"/>
        </w:rPr>
        <w:t>Dante, first for </w:t>
      </w:r>
      <w:r>
        <w:rPr>
          <w:color w:val="363636"/>
          <w:w w:val="105"/>
        </w:rPr>
        <w:t>recommending me </w:t>
      </w:r>
      <w:r>
        <w:rPr>
          <w:color w:val="464646"/>
          <w:w w:val="105"/>
        </w:rPr>
        <w:t>when he was </w:t>
      </w:r>
      <w:r>
        <w:rPr>
          <w:color w:val="464646"/>
          <w:w w:val="105"/>
        </w:rPr>
        <w:t>approached by Christopher Collins </w:t>
      </w:r>
      <w:r>
        <w:rPr>
          <w:color w:val="363636"/>
          <w:w w:val="105"/>
        </w:rPr>
        <w:t>with </w:t>
      </w:r>
      <w:r>
        <w:rPr>
          <w:color w:val="464646"/>
          <w:w w:val="105"/>
        </w:rPr>
        <w:t>the idea for this </w:t>
      </w:r>
      <w:r>
        <w:rPr>
          <w:color w:val="363636"/>
          <w:w w:val="105"/>
        </w:rPr>
        <w:t>encyclopedia, </w:t>
      </w:r>
      <w:r>
        <w:rPr>
          <w:color w:val="464646"/>
          <w:w w:val="105"/>
        </w:rPr>
        <w:t>and then for pro­ </w:t>
      </w:r>
      <w:r>
        <w:rPr>
          <w:color w:val="464646"/>
          <w:w w:val="105"/>
        </w:rPr>
        <w:t>viding personal and philosophical support along the way. Daniel Shapiro donated his </w:t>
      </w:r>
      <w:r>
        <w:rPr>
          <w:color w:val="363636"/>
          <w:w w:val="105"/>
        </w:rPr>
        <w:t>legal </w:t>
      </w:r>
      <w:r>
        <w:rPr>
          <w:color w:val="363636"/>
          <w:w w:val="105"/>
        </w:rPr>
      </w:r>
      <w:r>
        <w:rPr>
          <w:color w:val="464646"/>
          <w:spacing w:val="-3"/>
          <w:w w:val="105"/>
        </w:rPr>
        <w:t>advice </w:t>
      </w:r>
      <w:r>
        <w:rPr>
          <w:color w:val="464646"/>
          <w:w w:val="105"/>
        </w:rPr>
        <w:t>to </w:t>
      </w:r>
      <w:r>
        <w:rPr>
          <w:color w:val="363636"/>
          <w:w w:val="105"/>
        </w:rPr>
        <w:t>the </w:t>
      </w:r>
      <w:r>
        <w:rPr>
          <w:color w:val="464646"/>
          <w:w w:val="105"/>
        </w:rPr>
        <w:t>project as it moved to Oxford; without </w:t>
      </w:r>
      <w:r>
        <w:rPr>
          <w:color w:val="464646"/>
          <w:w w:val="110"/>
        </w:rPr>
        <w:t>hi</w:t>
      </w:r>
      <w:r>
        <w:rPr>
          <w:color w:val="6D6D6D"/>
          <w:w w:val="110"/>
        </w:rPr>
        <w:t>m</w:t>
      </w:r>
      <w:r>
        <w:rPr>
          <w:color w:val="919191"/>
          <w:w w:val="110"/>
        </w:rPr>
        <w:t>,</w:t>
      </w:r>
      <w:r>
        <w:rPr>
          <w:color w:val="464646"/>
          <w:w w:val="110"/>
        </w:rPr>
        <w:t>the </w:t>
      </w:r>
      <w:r>
        <w:rPr>
          <w:rFonts w:ascii="Times New Roman" w:hAnsi="Times New Roman"/>
          <w:i/>
          <w:color w:val="464646"/>
          <w:w w:val="105"/>
        </w:rPr>
        <w:t>Encyclopedia </w:t>
      </w:r>
      <w:r>
        <w:rPr>
          <w:color w:val="464646"/>
          <w:w w:val="105"/>
        </w:rPr>
        <w:t>would not have </w:t>
      </w:r>
      <w:r>
        <w:rPr>
          <w:color w:val="363636"/>
          <w:w w:val="105"/>
        </w:rPr>
        <w:t>moved </w:t>
      </w:r>
      <w:r>
        <w:rPr>
          <w:color w:val="464646"/>
          <w:w w:val="105"/>
        </w:rPr>
        <w:t>and, </w:t>
      </w:r>
      <w:r>
        <w:rPr>
          <w:color w:val="363636"/>
          <w:w w:val="105"/>
        </w:rPr>
        <w:t>had it not </w:t>
      </w:r>
      <w:r>
        <w:rPr>
          <w:color w:val="464646"/>
          <w:w w:val="105"/>
        </w:rPr>
        <w:t>done so, it may never have been </w:t>
      </w:r>
      <w:r>
        <w:rPr>
          <w:color w:val="363636"/>
          <w:spacing w:val="-3"/>
          <w:w w:val="105"/>
        </w:rPr>
        <w:t>completed </w:t>
      </w:r>
      <w:r>
        <w:rPr>
          <w:color w:val="1C1C1C"/>
          <w:w w:val="105"/>
        </w:rPr>
        <w:t>.</w:t>
      </w:r>
      <w:r>
        <w:rPr>
          <w:color w:val="464646"/>
          <w:w w:val="105"/>
        </w:rPr>
        <w:t>Richard Kuhns came by </w:t>
      </w:r>
      <w:r>
        <w:rPr>
          <w:color w:val="464646"/>
          <w:w w:val="105"/>
        </w:rPr>
        <w:t>my</w:t>
      </w:r>
      <w:r>
        <w:rPr>
          <w:color w:val="464646"/>
          <w:spacing w:val="6"/>
          <w:w w:val="105"/>
        </w:rPr>
        <w:t> </w:t>
      </w:r>
      <w:r>
        <w:rPr>
          <w:color w:val="464646"/>
          <w:w w:val="105"/>
        </w:rPr>
        <w:t>office</w:t>
      </w:r>
      <w:r>
        <w:rPr>
          <w:color w:val="464646"/>
          <w:spacing w:val="-10"/>
          <w:w w:val="105"/>
        </w:rPr>
        <w:t> </w:t>
      </w:r>
      <w:r>
        <w:rPr>
          <w:color w:val="464646"/>
          <w:w w:val="105"/>
        </w:rPr>
        <w:t>on</w:t>
      </w:r>
      <w:r>
        <w:rPr>
          <w:color w:val="464646"/>
          <w:spacing w:val="-10"/>
          <w:w w:val="105"/>
        </w:rPr>
        <w:t> </w:t>
      </w:r>
      <w:r>
        <w:rPr>
          <w:color w:val="464646"/>
          <w:w w:val="105"/>
        </w:rPr>
        <w:t>a</w:t>
      </w:r>
      <w:r>
        <w:rPr>
          <w:color w:val="464646"/>
          <w:spacing w:val="7"/>
          <w:w w:val="105"/>
        </w:rPr>
        <w:t> </w:t>
      </w:r>
      <w:r>
        <w:rPr>
          <w:color w:val="363636"/>
          <w:w w:val="105"/>
        </w:rPr>
        <w:t>regular</w:t>
      </w:r>
      <w:r>
        <w:rPr>
          <w:color w:val="363636"/>
          <w:spacing w:val="3"/>
          <w:w w:val="105"/>
        </w:rPr>
        <w:t> </w:t>
      </w:r>
      <w:r>
        <w:rPr>
          <w:color w:val="464646"/>
          <w:w w:val="105"/>
        </w:rPr>
        <w:t>basis</w:t>
      </w:r>
      <w:r>
        <w:rPr>
          <w:color w:val="464646"/>
          <w:spacing w:val="-2"/>
          <w:w w:val="105"/>
        </w:rPr>
        <w:t> </w:t>
      </w:r>
      <w:r>
        <w:rPr>
          <w:color w:val="464646"/>
          <w:w w:val="105"/>
        </w:rPr>
        <w:t>to</w:t>
      </w:r>
      <w:r>
        <w:rPr>
          <w:color w:val="464646"/>
          <w:spacing w:val="-1"/>
          <w:w w:val="105"/>
        </w:rPr>
        <w:t> </w:t>
      </w:r>
      <w:r>
        <w:rPr>
          <w:color w:val="464646"/>
          <w:w w:val="105"/>
        </w:rPr>
        <w:t>share</w:t>
      </w:r>
      <w:r>
        <w:rPr>
          <w:color w:val="464646"/>
          <w:spacing w:val="-13"/>
          <w:w w:val="105"/>
        </w:rPr>
        <w:t> </w:t>
      </w:r>
      <w:r>
        <w:rPr>
          <w:color w:val="464646"/>
          <w:w w:val="105"/>
        </w:rPr>
        <w:t>his erudition</w:t>
      </w:r>
      <w:r>
        <w:rPr>
          <w:color w:val="464646"/>
          <w:spacing w:val="7"/>
          <w:w w:val="105"/>
        </w:rPr>
        <w:t> </w:t>
      </w:r>
      <w:r>
        <w:rPr>
          <w:color w:val="464646"/>
          <w:w w:val="105"/>
        </w:rPr>
        <w:t>and</w:t>
      </w:r>
      <w:r>
        <w:rPr>
          <w:color w:val="464646"/>
          <w:spacing w:val="-6"/>
          <w:w w:val="105"/>
        </w:rPr>
        <w:t> </w:t>
      </w:r>
      <w:r>
        <w:rPr>
          <w:color w:val="464646"/>
          <w:w w:val="105"/>
        </w:rPr>
        <w:t>offer</w:t>
      </w:r>
      <w:r>
        <w:rPr>
          <w:color w:val="464646"/>
          <w:spacing w:val="-5"/>
          <w:w w:val="105"/>
        </w:rPr>
        <w:t> </w:t>
      </w:r>
      <w:r>
        <w:rPr>
          <w:color w:val="464646"/>
          <w:w w:val="105"/>
        </w:rPr>
        <w:t>his</w:t>
      </w:r>
      <w:r>
        <w:rPr>
          <w:color w:val="464646"/>
          <w:spacing w:val="-9"/>
          <w:w w:val="105"/>
        </w:rPr>
        <w:t> </w:t>
      </w:r>
      <w:r>
        <w:rPr>
          <w:color w:val="464646"/>
          <w:w w:val="105"/>
        </w:rPr>
        <w:t>assistance.</w:t>
      </w:r>
      <w:r>
        <w:rPr>
          <w:color w:val="464646"/>
          <w:spacing w:val="-10"/>
          <w:w w:val="105"/>
        </w:rPr>
        <w:t> </w:t>
      </w:r>
      <w:r>
        <w:rPr>
          <w:color w:val="464646"/>
          <w:w w:val="105"/>
        </w:rPr>
        <w:t>Mary</w:t>
      </w:r>
      <w:r>
        <w:rPr>
          <w:color w:val="464646"/>
          <w:spacing w:val="-2"/>
          <w:w w:val="105"/>
        </w:rPr>
        <w:t> </w:t>
      </w:r>
      <w:r>
        <w:rPr>
          <w:color w:val="464646"/>
          <w:w w:val="105"/>
        </w:rPr>
        <w:t>Mothersill </w:t>
      </w:r>
      <w:r>
        <w:rPr>
          <w:color w:val="464646"/>
          <w:w w:val="105"/>
        </w:rPr>
        <w:t>was also a consta</w:t>
      </w:r>
      <w:r>
        <w:rPr>
          <w:color w:val="1C1C1C"/>
          <w:w w:val="105"/>
        </w:rPr>
        <w:t>n</w:t>
      </w:r>
      <w:r>
        <w:rPr>
          <w:color w:val="363636"/>
          <w:w w:val="105"/>
        </w:rPr>
        <w:t>t </w:t>
      </w:r>
      <w:r>
        <w:rPr>
          <w:color w:val="464646"/>
          <w:w w:val="105"/>
        </w:rPr>
        <w:t>source of encouragement</w:t>
      </w:r>
      <w:r>
        <w:rPr>
          <w:color w:val="6D6D6D"/>
          <w:w w:val="105"/>
        </w:rPr>
        <w:t>, </w:t>
      </w:r>
      <w:r>
        <w:rPr>
          <w:color w:val="464646"/>
          <w:w w:val="105"/>
        </w:rPr>
        <w:t>especially as the </w:t>
      </w:r>
      <w:r>
        <w:rPr>
          <w:rFonts w:ascii="Times New Roman" w:hAnsi="Times New Roman"/>
          <w:i/>
          <w:color w:val="464646"/>
          <w:w w:val="105"/>
        </w:rPr>
        <w:t>Encyclopedia </w:t>
      </w:r>
      <w:r>
        <w:rPr>
          <w:color w:val="464646"/>
          <w:w w:val="105"/>
        </w:rPr>
        <w:t>was</w:t>
      </w:r>
      <w:r>
        <w:rPr>
          <w:color w:val="464646"/>
          <w:spacing w:val="-33"/>
          <w:w w:val="105"/>
        </w:rPr>
        <w:t> </w:t>
      </w:r>
      <w:r>
        <w:rPr>
          <w:color w:val="464646"/>
          <w:w w:val="105"/>
        </w:rPr>
        <w:t>changing </w:t>
      </w:r>
      <w:r>
        <w:rPr>
          <w:color w:val="464646"/>
          <w:w w:val="105"/>
        </w:rPr>
        <w:t>publishers.</w:t>
      </w:r>
      <w:r>
        <w:rPr>
          <w:color w:val="464646"/>
          <w:spacing w:val="3"/>
          <w:w w:val="105"/>
        </w:rPr>
        <w:t> </w:t>
      </w:r>
      <w:r>
        <w:rPr>
          <w:color w:val="464646"/>
          <w:w w:val="105"/>
        </w:rPr>
        <w:t>Mark</w:t>
      </w:r>
      <w:r>
        <w:rPr>
          <w:color w:val="464646"/>
          <w:spacing w:val="-23"/>
          <w:w w:val="105"/>
        </w:rPr>
        <w:t> </w:t>
      </w:r>
      <w:r>
        <w:rPr>
          <w:color w:val="464646"/>
          <w:spacing w:val="-5"/>
          <w:w w:val="110"/>
        </w:rPr>
        <w:t>Tansey</w:t>
      </w:r>
      <w:r>
        <w:rPr>
          <w:color w:val="6D6D6D"/>
          <w:spacing w:val="-5"/>
          <w:w w:val="110"/>
        </w:rPr>
        <w:t>,</w:t>
      </w:r>
      <w:r>
        <w:rPr>
          <w:color w:val="464646"/>
          <w:spacing w:val="-5"/>
          <w:w w:val="110"/>
        </w:rPr>
        <w:t>an</w:t>
      </w:r>
      <w:r>
        <w:rPr>
          <w:color w:val="464646"/>
          <w:spacing w:val="-19"/>
          <w:w w:val="110"/>
        </w:rPr>
        <w:t> </w:t>
      </w:r>
      <w:r>
        <w:rPr>
          <w:color w:val="464646"/>
          <w:w w:val="105"/>
        </w:rPr>
        <w:t>artist,</w:t>
      </w:r>
      <w:r>
        <w:rPr>
          <w:color w:val="464646"/>
          <w:spacing w:val="-20"/>
          <w:w w:val="105"/>
        </w:rPr>
        <w:t> </w:t>
      </w:r>
      <w:r>
        <w:rPr>
          <w:color w:val="464646"/>
          <w:w w:val="105"/>
        </w:rPr>
        <w:t>was</w:t>
      </w:r>
      <w:r>
        <w:rPr>
          <w:color w:val="464646"/>
          <w:spacing w:val="7"/>
          <w:w w:val="105"/>
        </w:rPr>
        <w:t> </w:t>
      </w:r>
      <w:r>
        <w:rPr>
          <w:color w:val="464646"/>
          <w:w w:val="105"/>
        </w:rPr>
        <w:t>singularly</w:t>
      </w:r>
      <w:r>
        <w:rPr>
          <w:color w:val="464646"/>
          <w:spacing w:val="-6"/>
          <w:w w:val="105"/>
        </w:rPr>
        <w:t> </w:t>
      </w:r>
      <w:r>
        <w:rPr>
          <w:color w:val="464646"/>
          <w:w w:val="105"/>
        </w:rPr>
        <w:t>helpful</w:t>
      </w:r>
      <w:r>
        <w:rPr>
          <w:color w:val="464646"/>
          <w:spacing w:val="8"/>
          <w:w w:val="105"/>
        </w:rPr>
        <w:t> </w:t>
      </w:r>
      <w:r>
        <w:rPr>
          <w:color w:val="464646"/>
          <w:w w:val="105"/>
        </w:rPr>
        <w:t>in</w:t>
      </w:r>
      <w:r>
        <w:rPr>
          <w:color w:val="464646"/>
          <w:spacing w:val="-4"/>
          <w:w w:val="105"/>
        </w:rPr>
        <w:t> </w:t>
      </w:r>
      <w:r>
        <w:rPr>
          <w:color w:val="464646"/>
          <w:spacing w:val="-3"/>
          <w:w w:val="105"/>
        </w:rPr>
        <w:t>thinking</w:t>
      </w:r>
      <w:r>
        <w:rPr>
          <w:color w:val="464646"/>
          <w:spacing w:val="2"/>
          <w:w w:val="105"/>
        </w:rPr>
        <w:t> </w:t>
      </w:r>
      <w:r>
        <w:rPr>
          <w:color w:val="464646"/>
          <w:w w:val="105"/>
        </w:rPr>
        <w:t>about</w:t>
      </w:r>
      <w:r>
        <w:rPr>
          <w:color w:val="464646"/>
          <w:spacing w:val="-9"/>
          <w:w w:val="105"/>
        </w:rPr>
        <w:t> </w:t>
      </w:r>
      <w:r>
        <w:rPr>
          <w:color w:val="464646"/>
          <w:w w:val="105"/>
        </w:rPr>
        <w:t>how</w:t>
      </w:r>
      <w:r>
        <w:rPr>
          <w:color w:val="464646"/>
          <w:spacing w:val="3"/>
          <w:w w:val="105"/>
        </w:rPr>
        <w:t> </w:t>
      </w:r>
      <w:r>
        <w:rPr>
          <w:color w:val="464646"/>
          <w:w w:val="105"/>
        </w:rPr>
        <w:t>to</w:t>
      </w:r>
      <w:r>
        <w:rPr>
          <w:color w:val="464646"/>
          <w:spacing w:val="-6"/>
          <w:w w:val="105"/>
        </w:rPr>
        <w:t> </w:t>
      </w:r>
      <w:r>
        <w:rPr>
          <w:color w:val="464646"/>
          <w:w w:val="105"/>
        </w:rPr>
        <w:t>make</w:t>
      </w:r>
      <w:r>
        <w:rPr>
          <w:color w:val="464646"/>
          <w:spacing w:val="2"/>
          <w:w w:val="105"/>
        </w:rPr>
        <w:t> </w:t>
      </w:r>
      <w:r>
        <w:rPr>
          <w:color w:val="464646"/>
          <w:w w:val="105"/>
        </w:rPr>
        <w:t>the </w:t>
      </w:r>
      <w:r>
        <w:rPr>
          <w:color w:val="464646"/>
          <w:w w:val="105"/>
        </w:rPr>
      </w:r>
      <w:r>
        <w:rPr>
          <w:rFonts w:ascii="Times New Roman" w:hAnsi="Times New Roman"/>
          <w:i/>
          <w:color w:val="5B5B5B"/>
          <w:w w:val="105"/>
        </w:rPr>
        <w:t>E_ncyclopedia </w:t>
      </w:r>
      <w:r>
        <w:rPr>
          <w:color w:val="464646"/>
          <w:w w:val="105"/>
        </w:rPr>
        <w:t>useful to practicing </w:t>
      </w:r>
      <w:r>
        <w:rPr>
          <w:color w:val="363636"/>
          <w:w w:val="105"/>
        </w:rPr>
        <w:t>artists</w:t>
      </w:r>
      <w:r>
        <w:rPr>
          <w:color w:val="1C1C1C"/>
          <w:w w:val="105"/>
        </w:rPr>
        <w:t>. </w:t>
      </w:r>
      <w:r>
        <w:rPr>
          <w:color w:val="464646"/>
          <w:w w:val="105"/>
        </w:rPr>
        <w:t>Paul Guyer recommended a host </w:t>
      </w:r>
      <w:r>
        <w:rPr>
          <w:color w:val="5B5B5B"/>
          <w:w w:val="105"/>
        </w:rPr>
        <w:t>of </w:t>
      </w:r>
      <w:r>
        <w:rPr>
          <w:color w:val="464646"/>
          <w:w w:val="105"/>
        </w:rPr>
        <w:t>contributors </w:t>
      </w:r>
      <w:r>
        <w:rPr>
          <w:color w:val="464646"/>
          <w:w w:val="105"/>
        </w:rPr>
        <w:t>and wrote seven essays himself, adding greatly to the </w:t>
      </w:r>
      <w:r>
        <w:rPr>
          <w:color w:val="363636"/>
          <w:w w:val="105"/>
        </w:rPr>
        <w:t>historical depth </w:t>
      </w:r>
      <w:r>
        <w:rPr>
          <w:color w:val="464646"/>
          <w:w w:val="105"/>
        </w:rPr>
        <w:t>of the </w:t>
      </w:r>
      <w:r>
        <w:rPr>
          <w:rFonts w:ascii="Times New Roman" w:hAnsi="Times New Roman"/>
          <w:i/>
          <w:color w:val="464646"/>
          <w:spacing w:val="-3"/>
          <w:w w:val="105"/>
        </w:rPr>
        <w:t>hncyclopedia. </w:t>
      </w:r>
      <w:r>
        <w:rPr>
          <w:color w:val="464646"/>
          <w:w w:val="105"/>
        </w:rPr>
        <w:t>Norton Batkin, David Carrier, </w:t>
      </w:r>
      <w:r>
        <w:rPr>
          <w:color w:val="363636"/>
          <w:w w:val="105"/>
        </w:rPr>
        <w:t>Susan </w:t>
      </w:r>
      <w:r>
        <w:rPr>
          <w:color w:val="464646"/>
          <w:w w:val="105"/>
        </w:rPr>
        <w:t>L. </w:t>
      </w:r>
      <w:r>
        <w:rPr>
          <w:color w:val="464646"/>
          <w:spacing w:val="-3"/>
          <w:w w:val="105"/>
        </w:rPr>
        <w:t>Feagin, </w:t>
      </w:r>
      <w:r>
        <w:rPr>
          <w:color w:val="363636"/>
          <w:w w:val="105"/>
        </w:rPr>
        <w:t>Kenneth </w:t>
      </w:r>
      <w:r>
        <w:rPr>
          <w:color w:val="464646"/>
          <w:w w:val="105"/>
        </w:rPr>
        <w:t>Frampton, Alexander Nehamas, </w:t>
      </w:r>
      <w:r>
        <w:rPr>
          <w:color w:val="464646"/>
          <w:w w:val="105"/>
        </w:rPr>
        <w:t>and Anita Silvers </w:t>
      </w:r>
      <w:r>
        <w:rPr>
          <w:color w:val="363636"/>
          <w:w w:val="105"/>
        </w:rPr>
        <w:t>likew</w:t>
      </w:r>
      <w:r>
        <w:rPr>
          <w:color w:val="1C1C1C"/>
          <w:w w:val="105"/>
        </w:rPr>
        <w:t>i</w:t>
      </w:r>
      <w:r>
        <w:rPr>
          <w:color w:val="464646"/>
          <w:w w:val="105"/>
        </w:rPr>
        <w:t>se </w:t>
      </w:r>
      <w:r>
        <w:rPr>
          <w:color w:val="363636"/>
          <w:w w:val="105"/>
        </w:rPr>
        <w:t>contributed </w:t>
      </w:r>
      <w:r>
        <w:rPr>
          <w:color w:val="464646"/>
          <w:w w:val="105"/>
        </w:rPr>
        <w:t>much </w:t>
      </w:r>
      <w:r>
        <w:rPr>
          <w:color w:val="363636"/>
          <w:w w:val="105"/>
        </w:rPr>
        <w:t>more </w:t>
      </w:r>
      <w:r>
        <w:rPr>
          <w:color w:val="464646"/>
          <w:w w:val="105"/>
        </w:rPr>
        <w:t>than I could have expected of the edito­ </w:t>
      </w:r>
      <w:r>
        <w:rPr>
          <w:color w:val="464646"/>
          <w:w w:val="105"/>
        </w:rPr>
        <w:t>rial a</w:t>
      </w:r>
      <w:r>
        <w:rPr>
          <w:color w:val="6D6D6D"/>
          <w:w w:val="105"/>
        </w:rPr>
        <w:t>d</w:t>
      </w:r>
      <w:r>
        <w:rPr>
          <w:color w:val="464646"/>
          <w:w w:val="105"/>
        </w:rPr>
        <w:t>visers. Marx </w:t>
      </w:r>
      <w:r>
        <w:rPr>
          <w:color w:val="464646"/>
          <w:spacing w:val="-4"/>
          <w:w w:val="105"/>
        </w:rPr>
        <w:t>Wartofsky, </w:t>
      </w:r>
      <w:r>
        <w:rPr>
          <w:color w:val="464646"/>
          <w:w w:val="105"/>
        </w:rPr>
        <w:t>who introduced me </w:t>
      </w:r>
      <w:r>
        <w:rPr>
          <w:color w:val="363636"/>
          <w:w w:val="105"/>
        </w:rPr>
        <w:t>to </w:t>
      </w:r>
      <w:r>
        <w:rPr>
          <w:color w:val="464646"/>
          <w:w w:val="105"/>
        </w:rPr>
        <w:t>aesthetics in graduate school, was a </w:t>
      </w:r>
      <w:r>
        <w:rPr>
          <w:color w:val="464646"/>
          <w:w w:val="105"/>
        </w:rPr>
        <w:t>generous </w:t>
      </w:r>
      <w:r>
        <w:rPr>
          <w:color w:val="363636"/>
          <w:w w:val="105"/>
        </w:rPr>
        <w:t>friend </w:t>
      </w:r>
      <w:r>
        <w:rPr>
          <w:color w:val="464646"/>
          <w:w w:val="105"/>
        </w:rPr>
        <w:t>and </w:t>
      </w:r>
      <w:r>
        <w:rPr>
          <w:color w:val="363636"/>
          <w:w w:val="105"/>
        </w:rPr>
        <w:t>resource </w:t>
      </w:r>
      <w:r>
        <w:rPr>
          <w:color w:val="464646"/>
          <w:w w:val="105"/>
        </w:rPr>
        <w:t>before his sudden death in March  </w:t>
      </w:r>
      <w:r>
        <w:rPr>
          <w:color w:val="464646"/>
          <w:spacing w:val="8"/>
          <w:w w:val="105"/>
        </w:rPr>
        <w:t> </w:t>
      </w:r>
      <w:r>
        <w:rPr>
          <w:color w:val="464646"/>
          <w:w w:val="105"/>
        </w:rPr>
        <w:t>1997.</w:t>
      </w:r>
      <w:r>
        <w:rPr/>
      </w:r>
    </w:p>
    <w:p>
      <w:pPr>
        <w:pStyle w:val="BodyText"/>
        <w:spacing w:line="264" w:lineRule="auto" w:before="2"/>
        <w:ind w:left="2188" w:right="2712" w:firstLine="182"/>
        <w:jc w:val="both"/>
      </w:pPr>
      <w:r>
        <w:rPr>
          <w:color w:val="464646"/>
          <w:w w:val="112"/>
        </w:rPr>
        <w:t>On </w:t>
      </w:r>
      <w:r>
        <w:rPr>
          <w:color w:val="464646"/>
          <w:w w:val="108"/>
        </w:rPr>
        <w:t>the </w:t>
      </w:r>
      <w:r>
        <w:rPr>
          <w:color w:val="5B5B5B"/>
          <w:w w:val="105"/>
        </w:rPr>
        <w:t>suggestion </w:t>
      </w:r>
      <w:r>
        <w:rPr>
          <w:color w:val="464646"/>
          <w:w w:val="104"/>
        </w:rPr>
        <w:t>of </w:t>
      </w:r>
      <w:r>
        <w:rPr>
          <w:color w:val="464646"/>
          <w:w w:val="108"/>
        </w:rPr>
        <w:t>Oxford, </w:t>
      </w:r>
      <w:r>
        <w:rPr>
          <w:color w:val="464646"/>
          <w:w w:val="108"/>
        </w:rPr>
        <w:t>four </w:t>
      </w:r>
      <w:r>
        <w:rPr>
          <w:color w:val="464646"/>
          <w:spacing w:val="-1"/>
          <w:w w:val="111"/>
        </w:rPr>
        <w:t>particu</w:t>
      </w:r>
      <w:r>
        <w:rPr>
          <w:color w:val="1C1C1C"/>
          <w:spacing w:val="-1"/>
          <w:w w:val="111"/>
        </w:rPr>
        <w:t>l</w:t>
      </w:r>
      <w:r>
        <w:rPr>
          <w:color w:val="464646"/>
          <w:spacing w:val="-1"/>
          <w:w w:val="111"/>
        </w:rPr>
        <w:t>ar</w:t>
      </w:r>
      <w:r>
        <w:rPr>
          <w:color w:val="464646"/>
          <w:w w:val="111"/>
        </w:rPr>
        <w:t> </w:t>
      </w:r>
      <w:r>
        <w:rPr>
          <w:color w:val="464646"/>
          <w:w w:val="104"/>
        </w:rPr>
        <w:t>editorial </w:t>
      </w:r>
      <w:r>
        <w:rPr>
          <w:color w:val="464646"/>
          <w:spacing w:val="-8"/>
          <w:w w:val="134"/>
        </w:rPr>
        <w:t>advisers</w:t>
      </w:r>
      <w:r>
        <w:rPr>
          <w:color w:val="1C1C1C"/>
          <w:spacing w:val="-8"/>
          <w:w w:val="134"/>
        </w:rPr>
        <w:t>-</w:t>
      </w:r>
      <w:r>
        <w:rPr>
          <w:color w:val="464646"/>
          <w:spacing w:val="-8"/>
          <w:w w:val="134"/>
        </w:rPr>
        <w:t>Ted</w:t>
      </w:r>
      <w:r>
        <w:rPr>
          <w:color w:val="464646"/>
          <w:w w:val="134"/>
        </w:rPr>
        <w:t> </w:t>
      </w:r>
      <w:r>
        <w:rPr>
          <w:color w:val="464646"/>
          <w:w w:val="108"/>
        </w:rPr>
        <w:t>Cohen, </w:t>
      </w:r>
      <w:r>
        <w:rPr>
          <w:color w:val="464646"/>
          <w:w w:val="105"/>
        </w:rPr>
        <w:t>Daniel </w:t>
      </w:r>
      <w:r>
        <w:rPr>
          <w:color w:val="464646"/>
          <w:w w:val="105"/>
        </w:rPr>
      </w:r>
      <w:r>
        <w:rPr>
          <w:color w:val="464646"/>
          <w:w w:val="110"/>
        </w:rPr>
        <w:t>Herwitz, Salim Kemal</w:t>
      </w:r>
      <w:r>
        <w:rPr>
          <w:color w:val="6D6D6D"/>
          <w:w w:val="110"/>
        </w:rPr>
        <w:t>, </w:t>
      </w:r>
      <w:r>
        <w:rPr>
          <w:color w:val="464646"/>
          <w:w w:val="110"/>
        </w:rPr>
        <w:t>and  Stephen </w:t>
      </w:r>
      <w:r>
        <w:rPr>
          <w:color w:val="464646"/>
          <w:w w:val="130"/>
        </w:rPr>
        <w:t>Melvillach </w:t>
      </w:r>
      <w:r>
        <w:rPr>
          <w:color w:val="464646"/>
          <w:w w:val="110"/>
        </w:rPr>
        <w:t>reviewed  more  </w:t>
      </w:r>
      <w:r>
        <w:rPr>
          <w:color w:val="363636"/>
          <w:w w:val="110"/>
        </w:rPr>
        <w:t>tha</w:t>
      </w:r>
      <w:r>
        <w:rPr>
          <w:color w:val="5B5B5B"/>
          <w:w w:val="110"/>
        </w:rPr>
        <w:t>n </w:t>
      </w:r>
      <w:r>
        <w:rPr>
          <w:color w:val="464646"/>
          <w:w w:val="110"/>
        </w:rPr>
        <w:t>one  </w:t>
      </w:r>
      <w:r>
        <w:rPr>
          <w:color w:val="464646"/>
          <w:spacing w:val="17"/>
          <w:w w:val="110"/>
        </w:rPr>
        <w:t> </w:t>
      </w:r>
      <w:r>
        <w:rPr>
          <w:color w:val="464646"/>
          <w:w w:val="110"/>
        </w:rPr>
        <w:t>hundred</w:t>
      </w:r>
      <w:r>
        <w:rPr/>
      </w:r>
    </w:p>
    <w:p>
      <w:pPr>
        <w:spacing w:after="0" w:line="264" w:lineRule="auto"/>
        <w:jc w:val="both"/>
        <w:sectPr>
          <w:pgSz w:w="12240" w:h="15840"/>
          <w:pgMar w:top="40" w:bottom="0" w:left="0" w:right="100"/>
        </w:sectPr>
      </w:pPr>
    </w:p>
    <w:p>
      <w:pPr>
        <w:spacing w:line="240" w:lineRule="auto" w:before="0"/>
        <w:ind w:right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/>
        <w:pict>
          <v:group style="position:absolute;margin-left:3.36pt;margin-top:4.8pt;width:.1pt;height:781.45pt;mso-position-horizontal-relative:page;mso-position-vertical-relative:page;z-index:2080" coordorigin="67,96" coordsize="2,15629">
            <v:shape style="position:absolute;left:67;top:96;width:2;height:15629" coordorigin="67,96" coordsize="0,15629" path="m67,15725l67,96e" filled="false" stroked="true" strokeweight=".96pt" strokecolor="#afb3ac">
              <v:path arrowok="t"/>
            </v:shape>
            <w10:wrap type="none"/>
          </v:group>
        </w:pict>
      </w:r>
    </w:p>
    <w:p>
      <w:pPr>
        <w:spacing w:line="240" w:lineRule="auto" w:before="3"/>
        <w:ind w:right="0"/>
        <w:rPr>
          <w:rFonts w:ascii="Times New Roman" w:hAnsi="Times New Roman" w:cs="Times New Roman" w:eastAsia="Times New Roman" w:hint="default"/>
          <w:sz w:val="28"/>
          <w:szCs w:val="28"/>
        </w:rPr>
      </w:pPr>
    </w:p>
    <w:p>
      <w:pPr>
        <w:tabs>
          <w:tab w:pos="2371" w:val="left" w:leader="none"/>
        </w:tabs>
        <w:spacing w:before="71"/>
        <w:ind w:left="1334" w:right="0" w:firstLine="0"/>
        <w:jc w:val="left"/>
        <w:rPr>
          <w:rFonts w:ascii="Times New Roman" w:hAnsi="Times New Roman" w:cs="Times New Roman" w:eastAsia="Times New Roman" w:hint="default"/>
          <w:sz w:val="22"/>
          <w:szCs w:val="22"/>
        </w:rPr>
      </w:pPr>
      <w:r>
        <w:rPr/>
        <w:pict>
          <v:group style="position:absolute;margin-left:576pt;margin-top:-27.920486pt;width:26.9pt;height:170.45pt;mso-position-horizontal-relative:page;mso-position-vertical-relative:paragraph;z-index:2056" coordorigin="11520,-558" coordsize="538,3409">
            <v:shape style="position:absolute;left:11520;top:-558;width:538;height:1632" type="#_x0000_t75" stroked="false">
              <v:imagedata r:id="rId19" o:title=""/>
            </v:shape>
            <v:group style="position:absolute;left:11914;top:478;width:2;height:2362" coordorigin="11914,478" coordsize="2,2362">
              <v:shape style="position:absolute;left:11914;top:478;width:2;height:2362" coordorigin="11914,478" coordsize="0,2362" path="m11914,2840l11914,478e" filled="false" stroked="true" strokeweight=".96pt" strokecolor="#c8c8c8">
                <v:path arrowok="t"/>
              </v:shape>
            </v:group>
            <w10:wrap type="none"/>
          </v:group>
        </w:pict>
      </w:r>
      <w:r>
        <w:rPr>
          <w:rFonts w:ascii="Times New Roman"/>
          <w:b/>
          <w:color w:val="424242"/>
          <w:w w:val="105"/>
          <w:sz w:val="23"/>
        </w:rPr>
        <w:t>xxxviii</w:t>
        <w:tab/>
      </w:r>
      <w:r>
        <w:rPr>
          <w:rFonts w:ascii="Times New Roman"/>
          <w:b/>
          <w:color w:val="424242"/>
          <w:w w:val="105"/>
          <w:position w:val="1"/>
          <w:sz w:val="22"/>
        </w:rPr>
        <w:t>PREFACE </w:t>
      </w:r>
      <w:r>
        <w:rPr>
          <w:rFonts w:ascii="Times New Roman"/>
          <w:b/>
          <w:color w:val="424242"/>
          <w:spacing w:val="5"/>
          <w:w w:val="105"/>
          <w:position w:val="1"/>
          <w:sz w:val="22"/>
        </w:rPr>
        <w:t>TOTHE </w:t>
      </w:r>
      <w:r>
        <w:rPr>
          <w:rFonts w:ascii="Times New Roman"/>
          <w:b/>
          <w:color w:val="424242"/>
          <w:w w:val="105"/>
          <w:position w:val="1"/>
          <w:sz w:val="22"/>
        </w:rPr>
        <w:t>FIRST</w:t>
      </w:r>
      <w:r>
        <w:rPr>
          <w:rFonts w:ascii="Times New Roman"/>
          <w:b/>
          <w:color w:val="424242"/>
          <w:spacing w:val="33"/>
          <w:w w:val="105"/>
          <w:position w:val="1"/>
          <w:sz w:val="22"/>
        </w:rPr>
        <w:t> </w:t>
      </w:r>
      <w:r>
        <w:rPr>
          <w:rFonts w:ascii="Times New Roman"/>
          <w:b/>
          <w:color w:val="424242"/>
          <w:w w:val="105"/>
          <w:position w:val="1"/>
          <w:sz w:val="22"/>
        </w:rPr>
        <w:t>EDITION</w:t>
      </w:r>
      <w:r>
        <w:rPr>
          <w:rFonts w:ascii="Times New Roman"/>
          <w:sz w:val="22"/>
        </w:rPr>
      </w:r>
    </w:p>
    <w:p>
      <w:pPr>
        <w:spacing w:line="240" w:lineRule="auto" w:before="10"/>
        <w:ind w:right="0"/>
        <w:rPr>
          <w:rFonts w:ascii="Times New Roman" w:hAnsi="Times New Roman" w:cs="Times New Roman" w:eastAsia="Times New Roman" w:hint="default"/>
          <w:b/>
          <w:bCs/>
          <w:sz w:val="27"/>
          <w:szCs w:val="27"/>
        </w:rPr>
      </w:pPr>
    </w:p>
    <w:p>
      <w:pPr>
        <w:pStyle w:val="Heading6"/>
        <w:spacing w:line="254" w:lineRule="auto"/>
        <w:ind w:left="2707" w:right="2179"/>
        <w:jc w:val="both"/>
      </w:pPr>
      <w:r>
        <w:rPr>
          <w:color w:val="424242"/>
          <w:w w:val="105"/>
        </w:rPr>
        <w:t>essays</w:t>
      </w:r>
      <w:r>
        <w:rPr>
          <w:color w:val="424242"/>
          <w:spacing w:val="-27"/>
          <w:w w:val="105"/>
        </w:rPr>
        <w:t> </w:t>
      </w:r>
      <w:r>
        <w:rPr>
          <w:color w:val="424242"/>
          <w:w w:val="105"/>
        </w:rPr>
        <w:t>after</w:t>
      </w:r>
      <w:r>
        <w:rPr>
          <w:color w:val="424242"/>
          <w:spacing w:val="-29"/>
          <w:w w:val="105"/>
        </w:rPr>
        <w:t> </w:t>
      </w:r>
      <w:r>
        <w:rPr>
          <w:color w:val="424242"/>
          <w:w w:val="105"/>
        </w:rPr>
        <w:t>they</w:t>
      </w:r>
      <w:r>
        <w:rPr>
          <w:color w:val="424242"/>
          <w:spacing w:val="-20"/>
          <w:w w:val="105"/>
        </w:rPr>
        <w:t> </w:t>
      </w:r>
      <w:r>
        <w:rPr>
          <w:color w:val="424242"/>
          <w:w w:val="105"/>
        </w:rPr>
        <w:t>had</w:t>
      </w:r>
      <w:r>
        <w:rPr>
          <w:color w:val="424242"/>
          <w:spacing w:val="-19"/>
          <w:w w:val="105"/>
        </w:rPr>
        <w:t> </w:t>
      </w:r>
      <w:r>
        <w:rPr>
          <w:color w:val="424242"/>
          <w:w w:val="105"/>
        </w:rPr>
        <w:t>been</w:t>
      </w:r>
      <w:r>
        <w:rPr>
          <w:color w:val="424242"/>
          <w:spacing w:val="-19"/>
          <w:w w:val="105"/>
        </w:rPr>
        <w:t> </w:t>
      </w:r>
      <w:r>
        <w:rPr>
          <w:color w:val="424242"/>
          <w:w w:val="105"/>
        </w:rPr>
        <w:t>read</w:t>
      </w:r>
      <w:r>
        <w:rPr>
          <w:color w:val="424242"/>
          <w:spacing w:val="-27"/>
          <w:w w:val="105"/>
        </w:rPr>
        <w:t> </w:t>
      </w:r>
      <w:r>
        <w:rPr>
          <w:color w:val="424242"/>
          <w:w w:val="105"/>
        </w:rPr>
        <w:t>by</w:t>
      </w:r>
      <w:r>
        <w:rPr>
          <w:color w:val="424242"/>
          <w:spacing w:val="-21"/>
          <w:w w:val="105"/>
        </w:rPr>
        <w:t> </w:t>
      </w:r>
      <w:r>
        <w:rPr>
          <w:color w:val="424242"/>
          <w:w w:val="105"/>
        </w:rPr>
        <w:t>other</w:t>
      </w:r>
      <w:r>
        <w:rPr>
          <w:color w:val="424242"/>
          <w:spacing w:val="-21"/>
          <w:w w:val="105"/>
        </w:rPr>
        <w:t> </w:t>
      </w:r>
      <w:r>
        <w:rPr>
          <w:color w:val="424242"/>
          <w:w w:val="105"/>
        </w:rPr>
        <w:t>advisers</w:t>
      </w:r>
      <w:r>
        <w:rPr>
          <w:color w:val="424242"/>
          <w:spacing w:val="-22"/>
          <w:w w:val="105"/>
        </w:rPr>
        <w:t> </w:t>
      </w:r>
      <w:r>
        <w:rPr>
          <w:color w:val="424242"/>
          <w:w w:val="105"/>
        </w:rPr>
        <w:t>or</w:t>
      </w:r>
      <w:r>
        <w:rPr>
          <w:color w:val="424242"/>
          <w:spacing w:val="-25"/>
          <w:w w:val="105"/>
        </w:rPr>
        <w:t> </w:t>
      </w:r>
      <w:r>
        <w:rPr>
          <w:color w:val="2F2F2F"/>
          <w:w w:val="105"/>
        </w:rPr>
        <w:t>reviewers.The</w:t>
      </w:r>
      <w:r>
        <w:rPr>
          <w:color w:val="2F2F2F"/>
          <w:spacing w:val="-15"/>
          <w:w w:val="105"/>
        </w:rPr>
        <w:t> </w:t>
      </w:r>
      <w:r>
        <w:rPr>
          <w:color w:val="424242"/>
          <w:w w:val="105"/>
        </w:rPr>
        <w:t>duty</w:t>
      </w:r>
      <w:r>
        <w:rPr>
          <w:color w:val="424242"/>
          <w:spacing w:val="-18"/>
          <w:w w:val="105"/>
        </w:rPr>
        <w:t> </w:t>
      </w:r>
      <w:r>
        <w:rPr>
          <w:color w:val="424242"/>
          <w:w w:val="105"/>
        </w:rPr>
        <w:t>of</w:t>
      </w:r>
      <w:r>
        <w:rPr>
          <w:color w:val="424242"/>
          <w:spacing w:val="-30"/>
          <w:w w:val="105"/>
        </w:rPr>
        <w:t> </w:t>
      </w:r>
      <w:r>
        <w:rPr>
          <w:color w:val="424242"/>
          <w:w w:val="105"/>
        </w:rPr>
        <w:t>these</w:t>
      </w:r>
      <w:r>
        <w:rPr>
          <w:color w:val="424242"/>
          <w:spacing w:val="-24"/>
          <w:w w:val="105"/>
        </w:rPr>
        <w:t> </w:t>
      </w:r>
      <w:r>
        <w:rPr>
          <w:color w:val="424242"/>
          <w:w w:val="105"/>
        </w:rPr>
        <w:t>editors,</w:t>
      </w:r>
      <w:r>
        <w:rPr>
          <w:color w:val="424242"/>
          <w:spacing w:val="-26"/>
          <w:w w:val="105"/>
        </w:rPr>
        <w:t> </w:t>
      </w:r>
      <w:r>
        <w:rPr>
          <w:color w:val="424242"/>
          <w:w w:val="105"/>
        </w:rPr>
        <w:t>to </w:t>
      </w:r>
      <w:r>
        <w:rPr>
          <w:color w:val="424242"/>
          <w:w w:val="105"/>
        </w:rPr>
        <w:t>whom</w:t>
      </w:r>
      <w:r>
        <w:rPr>
          <w:color w:val="424242"/>
          <w:spacing w:val="-12"/>
          <w:w w:val="105"/>
        </w:rPr>
        <w:t> </w:t>
      </w:r>
      <w:r>
        <w:rPr>
          <w:color w:val="545454"/>
          <w:w w:val="105"/>
        </w:rPr>
        <w:t>I</w:t>
      </w:r>
      <w:r>
        <w:rPr>
          <w:color w:val="545454"/>
          <w:spacing w:val="-25"/>
          <w:w w:val="105"/>
        </w:rPr>
        <w:t> </w:t>
      </w:r>
      <w:r>
        <w:rPr>
          <w:color w:val="424242"/>
          <w:w w:val="105"/>
        </w:rPr>
        <w:t>am</w:t>
      </w:r>
      <w:r>
        <w:rPr>
          <w:color w:val="424242"/>
          <w:spacing w:val="-26"/>
          <w:w w:val="105"/>
        </w:rPr>
        <w:t> </w:t>
      </w:r>
      <w:r>
        <w:rPr>
          <w:color w:val="424242"/>
          <w:w w:val="105"/>
        </w:rPr>
        <w:t>truly</w:t>
      </w:r>
      <w:r>
        <w:rPr>
          <w:color w:val="424242"/>
          <w:spacing w:val="-14"/>
          <w:w w:val="105"/>
        </w:rPr>
        <w:t> </w:t>
      </w:r>
      <w:r>
        <w:rPr>
          <w:color w:val="424242"/>
          <w:w w:val="105"/>
        </w:rPr>
        <w:t>indebted,</w:t>
      </w:r>
      <w:r>
        <w:rPr>
          <w:color w:val="424242"/>
          <w:spacing w:val="-20"/>
          <w:w w:val="105"/>
        </w:rPr>
        <w:t> </w:t>
      </w:r>
      <w:r>
        <w:rPr>
          <w:color w:val="424242"/>
          <w:w w:val="105"/>
        </w:rPr>
        <w:t>was</w:t>
      </w:r>
      <w:r>
        <w:rPr>
          <w:color w:val="424242"/>
          <w:spacing w:val="-12"/>
          <w:w w:val="105"/>
        </w:rPr>
        <w:t> </w:t>
      </w:r>
      <w:r>
        <w:rPr>
          <w:color w:val="424242"/>
          <w:w w:val="105"/>
        </w:rPr>
        <w:t>to</w:t>
      </w:r>
      <w:r>
        <w:rPr>
          <w:color w:val="424242"/>
          <w:spacing w:val="-16"/>
          <w:w w:val="105"/>
        </w:rPr>
        <w:t> </w:t>
      </w:r>
      <w:r>
        <w:rPr>
          <w:color w:val="424242"/>
          <w:w w:val="105"/>
        </w:rPr>
        <w:t>help</w:t>
      </w:r>
      <w:r>
        <w:rPr>
          <w:color w:val="424242"/>
          <w:spacing w:val="-12"/>
          <w:w w:val="105"/>
        </w:rPr>
        <w:t> </w:t>
      </w:r>
      <w:r>
        <w:rPr>
          <w:color w:val="424242"/>
          <w:w w:val="105"/>
        </w:rPr>
        <w:t>us</w:t>
      </w:r>
      <w:r>
        <w:rPr>
          <w:color w:val="424242"/>
          <w:spacing w:val="-14"/>
          <w:w w:val="105"/>
        </w:rPr>
        <w:t> </w:t>
      </w:r>
      <w:r>
        <w:rPr>
          <w:color w:val="424242"/>
          <w:w w:val="105"/>
        </w:rPr>
        <w:t>develop</w:t>
      </w:r>
      <w:r>
        <w:rPr>
          <w:color w:val="424242"/>
          <w:spacing w:val="-13"/>
          <w:w w:val="105"/>
        </w:rPr>
        <w:t> </w:t>
      </w:r>
      <w:r>
        <w:rPr>
          <w:color w:val="424242"/>
          <w:w w:val="105"/>
        </w:rPr>
        <w:t>a</w:t>
      </w:r>
      <w:r>
        <w:rPr>
          <w:color w:val="424242"/>
          <w:spacing w:val="-14"/>
          <w:w w:val="105"/>
        </w:rPr>
        <w:t> </w:t>
      </w:r>
      <w:r>
        <w:rPr>
          <w:color w:val="424242"/>
          <w:w w:val="105"/>
        </w:rPr>
        <w:t>coherent</w:t>
      </w:r>
      <w:r>
        <w:rPr>
          <w:color w:val="424242"/>
          <w:spacing w:val="-12"/>
          <w:w w:val="105"/>
        </w:rPr>
        <w:t> </w:t>
      </w:r>
      <w:r>
        <w:rPr>
          <w:color w:val="424242"/>
          <w:w w:val="105"/>
        </w:rPr>
        <w:t>picture</w:t>
      </w:r>
      <w:r>
        <w:rPr>
          <w:color w:val="424242"/>
          <w:spacing w:val="-14"/>
          <w:w w:val="105"/>
        </w:rPr>
        <w:t> </w:t>
      </w:r>
      <w:r>
        <w:rPr>
          <w:color w:val="424242"/>
          <w:w w:val="105"/>
        </w:rPr>
        <w:t>of</w:t>
      </w:r>
      <w:r>
        <w:rPr>
          <w:color w:val="424242"/>
          <w:spacing w:val="-19"/>
          <w:w w:val="105"/>
        </w:rPr>
        <w:t> </w:t>
      </w:r>
      <w:r>
        <w:rPr>
          <w:color w:val="424242"/>
          <w:w w:val="105"/>
        </w:rPr>
        <w:t>the</w:t>
      </w:r>
      <w:r>
        <w:rPr>
          <w:color w:val="424242"/>
          <w:spacing w:val="-20"/>
          <w:w w:val="105"/>
        </w:rPr>
        <w:t> </w:t>
      </w:r>
      <w:r>
        <w:rPr>
          <w:rFonts w:ascii="Times New Roman"/>
          <w:i/>
          <w:color w:val="424242"/>
          <w:w w:val="105"/>
        </w:rPr>
        <w:t>Encyclopedia </w:t>
      </w:r>
      <w:r>
        <w:rPr>
          <w:color w:val="424242"/>
          <w:w w:val="105"/>
        </w:rPr>
        <w:t>while</w:t>
      </w:r>
      <w:r>
        <w:rPr>
          <w:color w:val="424242"/>
          <w:spacing w:val="-35"/>
          <w:w w:val="105"/>
        </w:rPr>
        <w:t> </w:t>
      </w:r>
      <w:r>
        <w:rPr>
          <w:color w:val="424242"/>
          <w:w w:val="105"/>
        </w:rPr>
        <w:t>it</w:t>
      </w:r>
      <w:r>
        <w:rPr>
          <w:color w:val="424242"/>
          <w:spacing w:val="-33"/>
          <w:w w:val="105"/>
        </w:rPr>
        <w:t> </w:t>
      </w:r>
      <w:r>
        <w:rPr>
          <w:color w:val="424242"/>
          <w:w w:val="105"/>
        </w:rPr>
        <w:t>was</w:t>
      </w:r>
      <w:r>
        <w:rPr>
          <w:color w:val="424242"/>
          <w:spacing w:val="-32"/>
          <w:w w:val="105"/>
        </w:rPr>
        <w:t> </w:t>
      </w:r>
      <w:r>
        <w:rPr>
          <w:color w:val="424242"/>
          <w:w w:val="105"/>
        </w:rPr>
        <w:t>taking</w:t>
      </w:r>
      <w:r>
        <w:rPr>
          <w:color w:val="424242"/>
          <w:spacing w:val="-33"/>
          <w:w w:val="105"/>
        </w:rPr>
        <w:t> </w:t>
      </w:r>
      <w:r>
        <w:rPr>
          <w:color w:val="424242"/>
          <w:w w:val="105"/>
        </w:rPr>
        <w:t>shape</w:t>
      </w:r>
      <w:r>
        <w:rPr>
          <w:color w:val="1C1C1C"/>
          <w:w w:val="105"/>
        </w:rPr>
        <w:t>.</w:t>
      </w:r>
      <w:r>
        <w:rPr>
          <w:color w:val="424242"/>
          <w:w w:val="105"/>
        </w:rPr>
        <w:t>This</w:t>
      </w:r>
      <w:r>
        <w:rPr>
          <w:color w:val="424242"/>
          <w:spacing w:val="-34"/>
          <w:w w:val="105"/>
        </w:rPr>
        <w:t> </w:t>
      </w:r>
      <w:r>
        <w:rPr>
          <w:color w:val="424242"/>
          <w:w w:val="105"/>
        </w:rPr>
        <w:t>additional</w:t>
      </w:r>
      <w:r>
        <w:rPr>
          <w:color w:val="424242"/>
          <w:spacing w:val="-28"/>
          <w:w w:val="105"/>
        </w:rPr>
        <w:t> </w:t>
      </w:r>
      <w:r>
        <w:rPr>
          <w:color w:val="424242"/>
          <w:w w:val="105"/>
        </w:rPr>
        <w:t>editorial</w:t>
      </w:r>
      <w:r>
        <w:rPr>
          <w:color w:val="424242"/>
          <w:spacing w:val="-34"/>
          <w:w w:val="105"/>
        </w:rPr>
        <w:t> </w:t>
      </w:r>
      <w:r>
        <w:rPr>
          <w:color w:val="424242"/>
          <w:w w:val="105"/>
        </w:rPr>
        <w:t>process</w:t>
      </w:r>
      <w:r>
        <w:rPr>
          <w:color w:val="424242"/>
          <w:spacing w:val="-33"/>
          <w:w w:val="105"/>
        </w:rPr>
        <w:t> </w:t>
      </w:r>
      <w:r>
        <w:rPr>
          <w:color w:val="424242"/>
          <w:w w:val="105"/>
        </w:rPr>
        <w:t>was</w:t>
      </w:r>
      <w:r>
        <w:rPr>
          <w:color w:val="424242"/>
          <w:spacing w:val="-33"/>
          <w:w w:val="105"/>
        </w:rPr>
        <w:t> </w:t>
      </w:r>
      <w:r>
        <w:rPr>
          <w:color w:val="424242"/>
          <w:w w:val="105"/>
        </w:rPr>
        <w:t>essential</w:t>
      </w:r>
      <w:r>
        <w:rPr>
          <w:color w:val="424242"/>
          <w:spacing w:val="-35"/>
          <w:w w:val="105"/>
        </w:rPr>
        <w:t> </w:t>
      </w:r>
      <w:r>
        <w:rPr>
          <w:color w:val="424242"/>
          <w:w w:val="105"/>
        </w:rPr>
        <w:t>in</w:t>
      </w:r>
      <w:r>
        <w:rPr>
          <w:color w:val="424242"/>
          <w:spacing w:val="-38"/>
          <w:w w:val="105"/>
        </w:rPr>
        <w:t> </w:t>
      </w:r>
      <w:r>
        <w:rPr>
          <w:color w:val="424242"/>
          <w:w w:val="105"/>
        </w:rPr>
        <w:t>making</w:t>
      </w:r>
      <w:r>
        <w:rPr>
          <w:color w:val="424242"/>
          <w:spacing w:val="-31"/>
          <w:w w:val="105"/>
        </w:rPr>
        <w:t> </w:t>
      </w:r>
      <w:r>
        <w:rPr>
          <w:color w:val="424242"/>
          <w:w w:val="105"/>
        </w:rPr>
        <w:t>sure</w:t>
      </w:r>
      <w:r>
        <w:rPr>
          <w:color w:val="424242"/>
          <w:spacing w:val="-36"/>
          <w:w w:val="105"/>
        </w:rPr>
        <w:t> </w:t>
      </w:r>
      <w:r>
        <w:rPr>
          <w:color w:val="424242"/>
          <w:w w:val="105"/>
        </w:rPr>
        <w:t>that </w:t>
      </w:r>
      <w:r>
        <w:rPr>
          <w:color w:val="424242"/>
          <w:w w:val="105"/>
        </w:rPr>
        <w:t>the</w:t>
      </w:r>
      <w:r>
        <w:rPr>
          <w:color w:val="424242"/>
          <w:spacing w:val="-34"/>
          <w:w w:val="105"/>
        </w:rPr>
        <w:t> </w:t>
      </w:r>
      <w:r>
        <w:rPr>
          <w:color w:val="424242"/>
          <w:w w:val="105"/>
        </w:rPr>
        <w:t>overall</w:t>
      </w:r>
      <w:r>
        <w:rPr>
          <w:color w:val="424242"/>
          <w:spacing w:val="-36"/>
          <w:w w:val="105"/>
        </w:rPr>
        <w:t> </w:t>
      </w:r>
      <w:r>
        <w:rPr>
          <w:color w:val="424242"/>
          <w:w w:val="105"/>
        </w:rPr>
        <w:t>goals</w:t>
      </w:r>
      <w:r>
        <w:rPr>
          <w:color w:val="424242"/>
          <w:spacing w:val="-37"/>
          <w:w w:val="105"/>
        </w:rPr>
        <w:t> </w:t>
      </w:r>
      <w:r>
        <w:rPr>
          <w:color w:val="424242"/>
          <w:w w:val="105"/>
        </w:rPr>
        <w:t>of</w:t>
      </w:r>
      <w:r>
        <w:rPr>
          <w:color w:val="424242"/>
          <w:spacing w:val="-33"/>
          <w:w w:val="105"/>
        </w:rPr>
        <w:t> </w:t>
      </w:r>
      <w:r>
        <w:rPr>
          <w:color w:val="424242"/>
          <w:w w:val="105"/>
        </w:rPr>
        <w:t>the</w:t>
      </w:r>
      <w:r>
        <w:rPr>
          <w:color w:val="424242"/>
          <w:spacing w:val="-37"/>
          <w:w w:val="105"/>
        </w:rPr>
        <w:t> </w:t>
      </w:r>
      <w:r>
        <w:rPr>
          <w:rFonts w:ascii="Times New Roman"/>
          <w:i/>
          <w:color w:val="424242"/>
          <w:w w:val="105"/>
        </w:rPr>
        <w:t>Encyclopedia</w:t>
      </w:r>
      <w:r>
        <w:rPr>
          <w:rFonts w:ascii="Times New Roman"/>
          <w:i/>
          <w:color w:val="424242"/>
          <w:spacing w:val="-26"/>
          <w:w w:val="105"/>
        </w:rPr>
        <w:t> </w:t>
      </w:r>
      <w:r>
        <w:rPr>
          <w:color w:val="424242"/>
          <w:w w:val="105"/>
        </w:rPr>
        <w:t>were</w:t>
      </w:r>
      <w:r>
        <w:rPr>
          <w:color w:val="424242"/>
          <w:spacing w:val="-36"/>
          <w:w w:val="105"/>
        </w:rPr>
        <w:t> </w:t>
      </w:r>
      <w:r>
        <w:rPr>
          <w:color w:val="424242"/>
          <w:w w:val="105"/>
        </w:rPr>
        <w:t>clarified</w:t>
      </w:r>
      <w:r>
        <w:rPr>
          <w:color w:val="424242"/>
          <w:spacing w:val="-33"/>
          <w:w w:val="105"/>
        </w:rPr>
        <w:t> </w:t>
      </w:r>
      <w:r>
        <w:rPr>
          <w:color w:val="424242"/>
          <w:w w:val="105"/>
        </w:rPr>
        <w:t>and,</w:t>
      </w:r>
      <w:r>
        <w:rPr>
          <w:color w:val="424242"/>
          <w:spacing w:val="-40"/>
          <w:w w:val="105"/>
        </w:rPr>
        <w:t> </w:t>
      </w:r>
      <w:r>
        <w:rPr>
          <w:color w:val="424242"/>
          <w:w w:val="105"/>
        </w:rPr>
        <w:t>as</w:t>
      </w:r>
      <w:r>
        <w:rPr>
          <w:color w:val="424242"/>
          <w:spacing w:val="-36"/>
          <w:w w:val="105"/>
        </w:rPr>
        <w:t> </w:t>
      </w:r>
      <w:r>
        <w:rPr>
          <w:color w:val="424242"/>
          <w:w w:val="105"/>
        </w:rPr>
        <w:t>much</w:t>
      </w:r>
      <w:r>
        <w:rPr>
          <w:color w:val="424242"/>
          <w:spacing w:val="-30"/>
          <w:w w:val="105"/>
        </w:rPr>
        <w:t> </w:t>
      </w:r>
      <w:r>
        <w:rPr>
          <w:color w:val="424242"/>
          <w:w w:val="105"/>
        </w:rPr>
        <w:t>as</w:t>
      </w:r>
      <w:r>
        <w:rPr>
          <w:color w:val="424242"/>
          <w:spacing w:val="-36"/>
          <w:w w:val="105"/>
        </w:rPr>
        <w:t> </w:t>
      </w:r>
      <w:r>
        <w:rPr>
          <w:color w:val="424242"/>
          <w:w w:val="105"/>
        </w:rPr>
        <w:t>possible,</w:t>
      </w:r>
      <w:r>
        <w:rPr>
          <w:color w:val="424242"/>
          <w:spacing w:val="-31"/>
          <w:w w:val="105"/>
        </w:rPr>
        <w:t> </w:t>
      </w:r>
      <w:r>
        <w:rPr>
          <w:color w:val="424242"/>
          <w:w w:val="105"/>
        </w:rPr>
        <w:t>realized.</w:t>
      </w:r>
      <w:r>
        <w:rPr/>
      </w:r>
    </w:p>
    <w:p>
      <w:pPr>
        <w:spacing w:line="217" w:lineRule="exact" w:before="0"/>
        <w:ind w:left="2716" w:right="0" w:firstLine="182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/>
          <w:color w:val="424242"/>
          <w:w w:val="105"/>
          <w:sz w:val="20"/>
        </w:rPr>
        <w:t>The</w:t>
      </w:r>
      <w:r>
        <w:rPr>
          <w:rFonts w:ascii="Times New Roman"/>
          <w:color w:val="424242"/>
          <w:spacing w:val="-9"/>
          <w:w w:val="105"/>
          <w:sz w:val="20"/>
        </w:rPr>
        <w:t> </w:t>
      </w:r>
      <w:r>
        <w:rPr>
          <w:rFonts w:ascii="Times New Roman"/>
          <w:color w:val="424242"/>
          <w:w w:val="105"/>
          <w:sz w:val="20"/>
        </w:rPr>
        <w:t>sine</w:t>
      </w:r>
      <w:r>
        <w:rPr>
          <w:rFonts w:ascii="Times New Roman"/>
          <w:color w:val="424242"/>
          <w:spacing w:val="-13"/>
          <w:w w:val="105"/>
          <w:sz w:val="20"/>
        </w:rPr>
        <w:t> </w:t>
      </w:r>
      <w:r>
        <w:rPr>
          <w:rFonts w:ascii="Times New Roman"/>
          <w:color w:val="424242"/>
          <w:w w:val="105"/>
          <w:sz w:val="20"/>
        </w:rPr>
        <w:t>qua</w:t>
      </w:r>
      <w:r>
        <w:rPr>
          <w:rFonts w:ascii="Times New Roman"/>
          <w:color w:val="424242"/>
          <w:spacing w:val="-7"/>
          <w:w w:val="105"/>
          <w:sz w:val="20"/>
        </w:rPr>
        <w:t> </w:t>
      </w:r>
      <w:r>
        <w:rPr>
          <w:rFonts w:ascii="Times New Roman"/>
          <w:color w:val="424242"/>
          <w:w w:val="105"/>
          <w:sz w:val="20"/>
        </w:rPr>
        <w:t>non</w:t>
      </w:r>
      <w:r>
        <w:rPr>
          <w:rFonts w:ascii="Times New Roman"/>
          <w:color w:val="424242"/>
          <w:spacing w:val="-1"/>
          <w:w w:val="105"/>
          <w:sz w:val="20"/>
        </w:rPr>
        <w:t> </w:t>
      </w:r>
      <w:r>
        <w:rPr>
          <w:rFonts w:ascii="Times New Roman"/>
          <w:color w:val="424242"/>
          <w:w w:val="105"/>
          <w:sz w:val="20"/>
        </w:rPr>
        <w:t>of</w:t>
      </w:r>
      <w:r>
        <w:rPr>
          <w:rFonts w:ascii="Times New Roman"/>
          <w:color w:val="424242"/>
          <w:spacing w:val="-6"/>
          <w:w w:val="105"/>
          <w:sz w:val="20"/>
        </w:rPr>
        <w:t> </w:t>
      </w:r>
      <w:r>
        <w:rPr>
          <w:rFonts w:ascii="Times New Roman"/>
          <w:color w:val="424242"/>
          <w:w w:val="105"/>
          <w:sz w:val="20"/>
        </w:rPr>
        <w:t>the</w:t>
      </w:r>
      <w:r>
        <w:rPr>
          <w:rFonts w:ascii="Times New Roman"/>
          <w:color w:val="424242"/>
          <w:spacing w:val="-7"/>
          <w:w w:val="105"/>
          <w:sz w:val="20"/>
        </w:rPr>
        <w:t> </w:t>
      </w:r>
      <w:r>
        <w:rPr>
          <w:rFonts w:ascii="Times New Roman"/>
          <w:i/>
          <w:color w:val="424242"/>
          <w:w w:val="105"/>
          <w:sz w:val="20"/>
        </w:rPr>
        <w:t>Encyclopedia,</w:t>
      </w:r>
      <w:r>
        <w:rPr>
          <w:rFonts w:ascii="Times New Roman"/>
          <w:i/>
          <w:color w:val="424242"/>
          <w:spacing w:val="1"/>
          <w:w w:val="105"/>
          <w:sz w:val="20"/>
        </w:rPr>
        <w:t> </w:t>
      </w:r>
      <w:r>
        <w:rPr>
          <w:rFonts w:ascii="Times New Roman"/>
          <w:color w:val="424242"/>
          <w:w w:val="105"/>
          <w:sz w:val="20"/>
        </w:rPr>
        <w:t>of</w:t>
      </w:r>
      <w:r>
        <w:rPr>
          <w:rFonts w:ascii="Times New Roman"/>
          <w:color w:val="424242"/>
          <w:spacing w:val="1"/>
          <w:w w:val="105"/>
          <w:sz w:val="20"/>
        </w:rPr>
        <w:t> </w:t>
      </w:r>
      <w:r>
        <w:rPr>
          <w:rFonts w:ascii="Times New Roman"/>
          <w:color w:val="424242"/>
          <w:w w:val="105"/>
          <w:sz w:val="20"/>
        </w:rPr>
        <w:t>course,</w:t>
      </w:r>
      <w:r>
        <w:rPr>
          <w:rFonts w:ascii="Times New Roman"/>
          <w:color w:val="424242"/>
          <w:spacing w:val="-10"/>
          <w:w w:val="105"/>
          <w:sz w:val="20"/>
        </w:rPr>
        <w:t> </w:t>
      </w:r>
      <w:r>
        <w:rPr>
          <w:rFonts w:ascii="Times New Roman"/>
          <w:color w:val="424242"/>
          <w:w w:val="105"/>
          <w:sz w:val="20"/>
        </w:rPr>
        <w:t>are</w:t>
      </w:r>
      <w:r>
        <w:rPr>
          <w:rFonts w:ascii="Times New Roman"/>
          <w:color w:val="424242"/>
          <w:spacing w:val="-11"/>
          <w:w w:val="105"/>
          <w:sz w:val="20"/>
        </w:rPr>
        <w:t> </w:t>
      </w:r>
      <w:r>
        <w:rPr>
          <w:rFonts w:ascii="Times New Roman"/>
          <w:color w:val="424242"/>
          <w:w w:val="105"/>
          <w:sz w:val="20"/>
        </w:rPr>
        <w:t>the</w:t>
      </w:r>
      <w:r>
        <w:rPr>
          <w:rFonts w:ascii="Times New Roman"/>
          <w:color w:val="424242"/>
          <w:spacing w:val="-7"/>
          <w:w w:val="105"/>
          <w:sz w:val="20"/>
        </w:rPr>
        <w:t> </w:t>
      </w:r>
      <w:r>
        <w:rPr>
          <w:rFonts w:ascii="Times New Roman"/>
          <w:color w:val="424242"/>
          <w:w w:val="105"/>
          <w:sz w:val="20"/>
        </w:rPr>
        <w:t>contributors</w:t>
      </w:r>
      <w:r>
        <w:rPr>
          <w:rFonts w:ascii="Times New Roman"/>
          <w:color w:val="424242"/>
          <w:spacing w:val="-2"/>
          <w:w w:val="105"/>
          <w:sz w:val="20"/>
        </w:rPr>
        <w:t> </w:t>
      </w:r>
      <w:r>
        <w:rPr>
          <w:rFonts w:ascii="Times New Roman"/>
          <w:color w:val="424242"/>
          <w:w w:val="105"/>
          <w:sz w:val="20"/>
        </w:rPr>
        <w:t>who</w:t>
      </w:r>
      <w:r>
        <w:rPr>
          <w:rFonts w:ascii="Times New Roman"/>
          <w:color w:val="424242"/>
          <w:spacing w:val="-7"/>
          <w:w w:val="105"/>
          <w:sz w:val="20"/>
        </w:rPr>
        <w:t> </w:t>
      </w:r>
      <w:r>
        <w:rPr>
          <w:rFonts w:ascii="Times New Roman"/>
          <w:color w:val="545454"/>
          <w:w w:val="105"/>
          <w:sz w:val="20"/>
        </w:rPr>
        <w:t>graciously</w:t>
      </w:r>
      <w:r>
        <w:rPr>
          <w:rFonts w:ascii="Times New Roman"/>
          <w:sz w:val="20"/>
        </w:rPr>
      </w:r>
    </w:p>
    <w:p>
      <w:pPr>
        <w:spacing w:line="249" w:lineRule="auto" w:before="19"/>
        <w:ind w:left="2716" w:right="2163" w:firstLine="0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/>
          <w:color w:val="424242"/>
          <w:sz w:val="20"/>
        </w:rPr>
        <w:t>agreed ;co write articles, knowing that there is often not </w:t>
      </w:r>
      <w:r>
        <w:rPr>
          <w:rFonts w:ascii="Times New Roman" w:hAnsi="Times New Roman"/>
          <w:color w:val="2F2F2F"/>
          <w:sz w:val="20"/>
        </w:rPr>
        <w:t>enough </w:t>
      </w:r>
      <w:r>
        <w:rPr>
          <w:rFonts w:ascii="Times New Roman" w:hAnsi="Times New Roman"/>
          <w:color w:val="424242"/>
          <w:sz w:val="20"/>
        </w:rPr>
        <w:t>academic recognition for </w:t>
      </w:r>
      <w:r>
        <w:rPr>
          <w:rFonts w:ascii="Times New Roman" w:hAnsi="Times New Roman"/>
          <w:color w:val="424242"/>
          <w:sz w:val="20"/>
        </w:rPr>
        <w:t>such work. </w:t>
      </w:r>
      <w:r>
        <w:rPr>
          <w:rFonts w:ascii="Arial" w:hAnsi="Arial"/>
          <w:b/>
          <w:color w:val="424242"/>
          <w:sz w:val="18"/>
        </w:rPr>
        <w:t>l</w:t>
      </w:r>
      <w:r>
        <w:rPr>
          <w:rFonts w:ascii="Times New Roman" w:hAnsi="Times New Roman"/>
          <w:color w:val="424242"/>
          <w:sz w:val="20"/>
        </w:rPr>
        <w:t>would like to thank every single one of them, especially those who wrote sev</w:t>
      </w:r>
      <w:r>
        <w:rPr>
          <w:rFonts w:ascii="Times New Roman" w:hAnsi="Times New Roman"/>
          <w:color w:val="1C1C1C"/>
          <w:sz w:val="20"/>
        </w:rPr>
        <w:t>­ </w:t>
      </w:r>
      <w:r>
        <w:rPr>
          <w:rFonts w:ascii="Times New Roman" w:hAnsi="Times New Roman"/>
          <w:color w:val="1C1C1C"/>
          <w:sz w:val="20"/>
        </w:rPr>
      </w:r>
      <w:r>
        <w:rPr>
          <w:rFonts w:ascii="Times New Roman" w:hAnsi="Times New Roman"/>
          <w:color w:val="424242"/>
          <w:sz w:val="20"/>
        </w:rPr>
        <w:t>eral articles or who offered their assistance in other ways: </w:t>
      </w:r>
      <w:r>
        <w:rPr>
          <w:rFonts w:ascii="Times New Roman" w:hAnsi="Times New Roman"/>
          <w:color w:val="424242"/>
          <w:spacing w:val="-3"/>
          <w:sz w:val="20"/>
        </w:rPr>
        <w:t>Frederck </w:t>
      </w:r>
      <w:r>
        <w:rPr>
          <w:rFonts w:ascii="Times New Roman" w:hAnsi="Times New Roman"/>
          <w:color w:val="424242"/>
          <w:sz w:val="20"/>
        </w:rPr>
        <w:t>Beiser, Whitney Davis, </w:t>
      </w:r>
      <w:r>
        <w:rPr>
          <w:rFonts w:ascii="Times New Roman" w:hAnsi="Times New Roman"/>
          <w:color w:val="424242"/>
          <w:sz w:val="20"/>
        </w:rPr>
        <w:t>Ed Dimendberg</w:t>
      </w:r>
      <w:r>
        <w:rPr>
          <w:rFonts w:ascii="Times New Roman" w:hAnsi="Times New Roman"/>
          <w:color w:val="6B6B6B"/>
          <w:sz w:val="20"/>
        </w:rPr>
        <w:t>,</w:t>
      </w:r>
      <w:r>
        <w:rPr>
          <w:rFonts w:ascii="Times New Roman" w:hAnsi="Times New Roman"/>
          <w:color w:val="424242"/>
          <w:sz w:val="20"/>
        </w:rPr>
        <w:t>Gregg Horowitz, and Christopher </w:t>
      </w:r>
      <w:r>
        <w:rPr>
          <w:rFonts w:ascii="Times New Roman" w:hAnsi="Times New Roman"/>
          <w:color w:val="424242"/>
          <w:spacing w:val="-3"/>
          <w:sz w:val="20"/>
        </w:rPr>
        <w:t>Wood</w:t>
      </w:r>
      <w:r>
        <w:rPr>
          <w:rFonts w:ascii="Times New Roman" w:hAnsi="Times New Roman"/>
          <w:color w:val="1C1C1C"/>
          <w:spacing w:val="-3"/>
          <w:sz w:val="20"/>
        </w:rPr>
        <w:t>. </w:t>
      </w:r>
      <w:r>
        <w:rPr>
          <w:rFonts w:ascii="Times New Roman" w:hAnsi="Times New Roman"/>
          <w:color w:val="545454"/>
          <w:sz w:val="20"/>
        </w:rPr>
        <w:t>Each </w:t>
      </w:r>
      <w:r>
        <w:rPr>
          <w:rFonts w:ascii="Times New Roman" w:hAnsi="Times New Roman"/>
          <w:color w:val="424242"/>
          <w:sz w:val="20"/>
        </w:rPr>
        <w:t>contributor will receive </w:t>
      </w:r>
      <w:r>
        <w:rPr>
          <w:rFonts w:ascii="Times New Roman" w:hAnsi="Times New Roman"/>
          <w:color w:val="545454"/>
          <w:sz w:val="20"/>
        </w:rPr>
        <w:t>a </w:t>
      </w:r>
      <w:r>
        <w:rPr>
          <w:rFonts w:ascii="Times New Roman" w:hAnsi="Times New Roman"/>
          <w:color w:val="545454"/>
          <w:sz w:val="20"/>
        </w:rPr>
      </w:r>
      <w:r>
        <w:rPr>
          <w:rFonts w:ascii="Times New Roman" w:hAnsi="Times New Roman"/>
          <w:color w:val="424242"/>
          <w:sz w:val="20"/>
        </w:rPr>
        <w:t>copy of the </w:t>
      </w:r>
      <w:r>
        <w:rPr>
          <w:rFonts w:ascii="Times New Roman" w:hAnsi="Times New Roman"/>
          <w:i/>
          <w:color w:val="424242"/>
          <w:sz w:val="20"/>
        </w:rPr>
        <w:t>Encyclopedia </w:t>
      </w:r>
      <w:r>
        <w:rPr>
          <w:rFonts w:ascii="Times New Roman" w:hAnsi="Times New Roman"/>
          <w:color w:val="424242"/>
          <w:sz w:val="20"/>
        </w:rPr>
        <w:t>as a gesture </w:t>
      </w:r>
      <w:r>
        <w:rPr>
          <w:rFonts w:ascii="Times New Roman" w:hAnsi="Times New Roman"/>
          <w:color w:val="545454"/>
          <w:sz w:val="20"/>
        </w:rPr>
        <w:t>of </w:t>
      </w:r>
      <w:r>
        <w:rPr>
          <w:rFonts w:ascii="Times New Roman" w:hAnsi="Times New Roman"/>
          <w:color w:val="424242"/>
          <w:sz w:val="20"/>
        </w:rPr>
        <w:t>our</w:t>
      </w:r>
      <w:r>
        <w:rPr>
          <w:rFonts w:ascii="Times New Roman" w:hAnsi="Times New Roman"/>
          <w:color w:val="424242"/>
          <w:spacing w:val="-4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gratitude</w:t>
      </w:r>
      <w:r>
        <w:rPr>
          <w:rFonts w:ascii="Times New Roman" w:hAnsi="Times New Roman"/>
          <w:color w:val="1C1C1C"/>
          <w:sz w:val="20"/>
        </w:rPr>
        <w:t>.</w:t>
      </w:r>
      <w:r>
        <w:rPr>
          <w:rFonts w:ascii="Times New Roman" w:hAnsi="Times New Roman"/>
          <w:sz w:val="20"/>
        </w:rPr>
      </w:r>
    </w:p>
    <w:p>
      <w:pPr>
        <w:spacing w:line="252" w:lineRule="auto" w:before="0"/>
        <w:ind w:left="2716" w:right="2163" w:firstLine="192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Arial" w:hAnsi="Arial"/>
          <w:color w:val="424242"/>
          <w:w w:val="105"/>
          <w:sz w:val="19"/>
        </w:rPr>
        <w:t>In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last</w:t>
      </w:r>
      <w:r>
        <w:rPr>
          <w:rFonts w:ascii="Times New Roman" w:hAnsi="Times New Roman"/>
          <w:color w:val="424242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several</w:t>
      </w:r>
      <w:r>
        <w:rPr>
          <w:rFonts w:ascii="Times New Roman" w:hAnsi="Times New Roman"/>
          <w:color w:val="424242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years,I</w:t>
      </w:r>
      <w:r>
        <w:rPr>
          <w:rFonts w:ascii="Times New Roman" w:hAnsi="Times New Roman"/>
          <w:color w:val="424242"/>
          <w:spacing w:val="-3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worked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on</w:t>
      </w:r>
      <w:r>
        <w:rPr>
          <w:rFonts w:ascii="Times New Roman" w:hAnsi="Times New Roman"/>
          <w:color w:val="424242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24"/>
          <w:w w:val="105"/>
          <w:sz w:val="20"/>
        </w:rPr>
        <w:t> </w:t>
      </w:r>
      <w:r>
        <w:rPr>
          <w:rFonts w:ascii="Times New Roman" w:hAnsi="Times New Roman"/>
          <w:i/>
          <w:color w:val="424242"/>
          <w:w w:val="105"/>
          <w:sz w:val="20"/>
        </w:rPr>
        <w:t>Encyclopedia</w:t>
      </w:r>
      <w:r>
        <w:rPr>
          <w:rFonts w:ascii="Times New Roman" w:hAnsi="Times New Roman"/>
          <w:i/>
          <w:color w:val="424242"/>
          <w:spacing w:val="-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mostly</w:t>
      </w:r>
      <w:r>
        <w:rPr>
          <w:rFonts w:ascii="Times New Roman" w:hAnsi="Times New Roman"/>
          <w:color w:val="424242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</w:t>
      </w:r>
      <w:r>
        <w:rPr>
          <w:rFonts w:ascii="Times New Roman" w:hAnsi="Times New Roman"/>
          <w:color w:val="424242"/>
          <w:spacing w:val="-24"/>
          <w:w w:val="105"/>
          <w:sz w:val="20"/>
        </w:rPr>
        <w:t> </w:t>
      </w:r>
      <w:r>
        <w:rPr>
          <w:rFonts w:ascii="Times New Roman" w:hAnsi="Times New Roman"/>
          <w:color w:val="2F2F2F"/>
          <w:w w:val="105"/>
          <w:sz w:val="20"/>
        </w:rPr>
        <w:t>my</w:t>
      </w:r>
      <w:r>
        <w:rPr>
          <w:rFonts w:ascii="Times New Roman" w:hAnsi="Times New Roman"/>
          <w:color w:val="2F2F2F"/>
          <w:spacing w:val="-2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office</w:t>
      </w:r>
      <w:r>
        <w:rPr>
          <w:rFonts w:ascii="Times New Roman" w:hAnsi="Times New Roman"/>
          <w:color w:val="424242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at</w:t>
      </w:r>
      <w:r>
        <w:rPr>
          <w:rFonts w:ascii="Times New Roman" w:hAnsi="Times New Roman"/>
          <w:color w:val="424242"/>
          <w:spacing w:val="-2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40"/>
          <w:w w:val="105"/>
          <w:sz w:val="20"/>
        </w:rPr>
        <w:t> </w:t>
      </w:r>
      <w:r>
        <w:rPr>
          <w:rFonts w:ascii="Times New Roman" w:hAnsi="Times New Roman"/>
          <w:i/>
          <w:color w:val="424242"/>
          <w:w w:val="105"/>
          <w:sz w:val="20"/>
        </w:rPr>
        <w:t>Journal </w:t>
      </w:r>
      <w:r>
        <w:rPr>
          <w:rFonts w:ascii="Times New Roman" w:hAnsi="Times New Roman"/>
          <w:i/>
          <w:color w:val="424242"/>
          <w:w w:val="105"/>
          <w:sz w:val="19"/>
        </w:rPr>
        <w:t>of</w:t>
      </w:r>
      <w:r>
        <w:rPr>
          <w:rFonts w:ascii="Times New Roman" w:hAnsi="Times New Roman"/>
          <w:i/>
          <w:color w:val="424242"/>
          <w:spacing w:val="-15"/>
          <w:w w:val="105"/>
          <w:sz w:val="19"/>
        </w:rPr>
        <w:t> </w:t>
      </w:r>
      <w:r>
        <w:rPr>
          <w:rFonts w:ascii="Times New Roman" w:hAnsi="Times New Roman"/>
          <w:i/>
          <w:color w:val="424242"/>
          <w:spacing w:val="-5"/>
          <w:w w:val="105"/>
          <w:sz w:val="20"/>
        </w:rPr>
        <w:t>Philosophy</w:t>
      </w:r>
      <w:r>
        <w:rPr>
          <w:rFonts w:ascii="Times New Roman" w:hAnsi="Times New Roman"/>
          <w:i/>
          <w:color w:val="424242"/>
          <w:spacing w:val="-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at</w:t>
      </w:r>
      <w:r>
        <w:rPr>
          <w:rFonts w:ascii="Times New Roman" w:hAnsi="Times New Roman"/>
          <w:color w:val="424242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Columbia</w:t>
      </w:r>
      <w:r>
        <w:rPr>
          <w:rFonts w:ascii="Times New Roman" w:hAnsi="Times New Roman"/>
          <w:color w:val="424242"/>
          <w:spacing w:val="-7"/>
          <w:w w:val="105"/>
          <w:sz w:val="20"/>
        </w:rPr>
        <w:t> </w:t>
      </w:r>
      <w:r>
        <w:rPr>
          <w:rFonts w:ascii="Times New Roman" w:hAnsi="Times New Roman"/>
          <w:color w:val="545454"/>
          <w:w w:val="105"/>
          <w:sz w:val="20"/>
        </w:rPr>
        <w:t>University</w:t>
      </w:r>
      <w:r>
        <w:rPr>
          <w:rFonts w:ascii="Times New Roman" w:hAnsi="Times New Roman"/>
          <w:color w:val="2F2F2F"/>
          <w:w w:val="105"/>
          <w:sz w:val="20"/>
        </w:rPr>
        <w:t>.</w:t>
      </w:r>
      <w:r>
        <w:rPr>
          <w:rFonts w:ascii="Times New Roman" w:hAnsi="Times New Roman"/>
          <w:color w:val="2F2F2F"/>
          <w:spacing w:val="-3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</w:t>
      </w:r>
      <w:r>
        <w:rPr>
          <w:rFonts w:ascii="Times New Roman" w:hAnsi="Times New Roman"/>
          <w:color w:val="424242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would</w:t>
      </w:r>
      <w:r>
        <w:rPr>
          <w:rFonts w:ascii="Times New Roman" w:hAnsi="Times New Roman"/>
          <w:color w:val="424242"/>
          <w:spacing w:val="-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like</w:t>
      </w:r>
      <w:r>
        <w:rPr>
          <w:rFonts w:ascii="Times New Roman" w:hAnsi="Times New Roman"/>
          <w:color w:val="424242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to</w:t>
      </w:r>
      <w:r>
        <w:rPr>
          <w:rFonts w:ascii="Times New Roman" w:hAnsi="Times New Roman"/>
          <w:color w:val="424242"/>
          <w:spacing w:val="-1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thank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trustees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and</w:t>
      </w:r>
      <w:r>
        <w:rPr>
          <w:rFonts w:ascii="Times New Roman" w:hAnsi="Times New Roman"/>
          <w:color w:val="424242"/>
          <w:spacing w:val="-1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edi</w:t>
      </w:r>
      <w:r>
        <w:rPr>
          <w:rFonts w:ascii="Times New Roman" w:hAnsi="Times New Roman"/>
          <w:color w:val="6B6B6B"/>
          <w:w w:val="105"/>
          <w:sz w:val="20"/>
        </w:rPr>
        <w:t>t</w:t>
      </w:r>
      <w:r>
        <w:rPr>
          <w:rFonts w:ascii="Times New Roman" w:hAnsi="Times New Roman"/>
          <w:color w:val="424242"/>
          <w:w w:val="105"/>
          <w:sz w:val="20"/>
        </w:rPr>
        <w:t>ors</w:t>
      </w:r>
      <w:r>
        <w:rPr>
          <w:rFonts w:ascii="Times New Roman" w:hAnsi="Times New Roman"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of</w:t>
      </w:r>
      <w:r>
        <w:rPr>
          <w:rFonts w:ascii="Times New Roman" w:hAnsi="Times New Roman"/>
          <w:color w:val="424242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 </w:t>
      </w:r>
      <w:r>
        <w:rPr>
          <w:rFonts w:ascii="Times New Roman" w:hAnsi="Times New Roman"/>
          <w:color w:val="424242"/>
          <w:w w:val="105"/>
          <w:sz w:val="20"/>
        </w:rPr>
      </w:r>
      <w:r>
        <w:rPr>
          <w:rFonts w:ascii="Times New Roman" w:hAnsi="Times New Roman"/>
          <w:color w:val="424242"/>
          <w:spacing w:val="-2"/>
          <w:w w:val="115"/>
          <w:sz w:val="20"/>
        </w:rPr>
        <w:t>journal</w:t>
      </w:r>
      <w:r>
        <w:rPr>
          <w:rFonts w:ascii="Times New Roman" w:hAnsi="Times New Roman"/>
          <w:color w:val="1C1C1C"/>
          <w:spacing w:val="-2"/>
          <w:w w:val="115"/>
          <w:sz w:val="20"/>
        </w:rPr>
        <w:t>-</w:t>
      </w:r>
      <w:r>
        <w:rPr>
          <w:rFonts w:ascii="Times New Roman" w:hAnsi="Times New Roman"/>
          <w:color w:val="424242"/>
          <w:spacing w:val="-2"/>
          <w:w w:val="115"/>
          <w:sz w:val="20"/>
        </w:rPr>
        <w:t>partic</w:t>
      </w:r>
      <w:r>
        <w:rPr>
          <w:rFonts w:ascii="Times New Roman" w:hAnsi="Times New Roman"/>
          <w:color w:val="1C1C1C"/>
          <w:spacing w:val="-2"/>
          <w:w w:val="115"/>
          <w:sz w:val="20"/>
        </w:rPr>
        <w:t>ul</w:t>
      </w:r>
      <w:r>
        <w:rPr>
          <w:rFonts w:ascii="Times New Roman" w:hAnsi="Times New Roman"/>
          <w:color w:val="424242"/>
          <w:spacing w:val="-2"/>
          <w:w w:val="115"/>
          <w:sz w:val="20"/>
        </w:rPr>
        <w:t>arly</w:t>
      </w:r>
      <w:r>
        <w:rPr>
          <w:rFonts w:ascii="Times New Roman" w:hAnsi="Times New Roman"/>
          <w:color w:val="424242"/>
          <w:spacing w:val="-27"/>
          <w:w w:val="115"/>
          <w:sz w:val="20"/>
        </w:rPr>
        <w:t> </w:t>
      </w:r>
      <w:r>
        <w:rPr>
          <w:rFonts w:ascii="Times New Roman" w:hAnsi="Times New Roman"/>
          <w:color w:val="424242"/>
          <w:w w:val="102"/>
          <w:sz w:val="20"/>
        </w:rPr>
        <w:t>Arthur</w:t>
      </w:r>
      <w:r>
        <w:rPr>
          <w:rFonts w:ascii="Times New Roman" w:hAnsi="Times New Roman"/>
          <w:color w:val="424242"/>
          <w:spacing w:val="2"/>
          <w:w w:val="102"/>
          <w:sz w:val="20"/>
        </w:rPr>
        <w:t> </w:t>
      </w:r>
      <w:r>
        <w:rPr>
          <w:rFonts w:ascii="Arial" w:hAnsi="Arial"/>
          <w:color w:val="424242"/>
          <w:w w:val="114"/>
          <w:sz w:val="18"/>
        </w:rPr>
        <w:t>C.</w:t>
      </w:r>
      <w:r>
        <w:rPr>
          <w:rFonts w:ascii="Arial" w:hAnsi="Arial"/>
          <w:color w:val="424242"/>
          <w:spacing w:val="-28"/>
          <w:w w:val="114"/>
          <w:sz w:val="18"/>
        </w:rPr>
        <w:t> </w:t>
      </w:r>
      <w:r>
        <w:rPr>
          <w:rFonts w:ascii="Times New Roman" w:hAnsi="Times New Roman"/>
          <w:color w:val="424242"/>
          <w:w w:val="103"/>
          <w:sz w:val="20"/>
        </w:rPr>
        <w:t>Danto,</w:t>
      </w:r>
      <w:r>
        <w:rPr>
          <w:rFonts w:ascii="Times New Roman" w:hAnsi="Times New Roman"/>
          <w:color w:val="424242"/>
          <w:spacing w:val="-6"/>
          <w:w w:val="103"/>
          <w:sz w:val="20"/>
        </w:rPr>
        <w:t> </w:t>
      </w:r>
      <w:r>
        <w:rPr>
          <w:rFonts w:ascii="Times New Roman" w:hAnsi="Times New Roman"/>
          <w:color w:val="424242"/>
          <w:w w:val="99"/>
          <w:sz w:val="20"/>
        </w:rPr>
        <w:t>president</w:t>
      </w:r>
      <w:r>
        <w:rPr>
          <w:rFonts w:ascii="Times New Roman" w:hAnsi="Times New Roman"/>
          <w:color w:val="424242"/>
          <w:spacing w:val="3"/>
          <w:w w:val="99"/>
          <w:sz w:val="20"/>
        </w:rPr>
        <w:t> </w:t>
      </w:r>
      <w:r>
        <w:rPr>
          <w:rFonts w:ascii="Times New Roman" w:hAnsi="Times New Roman"/>
          <w:color w:val="424242"/>
          <w:w w:val="98"/>
          <w:sz w:val="20"/>
        </w:rPr>
        <w:t>of</w:t>
      </w:r>
      <w:r>
        <w:rPr>
          <w:rFonts w:ascii="Times New Roman" w:hAnsi="Times New Roman"/>
          <w:color w:val="424242"/>
          <w:spacing w:val="-10"/>
          <w:w w:val="98"/>
          <w:sz w:val="20"/>
        </w:rPr>
        <w:t> </w:t>
      </w:r>
      <w:r>
        <w:rPr>
          <w:rFonts w:ascii="Times New Roman" w:hAnsi="Times New Roman"/>
          <w:color w:val="424242"/>
          <w:w w:val="107"/>
          <w:sz w:val="20"/>
        </w:rPr>
        <w:t>the</w:t>
      </w:r>
      <w:r>
        <w:rPr>
          <w:rFonts w:ascii="Times New Roman" w:hAnsi="Times New Roman"/>
          <w:color w:val="424242"/>
          <w:spacing w:val="-16"/>
          <w:w w:val="107"/>
          <w:sz w:val="20"/>
        </w:rPr>
        <w:t> </w:t>
      </w:r>
      <w:r>
        <w:rPr>
          <w:rFonts w:ascii="Times New Roman" w:hAnsi="Times New Roman"/>
          <w:color w:val="424242"/>
          <w:spacing w:val="-2"/>
          <w:w w:val="126"/>
          <w:sz w:val="20"/>
        </w:rPr>
        <w:t>trust</w:t>
      </w:r>
      <w:r>
        <w:rPr>
          <w:rFonts w:ascii="Times New Roman" w:hAnsi="Times New Roman"/>
          <w:color w:val="6B6B6B"/>
          <w:spacing w:val="-2"/>
          <w:w w:val="126"/>
          <w:sz w:val="20"/>
        </w:rPr>
        <w:t>ees</w:t>
      </w:r>
      <w:r>
        <w:rPr>
          <w:rFonts w:ascii="Times New Roman" w:hAnsi="Times New Roman"/>
          <w:color w:val="424242"/>
          <w:spacing w:val="-2"/>
          <w:w w:val="126"/>
          <w:sz w:val="20"/>
        </w:rPr>
        <w:t>-for</w:t>
      </w:r>
      <w:r>
        <w:rPr>
          <w:rFonts w:ascii="Times New Roman" w:hAnsi="Times New Roman"/>
          <w:color w:val="424242"/>
          <w:spacing w:val="-25"/>
          <w:w w:val="126"/>
          <w:sz w:val="20"/>
        </w:rPr>
        <w:t> </w:t>
      </w:r>
      <w:r>
        <w:rPr>
          <w:rFonts w:ascii="Times New Roman" w:hAnsi="Times New Roman"/>
          <w:color w:val="424242"/>
          <w:w w:val="99"/>
          <w:sz w:val="20"/>
        </w:rPr>
        <w:t>giving</w:t>
      </w:r>
      <w:r>
        <w:rPr>
          <w:rFonts w:ascii="Times New Roman" w:hAnsi="Times New Roman"/>
          <w:color w:val="424242"/>
          <w:spacing w:val="-11"/>
          <w:w w:val="99"/>
          <w:sz w:val="20"/>
        </w:rPr>
        <w:t> </w:t>
      </w:r>
      <w:r>
        <w:rPr>
          <w:rFonts w:ascii="Times New Roman" w:hAnsi="Times New Roman"/>
          <w:color w:val="424242"/>
          <w:w w:val="103"/>
          <w:sz w:val="20"/>
        </w:rPr>
        <w:t>the</w:t>
      </w:r>
      <w:r>
        <w:rPr>
          <w:rFonts w:ascii="Times New Roman" w:hAnsi="Times New Roman"/>
          <w:color w:val="424242"/>
          <w:spacing w:val="-7"/>
          <w:w w:val="103"/>
          <w:sz w:val="20"/>
        </w:rPr>
        <w:t> </w:t>
      </w:r>
      <w:r>
        <w:rPr>
          <w:rFonts w:ascii="Times New Roman" w:hAnsi="Times New Roman"/>
          <w:i/>
          <w:color w:val="424242"/>
          <w:w w:val="92"/>
          <w:sz w:val="20"/>
        </w:rPr>
        <w:t>Encyclo­ </w:t>
      </w:r>
      <w:r>
        <w:rPr>
          <w:rFonts w:ascii="Times New Roman" w:hAnsi="Times New Roman"/>
          <w:i/>
          <w:color w:val="424242"/>
          <w:w w:val="105"/>
          <w:sz w:val="20"/>
        </w:rPr>
        <w:t>pedia</w:t>
      </w:r>
      <w:r>
        <w:rPr>
          <w:rFonts w:ascii="Times New Roman" w:hAnsi="Times New Roman"/>
          <w:i/>
          <w:color w:val="424242"/>
          <w:spacing w:val="-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home.</w:t>
      </w:r>
      <w:r>
        <w:rPr>
          <w:rFonts w:ascii="Times New Roman" w:hAnsi="Times New Roman"/>
          <w:color w:val="424242"/>
          <w:spacing w:val="-3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John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Smylie,</w:t>
      </w:r>
      <w:r>
        <w:rPr>
          <w:rFonts w:ascii="Times New Roman" w:hAnsi="Times New Roman"/>
          <w:color w:val="424242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my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editorial</w:t>
      </w:r>
      <w:r>
        <w:rPr>
          <w:rFonts w:ascii="Times New Roman" w:hAnsi="Times New Roman"/>
          <w:color w:val="424242"/>
          <w:spacing w:val="-1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assistant</w:t>
      </w:r>
      <w:r>
        <w:rPr>
          <w:rFonts w:ascii="Times New Roman" w:hAnsi="Times New Roman"/>
          <w:color w:val="424242"/>
          <w:spacing w:val="-1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at</w:t>
      </w:r>
      <w:r>
        <w:rPr>
          <w:rFonts w:ascii="Times New Roman" w:hAnsi="Times New Roman"/>
          <w:color w:val="424242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1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journal,</w:t>
      </w:r>
      <w:r>
        <w:rPr>
          <w:rFonts w:ascii="Times New Roman" w:hAnsi="Times New Roman"/>
          <w:color w:val="424242"/>
          <w:spacing w:val="-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was</w:t>
      </w:r>
      <w:r>
        <w:rPr>
          <w:rFonts w:ascii="Times New Roman" w:hAnsi="Times New Roman"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also</w:t>
      </w:r>
      <w:r>
        <w:rPr>
          <w:rFonts w:ascii="Times New Roman" w:hAnsi="Times New Roman"/>
          <w:color w:val="424242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my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assistant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on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30"/>
          <w:w w:val="105"/>
          <w:sz w:val="20"/>
        </w:rPr>
        <w:t> </w:t>
      </w:r>
      <w:r>
        <w:rPr>
          <w:rFonts w:ascii="Times New Roman" w:hAnsi="Times New Roman"/>
          <w:i/>
          <w:color w:val="424242"/>
          <w:w w:val="105"/>
          <w:sz w:val="20"/>
        </w:rPr>
        <w:t>Encyclopedia</w:t>
      </w:r>
      <w:r>
        <w:rPr>
          <w:rFonts w:ascii="Times New Roman" w:hAnsi="Times New Roman"/>
          <w:i/>
          <w:color w:val="424242"/>
          <w:spacing w:val="-37"/>
          <w:w w:val="105"/>
          <w:sz w:val="20"/>
        </w:rPr>
        <w:t> </w:t>
      </w:r>
      <w:r>
        <w:rPr>
          <w:rFonts w:ascii="Times New Roman" w:hAnsi="Times New Roman"/>
          <w:i/>
          <w:color w:val="1C1C1C"/>
          <w:spacing w:val="2"/>
          <w:w w:val="105"/>
          <w:sz w:val="20"/>
        </w:rPr>
        <w:t>.</w:t>
      </w:r>
      <w:r>
        <w:rPr>
          <w:rFonts w:ascii="Times New Roman" w:hAnsi="Times New Roman"/>
          <w:color w:val="424242"/>
          <w:spacing w:val="2"/>
          <w:w w:val="105"/>
          <w:sz w:val="20"/>
        </w:rPr>
        <w:t>His</w:t>
      </w:r>
      <w:r>
        <w:rPr>
          <w:rFonts w:ascii="Times New Roman" w:hAnsi="Times New Roman"/>
          <w:color w:val="424242"/>
          <w:spacing w:val="-3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specific</w:t>
      </w:r>
      <w:r>
        <w:rPr>
          <w:rFonts w:ascii="Times New Roman" w:hAnsi="Times New Roman"/>
          <w:color w:val="424242"/>
          <w:spacing w:val="-3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responsibility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</w:t>
      </w:r>
      <w:r>
        <w:rPr>
          <w:rFonts w:ascii="Times New Roman" w:hAnsi="Times New Roman"/>
          <w:color w:val="424242"/>
          <w:spacing w:val="-3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3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last</w:t>
      </w:r>
      <w:r>
        <w:rPr>
          <w:rFonts w:ascii="Times New Roman" w:hAnsi="Times New Roman"/>
          <w:color w:val="424242"/>
          <w:spacing w:val="-33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two</w:t>
      </w:r>
      <w:r>
        <w:rPr>
          <w:rFonts w:ascii="Times New Roman" w:hAnsi="Times New Roman"/>
          <w:color w:val="424242"/>
          <w:spacing w:val="-3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years</w:t>
      </w:r>
      <w:r>
        <w:rPr>
          <w:rFonts w:ascii="Times New Roman" w:hAnsi="Times New Roman"/>
          <w:color w:val="424242"/>
          <w:spacing w:val="-3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was</w:t>
      </w:r>
      <w:r>
        <w:rPr>
          <w:rFonts w:ascii="Times New Roman" w:hAnsi="Times New Roman"/>
          <w:color w:val="424242"/>
          <w:spacing w:val="-3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to</w:t>
      </w:r>
      <w:r>
        <w:rPr>
          <w:rFonts w:ascii="Times New Roman" w:hAnsi="Times New Roman"/>
          <w:color w:val="424242"/>
          <w:spacing w:val="-3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verify</w:t>
      </w:r>
      <w:r>
        <w:rPr>
          <w:rFonts w:ascii="Times New Roman" w:hAnsi="Times New Roman"/>
          <w:color w:val="424242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all</w:t>
      </w:r>
      <w:r>
        <w:rPr>
          <w:rFonts w:ascii="Times New Roman" w:hAnsi="Times New Roman"/>
          <w:color w:val="424242"/>
          <w:spacing w:val="-31"/>
          <w:w w:val="105"/>
          <w:sz w:val="20"/>
        </w:rPr>
        <w:t> </w:t>
      </w:r>
      <w:r>
        <w:rPr>
          <w:rFonts w:ascii="Times New Roman" w:hAnsi="Times New Roman"/>
          <w:color w:val="2F2F2F"/>
          <w:w w:val="105"/>
          <w:sz w:val="20"/>
        </w:rPr>
        <w:t>the</w:t>
      </w:r>
      <w:r>
        <w:rPr>
          <w:rFonts w:ascii="Times New Roman" w:hAnsi="Times New Roman"/>
          <w:color w:val="2F2F2F"/>
          <w:spacing w:val="-3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bibli­ </w:t>
      </w:r>
      <w:r>
        <w:rPr>
          <w:rFonts w:ascii="Times New Roman" w:hAnsi="Times New Roman"/>
          <w:color w:val="424242"/>
          <w:w w:val="105"/>
          <w:sz w:val="20"/>
        </w:rPr>
      </w:r>
      <w:r>
        <w:rPr>
          <w:rFonts w:ascii="Times New Roman" w:hAnsi="Times New Roman"/>
          <w:color w:val="424242"/>
          <w:spacing w:val="-3"/>
          <w:w w:val="105"/>
          <w:sz w:val="20"/>
        </w:rPr>
        <w:t>ographies</w:t>
      </w:r>
      <w:r>
        <w:rPr>
          <w:rFonts w:ascii="Times New Roman" w:hAnsi="Times New Roman"/>
          <w:color w:val="6B6B6B"/>
          <w:spacing w:val="-3"/>
          <w:w w:val="105"/>
          <w:sz w:val="20"/>
        </w:rPr>
        <w:t>, </w:t>
      </w:r>
      <w:r>
        <w:rPr>
          <w:rFonts w:ascii="Times New Roman" w:hAnsi="Times New Roman"/>
          <w:color w:val="424242"/>
          <w:w w:val="105"/>
          <w:sz w:val="20"/>
        </w:rPr>
        <w:t>a formidable task that he accomplished with great accuracy. Several people </w:t>
      </w:r>
      <w:r>
        <w:rPr>
          <w:rFonts w:ascii="Times New Roman" w:hAnsi="Times New Roman"/>
          <w:color w:val="424242"/>
          <w:w w:val="105"/>
          <w:sz w:val="20"/>
        </w:rPr>
        <w:t>helped</w:t>
      </w:r>
      <w:r>
        <w:rPr>
          <w:rFonts w:ascii="Times New Roman" w:hAnsi="Times New Roman"/>
          <w:color w:val="424242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me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to</w:t>
      </w:r>
      <w:r>
        <w:rPr>
          <w:rFonts w:ascii="Times New Roman" w:hAnsi="Times New Roman"/>
          <w:color w:val="424242"/>
          <w:spacing w:val="-26"/>
          <w:w w:val="105"/>
          <w:sz w:val="20"/>
        </w:rPr>
        <w:t> </w:t>
      </w:r>
      <w:r>
        <w:rPr>
          <w:rFonts w:ascii="Times New Roman" w:hAnsi="Times New Roman"/>
          <w:color w:val="2F2F2F"/>
          <w:w w:val="105"/>
          <w:sz w:val="20"/>
        </w:rPr>
        <w:t>keep</w:t>
      </w:r>
      <w:r>
        <w:rPr>
          <w:rFonts w:ascii="Times New Roman" w:hAnsi="Times New Roman"/>
          <w:color w:val="2F2F2F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pace</w:t>
      </w:r>
      <w:r>
        <w:rPr>
          <w:rFonts w:ascii="Times New Roman" w:hAnsi="Times New Roman"/>
          <w:color w:val="424242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with</w:t>
      </w:r>
      <w:r>
        <w:rPr>
          <w:rFonts w:ascii="Times New Roman" w:hAnsi="Times New Roman"/>
          <w:color w:val="424242"/>
          <w:spacing w:val="-2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</w:t>
      </w:r>
      <w:r>
        <w:rPr>
          <w:rFonts w:ascii="Times New Roman" w:hAnsi="Times New Roman"/>
          <w:color w:val="424242"/>
          <w:spacing w:val="-25"/>
          <w:w w:val="105"/>
          <w:sz w:val="20"/>
        </w:rPr>
        <w:t> </w:t>
      </w:r>
      <w:r>
        <w:rPr>
          <w:rFonts w:ascii="Times New Roman" w:hAnsi="Times New Roman"/>
          <w:i/>
          <w:color w:val="424242"/>
          <w:w w:val="105"/>
          <w:sz w:val="20"/>
        </w:rPr>
        <w:t>Encyclopedia</w:t>
      </w:r>
      <w:r>
        <w:rPr>
          <w:rFonts w:ascii="Times New Roman" w:hAnsi="Times New Roman"/>
          <w:i/>
          <w:color w:val="424242"/>
          <w:spacing w:val="-13"/>
          <w:w w:val="105"/>
          <w:sz w:val="20"/>
        </w:rPr>
        <w:t> </w:t>
      </w:r>
      <w:r>
        <w:rPr>
          <w:rFonts w:ascii="Times New Roman" w:hAnsi="Times New Roman"/>
          <w:color w:val="545454"/>
          <w:w w:val="105"/>
          <w:sz w:val="20"/>
        </w:rPr>
        <w:t>while</w:t>
      </w:r>
      <w:r>
        <w:rPr>
          <w:rFonts w:ascii="Times New Roman" w:hAnsi="Times New Roman"/>
          <w:color w:val="545454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they</w:t>
      </w:r>
      <w:r>
        <w:rPr>
          <w:rFonts w:ascii="Times New Roman" w:hAnsi="Times New Roman"/>
          <w:color w:val="424242"/>
          <w:spacing w:val="-2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were</w:t>
      </w:r>
      <w:r>
        <w:rPr>
          <w:rFonts w:ascii="Times New Roman" w:hAnsi="Times New Roman"/>
          <w:color w:val="424242"/>
          <w:spacing w:val="-22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work-study</w:t>
      </w:r>
      <w:r>
        <w:rPr>
          <w:rFonts w:ascii="Times New Roman" w:hAnsi="Times New Roman"/>
          <w:color w:val="424242"/>
          <w:spacing w:val="-12"/>
          <w:w w:val="105"/>
          <w:sz w:val="20"/>
        </w:rPr>
        <w:t> </w:t>
      </w:r>
      <w:r>
        <w:rPr>
          <w:rFonts w:ascii="Times New Roman" w:hAnsi="Times New Roman"/>
          <w:color w:val="545454"/>
          <w:w w:val="105"/>
          <w:sz w:val="20"/>
        </w:rPr>
        <w:t>stude</w:t>
      </w:r>
      <w:r>
        <w:rPr>
          <w:rFonts w:ascii="Times New Roman" w:hAnsi="Times New Roman"/>
          <w:color w:val="2F2F2F"/>
          <w:w w:val="105"/>
          <w:sz w:val="20"/>
        </w:rPr>
        <w:t>nt</w:t>
      </w:r>
      <w:r>
        <w:rPr>
          <w:rFonts w:ascii="Times New Roman" w:hAnsi="Times New Roman"/>
          <w:color w:val="545454"/>
          <w:w w:val="105"/>
          <w:sz w:val="20"/>
        </w:rPr>
        <w:t>s</w:t>
      </w:r>
      <w:r>
        <w:rPr>
          <w:rFonts w:ascii="Times New Roman" w:hAnsi="Times New Roman"/>
          <w:color w:val="545454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or</w:t>
      </w:r>
      <w:r>
        <w:rPr>
          <w:rFonts w:ascii="Times New Roman" w:hAnsi="Times New Roman"/>
          <w:color w:val="424242"/>
          <w:spacing w:val="-24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in­ </w:t>
      </w:r>
      <w:r>
        <w:rPr>
          <w:rFonts w:ascii="Times New Roman" w:hAnsi="Times New Roman"/>
          <w:color w:val="424242"/>
          <w:w w:val="105"/>
          <w:sz w:val="20"/>
        </w:rPr>
        <w:t>terns</w:t>
      </w:r>
      <w:r>
        <w:rPr>
          <w:rFonts w:ascii="Times New Roman" w:hAnsi="Times New Roman"/>
          <w:color w:val="424242"/>
          <w:spacing w:val="-29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at</w:t>
      </w:r>
      <w:r>
        <w:rPr>
          <w:rFonts w:ascii="Times New Roman" w:hAnsi="Times New Roman"/>
          <w:color w:val="424242"/>
          <w:spacing w:val="-25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Columbia</w:t>
      </w:r>
      <w:r>
        <w:rPr>
          <w:rFonts w:ascii="Times New Roman" w:hAnsi="Times New Roman"/>
          <w:color w:val="1C1C1C"/>
          <w:w w:val="105"/>
          <w:sz w:val="20"/>
        </w:rPr>
        <w:t>:</w:t>
      </w:r>
      <w:r>
        <w:rPr>
          <w:rFonts w:ascii="Times New Roman" w:hAnsi="Times New Roman"/>
          <w:color w:val="424242"/>
          <w:w w:val="105"/>
          <w:sz w:val="20"/>
        </w:rPr>
        <w:t>Elizabeth</w:t>
      </w:r>
      <w:r>
        <w:rPr>
          <w:rFonts w:ascii="Times New Roman" w:hAnsi="Times New Roman"/>
          <w:color w:val="424242"/>
          <w:spacing w:val="-1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Cornwefl,</w:t>
      </w:r>
      <w:r>
        <w:rPr>
          <w:rFonts w:ascii="Times New Roman" w:hAnsi="Times New Roman"/>
          <w:color w:val="424242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Shauna</w:t>
      </w:r>
      <w:r>
        <w:rPr>
          <w:rFonts w:ascii="Times New Roman" w:hAnsi="Times New Roman"/>
          <w:color w:val="424242"/>
          <w:spacing w:val="-28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Grob</w:t>
      </w:r>
      <w:r>
        <w:rPr>
          <w:rFonts w:ascii="Times New Roman" w:hAnsi="Times New Roman"/>
          <w:color w:val="6B6B6B"/>
          <w:w w:val="105"/>
          <w:sz w:val="20"/>
        </w:rPr>
        <w:t>,</w:t>
      </w:r>
      <w:r>
        <w:rPr>
          <w:rFonts w:ascii="Times New Roman" w:hAnsi="Times New Roman"/>
          <w:color w:val="424242"/>
          <w:w w:val="105"/>
          <w:sz w:val="20"/>
        </w:rPr>
        <w:t>Alla</w:t>
      </w:r>
      <w:r>
        <w:rPr>
          <w:rFonts w:ascii="Times New Roman" w:hAnsi="Times New Roman"/>
          <w:color w:val="424242"/>
          <w:spacing w:val="-26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Rachkov</w:t>
      </w:r>
      <w:r>
        <w:rPr>
          <w:rFonts w:ascii="Times New Roman" w:hAnsi="Times New Roman"/>
          <w:color w:val="6B6B6B"/>
          <w:w w:val="105"/>
          <w:sz w:val="20"/>
        </w:rPr>
        <w:t>,</w:t>
      </w:r>
      <w:r>
        <w:rPr>
          <w:rFonts w:ascii="Times New Roman" w:hAnsi="Times New Roman"/>
          <w:color w:val="424242"/>
          <w:w w:val="105"/>
          <w:sz w:val="20"/>
        </w:rPr>
        <w:t>Jo</w:t>
      </w:r>
      <w:r>
        <w:rPr>
          <w:rFonts w:ascii="Times New Roman" w:hAnsi="Times New Roman"/>
          <w:color w:val="424242"/>
          <w:spacing w:val="-31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Kim,</w:t>
      </w:r>
      <w:r>
        <w:rPr>
          <w:rFonts w:ascii="Times New Roman" w:hAnsi="Times New Roman"/>
          <w:color w:val="424242"/>
          <w:spacing w:val="-3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and</w:t>
      </w:r>
      <w:r>
        <w:rPr>
          <w:rFonts w:ascii="Times New Roman" w:hAnsi="Times New Roman"/>
          <w:color w:val="424242"/>
          <w:spacing w:val="-27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Kathleya </w:t>
      </w:r>
      <w:r>
        <w:rPr>
          <w:rFonts w:ascii="Times New Roman" w:hAnsi="Times New Roman"/>
          <w:color w:val="424242"/>
          <w:w w:val="105"/>
          <w:sz w:val="20"/>
        </w:rPr>
        <w:t>Chotiros-thank </w:t>
      </w:r>
      <w:r>
        <w:rPr>
          <w:rFonts w:ascii="Times New Roman" w:hAnsi="Times New Roman"/>
          <w:color w:val="424242"/>
          <w:spacing w:val="10"/>
          <w:w w:val="105"/>
          <w:sz w:val="20"/>
        </w:rPr>
        <w:t> </w:t>
      </w:r>
      <w:r>
        <w:rPr>
          <w:rFonts w:ascii="Times New Roman" w:hAnsi="Times New Roman"/>
          <w:color w:val="424242"/>
          <w:w w:val="105"/>
          <w:sz w:val="20"/>
        </w:rPr>
        <w:t>you.</w:t>
      </w:r>
      <w:r>
        <w:rPr>
          <w:rFonts w:ascii="Times New Roman" w:hAnsi="Times New Roman"/>
          <w:sz w:val="20"/>
        </w:rPr>
      </w:r>
    </w:p>
    <w:p>
      <w:pPr>
        <w:spacing w:line="210" w:lineRule="exact" w:before="0"/>
        <w:ind w:left="2736" w:right="0" w:firstLine="182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/>
          <w:color w:val="424242"/>
          <w:sz w:val="20"/>
        </w:rPr>
        <w:t>Finally, I would like to </w:t>
      </w:r>
      <w:r>
        <w:rPr>
          <w:rFonts w:ascii="Times New Roman"/>
          <w:color w:val="2F2F2F"/>
          <w:sz w:val="20"/>
        </w:rPr>
        <w:t>thank </w:t>
      </w:r>
      <w:r>
        <w:rPr>
          <w:rFonts w:ascii="Times New Roman"/>
          <w:color w:val="424242"/>
          <w:sz w:val="20"/>
        </w:rPr>
        <w:t>my parents, John and Anita Kelly, for their confidence  </w:t>
      </w:r>
      <w:r>
        <w:rPr>
          <w:rFonts w:ascii="Times New Roman"/>
          <w:color w:val="424242"/>
          <w:spacing w:val="19"/>
          <w:sz w:val="20"/>
        </w:rPr>
        <w:t> </w:t>
      </w:r>
      <w:r>
        <w:rPr>
          <w:rFonts w:ascii="Times New Roman"/>
          <w:color w:val="424242"/>
          <w:sz w:val="20"/>
        </w:rPr>
        <w:t>in</w:t>
      </w:r>
      <w:r>
        <w:rPr>
          <w:rFonts w:ascii="Times New Roman"/>
          <w:sz w:val="20"/>
        </w:rPr>
      </w:r>
    </w:p>
    <w:p>
      <w:pPr>
        <w:spacing w:line="254" w:lineRule="auto" w:before="0"/>
        <w:ind w:left="2716" w:right="2160" w:firstLine="19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/>
        <w:pict>
          <v:group style="position:absolute;margin-left:593.76001pt;margin-top:34.295944pt;width:.1pt;height:147.85pt;mso-position-horizontal-relative:page;mso-position-vertical-relative:paragraph;z-index:2104" coordorigin="11875,686" coordsize="2,2957">
            <v:shape style="position:absolute;left:11875;top:686;width:2;height:2957" coordorigin="11875,686" coordsize="0,2957" path="m11875,3643l11875,686e" filled="false" stroked="true" strokeweight=".96pt" strokecolor="#d8d8d8">
              <v:path arrowok="t"/>
            </v:shape>
            <w10:wrap type="none"/>
          </v:group>
        </w:pict>
      </w:r>
      <w:r>
        <w:rPr>
          <w:rFonts w:ascii="Times New Roman" w:hAnsi="Times New Roman"/>
          <w:color w:val="424242"/>
          <w:sz w:val="20"/>
        </w:rPr>
        <w:t>me since </w:t>
      </w:r>
      <w:r>
        <w:rPr>
          <w:rFonts w:ascii="Times New Roman" w:hAnsi="Times New Roman"/>
          <w:color w:val="545454"/>
          <w:sz w:val="20"/>
        </w:rPr>
        <w:t>the </w:t>
      </w:r>
      <w:r>
        <w:rPr>
          <w:rFonts w:ascii="Times New Roman" w:hAnsi="Times New Roman"/>
          <w:color w:val="424242"/>
          <w:sz w:val="20"/>
        </w:rPr>
        <w:t>project began six years ago, especially during </w:t>
      </w:r>
      <w:r>
        <w:rPr>
          <w:rFonts w:ascii="Times New Roman" w:hAnsi="Times New Roman"/>
          <w:color w:val="2F2F2F"/>
          <w:sz w:val="20"/>
        </w:rPr>
        <w:t>the </w:t>
      </w:r>
      <w:r>
        <w:rPr>
          <w:rFonts w:ascii="Times New Roman" w:hAnsi="Times New Roman"/>
          <w:color w:val="424242"/>
          <w:sz w:val="20"/>
        </w:rPr>
        <w:t>moments that the </w:t>
      </w:r>
      <w:r>
        <w:rPr>
          <w:rFonts w:ascii="Times New Roman" w:hAnsi="Times New Roman"/>
          <w:i/>
          <w:color w:val="424242"/>
          <w:sz w:val="20"/>
        </w:rPr>
        <w:t>Encyclo­ pedia's </w:t>
      </w:r>
      <w:r>
        <w:rPr>
          <w:rFonts w:ascii="Times New Roman" w:hAnsi="Times New Roman"/>
          <w:color w:val="424242"/>
          <w:sz w:val="20"/>
        </w:rPr>
        <w:t>future seemed in question</w:t>
      </w:r>
      <w:r>
        <w:rPr>
          <w:rFonts w:ascii="Times New Roman" w:hAnsi="Times New Roman"/>
          <w:color w:val="1C1C1C"/>
          <w:sz w:val="20"/>
        </w:rPr>
        <w:t>. </w:t>
      </w:r>
      <w:r>
        <w:rPr>
          <w:rFonts w:ascii="Times New Roman" w:hAnsi="Times New Roman"/>
          <w:color w:val="424242"/>
          <w:sz w:val="20"/>
        </w:rPr>
        <w:t>Even as my father </w:t>
      </w:r>
      <w:r>
        <w:rPr>
          <w:rFonts w:ascii="Times New Roman" w:hAnsi="Times New Roman"/>
          <w:color w:val="2F2F2F"/>
          <w:sz w:val="20"/>
        </w:rPr>
        <w:t>lay dying </w:t>
      </w:r>
      <w:r>
        <w:rPr>
          <w:rFonts w:ascii="Times New Roman" w:hAnsi="Times New Roman"/>
          <w:color w:val="424242"/>
          <w:sz w:val="20"/>
        </w:rPr>
        <w:t>(March 1997), just as the </w:t>
      </w:r>
      <w:r>
        <w:rPr>
          <w:rFonts w:ascii="Times New Roman" w:hAnsi="Times New Roman"/>
          <w:color w:val="424242"/>
          <w:sz w:val="20"/>
        </w:rPr>
        <w:t>manuscript deadline with Oxford approached, </w:t>
      </w:r>
      <w:r>
        <w:rPr>
          <w:rFonts w:ascii="Times New Roman" w:hAnsi="Times New Roman"/>
          <w:color w:val="2F2F2F"/>
          <w:sz w:val="20"/>
        </w:rPr>
        <w:t>h</w:t>
      </w:r>
      <w:r>
        <w:rPr>
          <w:rFonts w:ascii="Times New Roman" w:hAnsi="Times New Roman"/>
          <w:color w:val="545454"/>
          <w:sz w:val="20"/>
        </w:rPr>
        <w:t>e </w:t>
      </w:r>
      <w:r>
        <w:rPr>
          <w:rFonts w:ascii="Times New Roman" w:hAnsi="Times New Roman"/>
          <w:color w:val="424242"/>
          <w:sz w:val="20"/>
        </w:rPr>
        <w:t>continued to inquire about the progress </w:t>
      </w:r>
      <w:r>
        <w:rPr>
          <w:rFonts w:ascii="Times New Roman" w:hAnsi="Times New Roman"/>
          <w:color w:val="424242"/>
          <w:sz w:val="20"/>
        </w:rPr>
        <w:t>of</w:t>
      </w:r>
      <w:r>
        <w:rPr>
          <w:rFonts w:ascii="Times New Roman" w:hAnsi="Times New Roman"/>
          <w:color w:val="424242"/>
          <w:spacing w:val="-8"/>
          <w:sz w:val="20"/>
        </w:rPr>
        <w:t> </w:t>
      </w:r>
      <w:r>
        <w:rPr>
          <w:rFonts w:ascii="Times New Roman" w:hAnsi="Times New Roman"/>
          <w:color w:val="1C1C1C"/>
          <w:spacing w:val="3"/>
          <w:sz w:val="20"/>
        </w:rPr>
        <w:t>th</w:t>
      </w:r>
      <w:r>
        <w:rPr>
          <w:rFonts w:ascii="Times New Roman" w:hAnsi="Times New Roman"/>
          <w:color w:val="424242"/>
          <w:spacing w:val="3"/>
          <w:sz w:val="20"/>
        </w:rPr>
        <w:t>e</w:t>
      </w:r>
      <w:r>
        <w:rPr>
          <w:rFonts w:ascii="Times New Roman" w:hAnsi="Times New Roman"/>
          <w:color w:val="424242"/>
          <w:spacing w:val="-18"/>
          <w:sz w:val="20"/>
        </w:rPr>
        <w:t> </w:t>
      </w:r>
      <w:r>
        <w:rPr>
          <w:rFonts w:ascii="Times New Roman" w:hAnsi="Times New Roman"/>
          <w:i/>
          <w:color w:val="424242"/>
          <w:sz w:val="20"/>
        </w:rPr>
        <w:t>Encyclopedia.</w:t>
      </w:r>
      <w:r>
        <w:rPr>
          <w:rFonts w:ascii="Times New Roman" w:hAnsi="Times New Roman"/>
          <w:i/>
          <w:color w:val="424242"/>
          <w:spacing w:val="11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His</w:t>
      </w:r>
      <w:r>
        <w:rPr>
          <w:rFonts w:ascii="Times New Roman" w:hAnsi="Times New Roman"/>
          <w:color w:val="424242"/>
          <w:spacing w:val="-3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concern</w:t>
      </w:r>
      <w:r>
        <w:rPr>
          <w:rFonts w:ascii="Times New Roman" w:hAnsi="Times New Roman"/>
          <w:color w:val="424242"/>
          <w:spacing w:val="-15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was</w:t>
      </w:r>
      <w:r>
        <w:rPr>
          <w:rFonts w:ascii="Times New Roman" w:hAnsi="Times New Roman"/>
          <w:color w:val="424242"/>
          <w:spacing w:val="-1"/>
          <w:sz w:val="20"/>
        </w:rPr>
        <w:t> </w:t>
      </w:r>
      <w:r>
        <w:rPr>
          <w:rFonts w:ascii="Times New Roman" w:hAnsi="Times New Roman"/>
          <w:color w:val="545454"/>
          <w:sz w:val="20"/>
        </w:rPr>
        <w:t>a</w:t>
      </w:r>
      <w:r>
        <w:rPr>
          <w:rFonts w:ascii="Times New Roman" w:hAnsi="Times New Roman"/>
          <w:color w:val="545454"/>
          <w:spacing w:val="-4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true</w:t>
      </w:r>
      <w:r>
        <w:rPr>
          <w:rFonts w:ascii="Times New Roman" w:hAnsi="Times New Roman"/>
          <w:color w:val="424242"/>
          <w:spacing w:val="-9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inspiration.</w:t>
      </w:r>
      <w:r>
        <w:rPr>
          <w:rFonts w:ascii="Times New Roman" w:hAnsi="Times New Roman"/>
          <w:sz w:val="20"/>
        </w:rPr>
      </w:r>
    </w:p>
    <w:p>
      <w:pPr>
        <w:spacing w:line="208" w:lineRule="exact" w:before="0"/>
        <w:ind w:left="2736" w:right="0" w:firstLine="182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/>
          <w:color w:val="424242"/>
          <w:sz w:val="20"/>
        </w:rPr>
        <w:t>The  efforts of all these people  </w:t>
      </w:r>
      <w:r>
        <w:rPr>
          <w:rFonts w:ascii="Times New Roman"/>
          <w:color w:val="2F2F2F"/>
          <w:sz w:val="20"/>
        </w:rPr>
        <w:t>have </w:t>
      </w:r>
      <w:r>
        <w:rPr>
          <w:rFonts w:ascii="Times New Roman"/>
          <w:color w:val="424242"/>
          <w:sz w:val="20"/>
        </w:rPr>
        <w:t>culminated  in an encyclopedia  that I believe  </w:t>
      </w:r>
      <w:r>
        <w:rPr>
          <w:rFonts w:ascii="Times New Roman"/>
          <w:color w:val="424242"/>
          <w:spacing w:val="1"/>
          <w:sz w:val="20"/>
        </w:rPr>
        <w:t> </w:t>
      </w:r>
      <w:r>
        <w:rPr>
          <w:rFonts w:ascii="Times New Roman"/>
          <w:color w:val="424242"/>
          <w:sz w:val="20"/>
        </w:rPr>
        <w:t>will</w:t>
      </w:r>
      <w:r>
        <w:rPr>
          <w:rFonts w:ascii="Times New Roman"/>
          <w:sz w:val="20"/>
        </w:rPr>
      </w:r>
    </w:p>
    <w:p>
      <w:pPr>
        <w:spacing w:line="261" w:lineRule="auto" w:before="10"/>
        <w:ind w:left="2736" w:right="2144" w:firstLine="0"/>
        <w:jc w:val="both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/>
          <w:color w:val="424242"/>
          <w:sz w:val="20"/>
        </w:rPr>
        <w:t>enable readers to appreciate and develop further the philosophical and cultural concep</w:t>
      </w:r>
      <w:r>
        <w:rPr>
          <w:rFonts w:ascii="Times New Roman" w:hAnsi="Times New Roman"/>
          <w:color w:val="1C1C1C"/>
          <w:sz w:val="20"/>
        </w:rPr>
        <w:t>­ </w:t>
      </w:r>
      <w:r>
        <w:rPr>
          <w:rFonts w:ascii="Times New Roman" w:hAnsi="Times New Roman"/>
          <w:color w:val="1C1C1C"/>
          <w:sz w:val="20"/>
        </w:rPr>
      </w:r>
      <w:r>
        <w:rPr>
          <w:rFonts w:ascii="Times New Roman" w:hAnsi="Times New Roman"/>
          <w:color w:val="424242"/>
          <w:spacing w:val="-3"/>
          <w:sz w:val="20"/>
        </w:rPr>
        <w:t>tions </w:t>
      </w:r>
      <w:r>
        <w:rPr>
          <w:rFonts w:ascii="Times New Roman" w:hAnsi="Times New Roman"/>
          <w:color w:val="424242"/>
          <w:sz w:val="20"/>
        </w:rPr>
        <w:t>of aesthetics that inspired </w:t>
      </w:r>
      <w:r>
        <w:rPr>
          <w:rFonts w:ascii="Times New Roman" w:hAnsi="Times New Roman"/>
          <w:color w:val="424242"/>
          <w:spacing w:val="20"/>
          <w:sz w:val="20"/>
        </w:rPr>
        <w:t> </w:t>
      </w:r>
      <w:r>
        <w:rPr>
          <w:rFonts w:ascii="Times New Roman" w:hAnsi="Times New Roman"/>
          <w:color w:val="424242"/>
          <w:sz w:val="20"/>
        </w:rPr>
        <w:t>it</w:t>
      </w:r>
      <w:r>
        <w:rPr>
          <w:rFonts w:ascii="Times New Roman" w:hAnsi="Times New Roman"/>
          <w:color w:val="1C1C1C"/>
          <w:sz w:val="20"/>
        </w:rPr>
        <w:t>.</w:t>
      </w:r>
      <w:r>
        <w:rPr>
          <w:rFonts w:ascii="Times New Roman" w:hAnsi="Times New Roman"/>
          <w:sz w:val="20"/>
        </w:rPr>
      </w:r>
    </w:p>
    <w:p>
      <w:pPr>
        <w:spacing w:line="240" w:lineRule="auto" w:before="5"/>
        <w:ind w:right="0"/>
        <w:rPr>
          <w:rFonts w:ascii="Times New Roman" w:hAnsi="Times New Roman" w:cs="Times New Roman" w:eastAsia="Times New Roman" w:hint="default"/>
          <w:sz w:val="22"/>
          <w:szCs w:val="22"/>
        </w:rPr>
      </w:pPr>
    </w:p>
    <w:p>
      <w:pPr>
        <w:spacing w:before="0"/>
        <w:ind w:left="0" w:right="2182" w:firstLine="0"/>
        <w:jc w:val="right"/>
        <w:rPr>
          <w:rFonts w:ascii="Times New Roman" w:hAnsi="Times New Roman" w:cs="Times New Roman" w:eastAsia="Times New Roman" w:hint="default"/>
          <w:sz w:val="15"/>
          <w:szCs w:val="15"/>
        </w:rPr>
      </w:pPr>
      <w:r>
        <w:rPr>
          <w:rFonts w:ascii="Times New Roman"/>
          <w:color w:val="424242"/>
          <w:w w:val="120"/>
          <w:sz w:val="15"/>
        </w:rPr>
        <w:t>MICHAEL </w:t>
      </w:r>
      <w:r>
        <w:rPr>
          <w:rFonts w:ascii="Times New Roman"/>
          <w:color w:val="424242"/>
          <w:spacing w:val="26"/>
          <w:w w:val="120"/>
          <w:sz w:val="15"/>
        </w:rPr>
        <w:t> </w:t>
      </w:r>
      <w:r>
        <w:rPr>
          <w:rFonts w:ascii="Times New Roman"/>
          <w:color w:val="424242"/>
          <w:w w:val="120"/>
          <w:sz w:val="15"/>
        </w:rPr>
        <w:t>KEL</w:t>
      </w:r>
      <w:r>
        <w:rPr>
          <w:rFonts w:ascii="Times New Roman"/>
          <w:color w:val="6B6B6B"/>
          <w:w w:val="120"/>
          <w:sz w:val="15"/>
        </w:rPr>
        <w:t>L</w:t>
      </w:r>
      <w:r>
        <w:rPr>
          <w:rFonts w:ascii="Times New Roman"/>
          <w:color w:val="424242"/>
          <w:w w:val="120"/>
          <w:sz w:val="15"/>
        </w:rPr>
        <w:t>Y</w:t>
      </w:r>
      <w:r>
        <w:rPr>
          <w:rFonts w:ascii="Times New Roman"/>
          <w:sz w:val="15"/>
        </w:rPr>
      </w:r>
    </w:p>
    <w:p>
      <w:pPr>
        <w:spacing w:before="48"/>
        <w:ind w:left="0" w:right="2262" w:firstLine="0"/>
        <w:jc w:val="right"/>
        <w:rPr>
          <w:rFonts w:ascii="Times New Roman" w:hAnsi="Times New Roman" w:cs="Times New Roman" w:eastAsia="Times New Roman" w:hint="default"/>
          <w:sz w:val="16"/>
          <w:szCs w:val="16"/>
        </w:rPr>
      </w:pPr>
      <w:r>
        <w:rPr>
          <w:rFonts w:ascii="Times New Roman"/>
          <w:i/>
          <w:color w:val="545454"/>
          <w:w w:val="110"/>
          <w:sz w:val="16"/>
        </w:rPr>
        <w:t>New i0rk</w:t>
      </w:r>
      <w:r>
        <w:rPr>
          <w:rFonts w:ascii="Times New Roman"/>
          <w:i/>
          <w:color w:val="545454"/>
          <w:spacing w:val="8"/>
          <w:w w:val="110"/>
          <w:sz w:val="16"/>
        </w:rPr>
        <w:t> </w:t>
      </w:r>
      <w:r>
        <w:rPr>
          <w:rFonts w:ascii="Arial"/>
          <w:color w:val="545454"/>
          <w:w w:val="110"/>
          <w:sz w:val="16"/>
        </w:rPr>
        <w:t>&amp;</w:t>
      </w:r>
      <w:r>
        <w:rPr>
          <w:rFonts w:ascii="Times New Roman"/>
          <w:i/>
          <w:color w:val="545454"/>
          <w:w w:val="110"/>
          <w:sz w:val="16"/>
        </w:rPr>
        <w:t>Montauk</w:t>
      </w:r>
      <w:r>
        <w:rPr>
          <w:rFonts w:ascii="Times New Roman"/>
          <w:sz w:val="16"/>
        </w:rPr>
      </w:r>
    </w:p>
    <w:p>
      <w:pPr>
        <w:spacing w:before="65"/>
        <w:ind w:left="0" w:right="2954" w:firstLine="0"/>
        <w:jc w:val="right"/>
        <w:rPr>
          <w:rFonts w:ascii="Arial" w:hAnsi="Arial" w:cs="Arial" w:eastAsia="Arial" w:hint="default"/>
          <w:sz w:val="16"/>
          <w:szCs w:val="16"/>
        </w:rPr>
      </w:pPr>
      <w:r>
        <w:rPr>
          <w:rFonts w:ascii="Arial"/>
          <w:i/>
          <w:color w:val="424242"/>
          <w:w w:val="105"/>
          <w:sz w:val="16"/>
        </w:rPr>
        <w:t>April</w:t>
      </w:r>
      <w:r>
        <w:rPr>
          <w:rFonts w:ascii="Arial"/>
          <w:i/>
          <w:color w:val="424242"/>
          <w:spacing w:val="7"/>
          <w:w w:val="105"/>
          <w:sz w:val="16"/>
        </w:rPr>
        <w:t> </w:t>
      </w:r>
      <w:r>
        <w:rPr>
          <w:rFonts w:ascii="Arial"/>
          <w:i/>
          <w:color w:val="424242"/>
          <w:w w:val="105"/>
          <w:sz w:val="16"/>
        </w:rPr>
        <w:t>1998</w:t>
      </w:r>
      <w:r>
        <w:rPr>
          <w:rFonts w:ascii="Arial"/>
          <w:sz w:val="16"/>
        </w:rPr>
      </w:r>
    </w:p>
    <w:sectPr>
      <w:pgSz w:w="12240" w:h="15840"/>
      <w:pgMar w:top="80" w:bottom="0" w:left="0" w:right="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ourier New">
    <w:altName w:val="Courier New"/>
    <w:charset w:val="0"/>
    <w:family w:val="roman"/>
    <w:pitch w:val="fixed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Roman"/>
      <w:lvlText w:val="%1."/>
      <w:lvlJc w:val="left"/>
      <w:pPr>
        <w:ind w:left="4177" w:hanging="266"/>
        <w:jc w:val="left"/>
      </w:pPr>
      <w:rPr>
        <w:rFonts w:hint="default" w:ascii="Arial" w:hAnsi="Arial" w:eastAsia="Arial"/>
        <w:color w:val="3B3B3B"/>
        <w:w w:val="171"/>
        <w:sz w:val="16"/>
        <w:szCs w:val="16"/>
      </w:rPr>
    </w:lvl>
    <w:lvl w:ilvl="1">
      <w:start w:val="1"/>
      <w:numFmt w:val="bullet"/>
      <w:lvlText w:val="•"/>
      <w:lvlJc w:val="left"/>
      <w:pPr>
        <w:ind w:left="4814" w:hanging="266"/>
      </w:pPr>
      <w:rPr>
        <w:rFonts w:hint="default"/>
      </w:rPr>
    </w:lvl>
    <w:lvl w:ilvl="2">
      <w:start w:val="1"/>
      <w:numFmt w:val="bullet"/>
      <w:lvlText w:val="•"/>
      <w:lvlJc w:val="left"/>
      <w:pPr>
        <w:ind w:left="5448" w:hanging="26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6082" w:hanging="26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6716" w:hanging="26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7350" w:hanging="26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984" w:hanging="26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618" w:hanging="26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252" w:hanging="266"/>
      </w:pPr>
      <w:rPr>
        <w:rFonts w:hint="default"/>
      </w:rPr>
    </w:lvl>
  </w:abstractNum>
  <w:abstractNum w:abstractNumId="2">
    <w:multiLevelType w:val="hybridMultilevel"/>
    <w:lvl w:ilvl="0">
      <w:start w:val="2"/>
      <w:numFmt w:val="decimal"/>
      <w:lvlText w:val="%1."/>
      <w:lvlJc w:val="left"/>
      <w:pPr>
        <w:ind w:left="2947" w:hanging="240"/>
        <w:jc w:val="left"/>
      </w:pPr>
      <w:rPr>
        <w:rFonts w:hint="default" w:ascii="Times New Roman" w:hAnsi="Times New Roman" w:eastAsia="Times New Roman"/>
        <w:color w:val="444444"/>
        <w:spacing w:val="-93"/>
        <w:w w:val="92"/>
        <w:sz w:val="20"/>
        <w:szCs w:val="20"/>
      </w:rPr>
    </w:lvl>
    <w:lvl w:ilvl="1">
      <w:start w:val="1"/>
      <w:numFmt w:val="bullet"/>
      <w:lvlText w:val="•"/>
      <w:lvlJc w:val="left"/>
      <w:pPr>
        <w:ind w:left="3860" w:hanging="24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4780" w:hanging="24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5700" w:hanging="24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6620" w:hanging="24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7540" w:hanging="24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8460" w:hanging="24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9380" w:hanging="24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0300" w:hanging="240"/>
      </w:pPr>
      <w:rPr>
        <w:rFonts w:hint="default"/>
      </w:rPr>
    </w:lvl>
  </w:abstractNum>
  <w:abstractNum w:abstractNumId="1">
    <w:multiLevelType w:val="hybridMultilevel"/>
    <w:lvl w:ilvl="0">
      <w:start w:val="2"/>
      <w:numFmt w:val="upperRoman"/>
      <w:lvlText w:val="%1."/>
      <w:lvlJc w:val="left"/>
      <w:pPr>
        <w:ind w:left="4579" w:hanging="336"/>
        <w:jc w:val="right"/>
      </w:pPr>
      <w:rPr>
        <w:rFonts w:hint="default" w:ascii="Times New Roman" w:hAnsi="Times New Roman" w:eastAsia="Times New Roman"/>
        <w:w w:val="135"/>
      </w:rPr>
    </w:lvl>
    <w:lvl w:ilvl="1">
      <w:start w:val="1"/>
      <w:numFmt w:val="upperLetter"/>
      <w:lvlText w:val="%2."/>
      <w:lvlJc w:val="left"/>
      <w:pPr>
        <w:ind w:left="5856" w:hanging="279"/>
        <w:jc w:val="left"/>
      </w:pPr>
      <w:rPr>
        <w:rFonts w:hint="default" w:ascii="Times New Roman" w:hAnsi="Times New Roman" w:eastAsia="Times New Roman"/>
        <w:w w:val="104"/>
      </w:rPr>
    </w:lvl>
    <w:lvl w:ilvl="2">
      <w:start w:val="1"/>
      <w:numFmt w:val="bullet"/>
      <w:lvlText w:val="•"/>
      <w:lvlJc w:val="left"/>
      <w:pPr>
        <w:ind w:left="6455" w:hanging="279"/>
      </w:pPr>
      <w:rPr>
        <w:rFonts w:hint="default"/>
      </w:rPr>
    </w:lvl>
    <w:lvl w:ilvl="3">
      <w:start w:val="1"/>
      <w:numFmt w:val="bullet"/>
      <w:lvlText w:val="•"/>
      <w:lvlJc w:val="left"/>
      <w:pPr>
        <w:ind w:left="7051" w:hanging="279"/>
      </w:pPr>
      <w:rPr>
        <w:rFonts w:hint="default"/>
      </w:rPr>
    </w:lvl>
    <w:lvl w:ilvl="4">
      <w:start w:val="1"/>
      <w:numFmt w:val="bullet"/>
      <w:lvlText w:val="•"/>
      <w:lvlJc w:val="left"/>
      <w:pPr>
        <w:ind w:left="7646" w:hanging="279"/>
      </w:pPr>
      <w:rPr>
        <w:rFonts w:hint="default"/>
      </w:rPr>
    </w:lvl>
    <w:lvl w:ilvl="5">
      <w:start w:val="1"/>
      <w:numFmt w:val="bullet"/>
      <w:lvlText w:val="•"/>
      <w:lvlJc w:val="left"/>
      <w:pPr>
        <w:ind w:left="8242" w:hanging="279"/>
      </w:pPr>
      <w:rPr>
        <w:rFonts w:hint="default"/>
      </w:rPr>
    </w:lvl>
    <w:lvl w:ilvl="6">
      <w:start w:val="1"/>
      <w:numFmt w:val="bullet"/>
      <w:lvlText w:val="•"/>
      <w:lvlJc w:val="left"/>
      <w:pPr>
        <w:ind w:left="8837" w:hanging="279"/>
      </w:pPr>
      <w:rPr>
        <w:rFonts w:hint="default"/>
      </w:rPr>
    </w:lvl>
    <w:lvl w:ilvl="7">
      <w:start w:val="1"/>
      <w:numFmt w:val="bullet"/>
      <w:lvlText w:val="•"/>
      <w:lvlJc w:val="left"/>
      <w:pPr>
        <w:ind w:left="9433" w:hanging="279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0028" w:hanging="279"/>
      </w:pPr>
      <w:rPr>
        <w:rFonts w:hint="default"/>
      </w:rPr>
    </w:lvl>
  </w:abstractNum>
  <w:num w:numId="1">
    <w:abstractNumId w:val="0"/>
  </w:num>
  <w:num w:numId="3">
    <w:abstractNumId w:val="2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2169"/>
    </w:pPr>
    <w:rPr>
      <w:rFonts w:ascii="Times New Roman" w:hAnsi="Times New Roman" w:eastAsia="Times New Roman"/>
      <w:sz w:val="19"/>
      <w:szCs w:val="19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Times New Roman" w:hAnsi="Times New Roman" w:eastAsia="Times New Roman"/>
      <w:sz w:val="144"/>
      <w:szCs w:val="144"/>
    </w:rPr>
  </w:style>
  <w:style w:styleId="Heading2" w:type="paragraph">
    <w:name w:val="Heading 2"/>
    <w:basedOn w:val="Normal"/>
    <w:uiPriority w:val="1"/>
    <w:qFormat/>
    <w:pPr>
      <w:spacing w:before="56"/>
      <w:ind w:left="1131"/>
      <w:outlineLvl w:val="2"/>
    </w:pPr>
    <w:rPr>
      <w:rFonts w:ascii="Times New Roman" w:hAnsi="Times New Roman" w:eastAsia="Times New Roman"/>
      <w:b/>
      <w:bCs/>
      <w:sz w:val="34"/>
      <w:szCs w:val="34"/>
    </w:rPr>
  </w:style>
  <w:style w:styleId="Heading3" w:type="paragraph">
    <w:name w:val="Heading 3"/>
    <w:basedOn w:val="Normal"/>
    <w:uiPriority w:val="1"/>
    <w:qFormat/>
    <w:pPr>
      <w:spacing w:before="69"/>
      <w:outlineLvl w:val="3"/>
    </w:pPr>
    <w:rPr>
      <w:rFonts w:ascii="Times New Roman" w:hAnsi="Times New Roman" w:eastAsia="Times New Roman"/>
      <w:sz w:val="24"/>
      <w:szCs w:val="24"/>
    </w:rPr>
  </w:style>
  <w:style w:styleId="Heading4" w:type="paragraph">
    <w:name w:val="Heading 4"/>
    <w:basedOn w:val="Normal"/>
    <w:uiPriority w:val="1"/>
    <w:qFormat/>
    <w:pPr>
      <w:spacing w:before="70"/>
      <w:ind w:left="1094"/>
      <w:outlineLvl w:val="4"/>
    </w:pPr>
    <w:rPr>
      <w:rFonts w:ascii="Times New Roman" w:hAnsi="Times New Roman" w:eastAsia="Times New Roman"/>
      <w:sz w:val="23"/>
      <w:szCs w:val="23"/>
    </w:rPr>
  </w:style>
  <w:style w:styleId="Heading5" w:type="paragraph">
    <w:name w:val="Heading 5"/>
    <w:basedOn w:val="Normal"/>
    <w:uiPriority w:val="1"/>
    <w:qFormat/>
    <w:pPr>
      <w:spacing w:before="71"/>
      <w:ind w:left="729"/>
      <w:outlineLvl w:val="5"/>
    </w:pPr>
    <w:rPr>
      <w:rFonts w:ascii="Times New Roman" w:hAnsi="Times New Roman" w:eastAsia="Times New Roman"/>
      <w:b/>
      <w:bCs/>
      <w:sz w:val="22"/>
      <w:szCs w:val="22"/>
    </w:rPr>
  </w:style>
  <w:style w:styleId="Heading6" w:type="paragraph">
    <w:name w:val="Heading 6"/>
    <w:basedOn w:val="Normal"/>
    <w:uiPriority w:val="1"/>
    <w:qFormat/>
    <w:pPr>
      <w:ind w:left="2976"/>
      <w:outlineLvl w:val="6"/>
    </w:pPr>
    <w:rPr>
      <w:rFonts w:ascii="Times New Roman" w:hAnsi="Times New Roman" w:eastAsia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png"/><Relationship Id="rId19" Type="http://schemas.openxmlformats.org/officeDocument/2006/relationships/image" Target="media/image15.jpeg"/><Relationship Id="rId2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2015-12-13T13:57:07Z</dcterms:created>
  <dcterms:modified xsi:type="dcterms:W3CDTF">2015-12-13T13:57:07Z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2014-09-05T00:00:00Z</vt:filetime>
  </property>
  <property fmtid="{D5CDD505-2E9C-101B-9397-08002B2CF9AE}" pid="3" name="Creator">
    <vt:lpwstr>Hewlett Packard MFP</vt:lpwstr>
  </property>
  <property fmtid="{D5CDD505-2E9C-101B-9397-08002B2CF9AE}" pid="4" name="LastSaved">
    <vt:filetime>2015-12-13T00:00:00Z</vt:filetime>
  </property>
</Properties>
</file>